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3E" w:rsidRDefault="0046513E" w:rsidP="0046513E">
      <w:pPr>
        <w:jc w:val="center"/>
        <w:rPr>
          <w:rFonts w:ascii="Times New Roman" w:hAnsi="Times New Roman" w:cs="Times New Roman"/>
          <w:b/>
          <w:sz w:val="24"/>
          <w:szCs w:val="24"/>
        </w:rPr>
      </w:pPr>
    </w:p>
    <w:p w:rsidR="00F121BF" w:rsidRPr="0046513E" w:rsidRDefault="00F121BF" w:rsidP="0046513E">
      <w:pPr>
        <w:pStyle w:val="ab"/>
        <w:jc w:val="center"/>
        <w:rPr>
          <w:rFonts w:ascii="Times New Roman" w:hAnsi="Times New Roman"/>
          <w:b/>
          <w:i/>
          <w:sz w:val="28"/>
          <w:szCs w:val="28"/>
        </w:rPr>
      </w:pPr>
      <w:r w:rsidRPr="0046513E">
        <w:rPr>
          <w:rFonts w:ascii="Times New Roman" w:hAnsi="Times New Roman"/>
          <w:b/>
          <w:i/>
          <w:sz w:val="28"/>
          <w:szCs w:val="28"/>
        </w:rPr>
        <w:t>Сведения</w:t>
      </w:r>
    </w:p>
    <w:p w:rsidR="00F121BF" w:rsidRDefault="00F121BF" w:rsidP="0046513E">
      <w:pPr>
        <w:pStyle w:val="ab"/>
        <w:jc w:val="center"/>
        <w:rPr>
          <w:rFonts w:ascii="Times New Roman" w:hAnsi="Times New Roman"/>
          <w:b/>
          <w:i/>
          <w:sz w:val="28"/>
          <w:szCs w:val="28"/>
        </w:rPr>
      </w:pPr>
      <w:r w:rsidRPr="0046513E">
        <w:rPr>
          <w:rFonts w:ascii="Times New Roman" w:hAnsi="Times New Roman"/>
          <w:b/>
          <w:i/>
          <w:sz w:val="28"/>
          <w:szCs w:val="28"/>
        </w:rPr>
        <w:t>о реализации образовательных программ,заявленных для государственной аккредитации</w:t>
      </w:r>
      <w:r w:rsidR="00750658">
        <w:rPr>
          <w:rFonts w:ascii="Times New Roman" w:hAnsi="Times New Roman"/>
          <w:b/>
          <w:i/>
          <w:sz w:val="28"/>
          <w:szCs w:val="28"/>
        </w:rPr>
        <w:t>.</w:t>
      </w:r>
    </w:p>
    <w:p w:rsidR="00750658" w:rsidRPr="0046513E" w:rsidRDefault="00750658" w:rsidP="0046513E">
      <w:pPr>
        <w:pStyle w:val="ab"/>
        <w:jc w:val="center"/>
        <w:rPr>
          <w:rFonts w:ascii="Times New Roman" w:hAnsi="Times New Roman"/>
          <w:b/>
          <w:i/>
          <w:sz w:val="28"/>
          <w:szCs w:val="28"/>
        </w:rPr>
      </w:pPr>
    </w:p>
    <w:p w:rsidR="00F121BF" w:rsidRPr="0046513E" w:rsidRDefault="00F121BF" w:rsidP="0046513E">
      <w:pPr>
        <w:rPr>
          <w:rFonts w:ascii="Times New Roman" w:hAnsi="Times New Roman" w:cs="Times New Roman"/>
          <w:b/>
          <w:sz w:val="24"/>
          <w:szCs w:val="24"/>
        </w:rPr>
      </w:pPr>
      <w:r w:rsidRPr="0046513E">
        <w:rPr>
          <w:rFonts w:ascii="Times New Roman" w:hAnsi="Times New Roman" w:cs="Times New Roman"/>
          <w:b/>
          <w:sz w:val="24"/>
          <w:szCs w:val="24"/>
        </w:rPr>
        <w:t>1.</w:t>
      </w:r>
      <w:r w:rsidR="0046513E" w:rsidRPr="0046513E">
        <w:rPr>
          <w:rFonts w:ascii="Times New Roman" w:hAnsi="Times New Roman" w:cs="Times New Roman"/>
          <w:b/>
          <w:sz w:val="24"/>
          <w:szCs w:val="24"/>
        </w:rPr>
        <w:t xml:space="preserve">Общие сведения об общеобразовательном учреждении </w:t>
      </w:r>
    </w:p>
    <w:p w:rsidR="00F121BF" w:rsidRPr="0046513E" w:rsidRDefault="00750658" w:rsidP="0046513E">
      <w:pPr>
        <w:rPr>
          <w:rFonts w:ascii="Times New Roman" w:hAnsi="Times New Roman" w:cs="Times New Roman"/>
          <w:sz w:val="24"/>
          <w:szCs w:val="24"/>
        </w:rPr>
      </w:pPr>
      <w:r>
        <w:rPr>
          <w:rFonts w:ascii="Times New Roman" w:hAnsi="Times New Roman" w:cs="Times New Roman"/>
          <w:sz w:val="24"/>
          <w:szCs w:val="24"/>
        </w:rPr>
        <w:t xml:space="preserve">1.1. </w:t>
      </w:r>
      <w:r w:rsidR="00F121BF" w:rsidRPr="0046513E">
        <w:rPr>
          <w:rFonts w:ascii="Times New Roman" w:hAnsi="Times New Roman" w:cs="Times New Roman"/>
          <w:sz w:val="24"/>
          <w:szCs w:val="24"/>
        </w:rPr>
        <w:t>Полное наименование общеобразовательного учреждения в соответствии с Уставом</w:t>
      </w:r>
      <w:r w:rsidR="0046513E">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F121BF" w:rsidRPr="0046513E" w:rsidTr="0046513E">
        <w:tc>
          <w:tcPr>
            <w:tcW w:w="5000" w:type="pct"/>
            <w:shd w:val="clear" w:color="auto" w:fill="auto"/>
          </w:tcPr>
          <w:p w:rsidR="00F121BF" w:rsidRPr="00750658" w:rsidRDefault="00F121BF" w:rsidP="00750658">
            <w:pPr>
              <w:pStyle w:val="ab"/>
              <w:jc w:val="center"/>
              <w:rPr>
                <w:rFonts w:ascii="Times New Roman" w:hAnsi="Times New Roman"/>
                <w:b/>
                <w:sz w:val="28"/>
                <w:szCs w:val="28"/>
              </w:rPr>
            </w:pPr>
            <w:r w:rsidRPr="00750658">
              <w:rPr>
                <w:rFonts w:ascii="Times New Roman" w:hAnsi="Times New Roman"/>
                <w:b/>
                <w:sz w:val="28"/>
                <w:szCs w:val="28"/>
              </w:rPr>
              <w:t>муниципальное казенное общеобразовательное учреждение</w:t>
            </w:r>
          </w:p>
          <w:p w:rsidR="00F121BF" w:rsidRPr="0046513E" w:rsidRDefault="00F121BF" w:rsidP="00750658">
            <w:pPr>
              <w:pStyle w:val="ab"/>
              <w:jc w:val="center"/>
            </w:pPr>
            <w:r w:rsidRPr="00750658">
              <w:rPr>
                <w:rFonts w:ascii="Times New Roman" w:hAnsi="Times New Roman"/>
                <w:b/>
                <w:sz w:val="28"/>
                <w:szCs w:val="28"/>
              </w:rPr>
              <w:t>«Средняя общеобразовательная школа №8» (МКОУ СОШ № 8)</w:t>
            </w:r>
          </w:p>
        </w:tc>
      </w:tr>
    </w:tbl>
    <w:p w:rsidR="00750658" w:rsidRDefault="00750658" w:rsidP="0046513E">
      <w:pPr>
        <w:rPr>
          <w:rFonts w:ascii="Times New Roman" w:hAnsi="Times New Roman" w:cs="Times New Roman"/>
          <w:sz w:val="24"/>
          <w:szCs w:val="24"/>
        </w:rPr>
      </w:pPr>
    </w:p>
    <w:p w:rsidR="00F121BF" w:rsidRPr="0046513E" w:rsidRDefault="00750658" w:rsidP="0046513E">
      <w:pPr>
        <w:rPr>
          <w:rFonts w:ascii="Times New Roman" w:hAnsi="Times New Roman" w:cs="Times New Roman"/>
          <w:sz w:val="24"/>
          <w:szCs w:val="24"/>
        </w:rPr>
      </w:pPr>
      <w:r>
        <w:rPr>
          <w:rFonts w:ascii="Times New Roman" w:hAnsi="Times New Roman" w:cs="Times New Roman"/>
          <w:sz w:val="24"/>
          <w:szCs w:val="24"/>
        </w:rPr>
        <w:t xml:space="preserve">1.2. </w:t>
      </w:r>
      <w:r w:rsidR="00F121BF" w:rsidRPr="0046513E">
        <w:rPr>
          <w:rFonts w:ascii="Times New Roman" w:hAnsi="Times New Roman" w:cs="Times New Roman"/>
          <w:sz w:val="24"/>
          <w:szCs w:val="24"/>
        </w:rPr>
        <w:t>Юридический адрес</w:t>
      </w:r>
      <w:r w:rsidR="0046513E">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F121BF" w:rsidRPr="00750658" w:rsidTr="0046513E">
        <w:tc>
          <w:tcPr>
            <w:tcW w:w="5000" w:type="pct"/>
            <w:shd w:val="clear" w:color="auto" w:fill="auto"/>
          </w:tcPr>
          <w:p w:rsidR="0046513E" w:rsidRPr="00750658" w:rsidRDefault="00F121BF" w:rsidP="00750658">
            <w:pPr>
              <w:pStyle w:val="ab"/>
              <w:jc w:val="center"/>
              <w:rPr>
                <w:rFonts w:ascii="Times New Roman" w:hAnsi="Times New Roman"/>
                <w:b/>
                <w:sz w:val="28"/>
                <w:szCs w:val="28"/>
              </w:rPr>
            </w:pPr>
            <w:r w:rsidRPr="00750658">
              <w:rPr>
                <w:rFonts w:ascii="Times New Roman" w:hAnsi="Times New Roman"/>
                <w:b/>
                <w:sz w:val="28"/>
                <w:szCs w:val="28"/>
              </w:rPr>
              <w:t xml:space="preserve">356205,Ставропольский край, </w:t>
            </w:r>
            <w:proofErr w:type="spellStart"/>
            <w:r w:rsidRPr="00750658">
              <w:rPr>
                <w:rFonts w:ascii="Times New Roman" w:hAnsi="Times New Roman"/>
                <w:b/>
                <w:sz w:val="28"/>
                <w:szCs w:val="28"/>
              </w:rPr>
              <w:t>Шпаковский</w:t>
            </w:r>
            <w:proofErr w:type="spellEnd"/>
            <w:r w:rsidRPr="00750658">
              <w:rPr>
                <w:rFonts w:ascii="Times New Roman" w:hAnsi="Times New Roman"/>
                <w:b/>
                <w:sz w:val="28"/>
                <w:szCs w:val="28"/>
              </w:rPr>
              <w:t xml:space="preserve"> район,</w:t>
            </w:r>
          </w:p>
          <w:p w:rsidR="00F121BF" w:rsidRPr="00750658" w:rsidRDefault="00F121BF" w:rsidP="00750658">
            <w:pPr>
              <w:pStyle w:val="ab"/>
              <w:jc w:val="center"/>
              <w:rPr>
                <w:rFonts w:ascii="Times New Roman" w:hAnsi="Times New Roman"/>
                <w:sz w:val="28"/>
                <w:szCs w:val="28"/>
              </w:rPr>
            </w:pPr>
            <w:proofErr w:type="spellStart"/>
            <w:r w:rsidRPr="00750658">
              <w:rPr>
                <w:rFonts w:ascii="Times New Roman" w:hAnsi="Times New Roman"/>
                <w:b/>
                <w:sz w:val="28"/>
                <w:szCs w:val="28"/>
              </w:rPr>
              <w:t>с</w:t>
            </w:r>
            <w:proofErr w:type="gramStart"/>
            <w:r w:rsidRPr="00750658">
              <w:rPr>
                <w:rFonts w:ascii="Times New Roman" w:hAnsi="Times New Roman"/>
                <w:b/>
                <w:sz w:val="28"/>
                <w:szCs w:val="28"/>
              </w:rPr>
              <w:t>.С</w:t>
            </w:r>
            <w:proofErr w:type="gramEnd"/>
            <w:r w:rsidR="0046513E" w:rsidRPr="00750658">
              <w:rPr>
                <w:rFonts w:ascii="Times New Roman" w:hAnsi="Times New Roman"/>
                <w:b/>
                <w:sz w:val="28"/>
                <w:szCs w:val="28"/>
              </w:rPr>
              <w:t>енгилеевское</w:t>
            </w:r>
            <w:proofErr w:type="spellEnd"/>
            <w:r w:rsidR="0046513E" w:rsidRPr="00750658">
              <w:rPr>
                <w:rFonts w:ascii="Times New Roman" w:hAnsi="Times New Roman"/>
                <w:b/>
                <w:sz w:val="28"/>
                <w:szCs w:val="28"/>
              </w:rPr>
              <w:t>, ул.</w:t>
            </w:r>
            <w:r w:rsidR="006A60BA">
              <w:rPr>
                <w:rFonts w:ascii="Times New Roman" w:hAnsi="Times New Roman"/>
                <w:b/>
                <w:sz w:val="28"/>
                <w:szCs w:val="28"/>
              </w:rPr>
              <w:t xml:space="preserve"> </w:t>
            </w:r>
            <w:r w:rsidR="0046513E" w:rsidRPr="00750658">
              <w:rPr>
                <w:rFonts w:ascii="Times New Roman" w:hAnsi="Times New Roman"/>
                <w:b/>
                <w:sz w:val="28"/>
                <w:szCs w:val="28"/>
              </w:rPr>
              <w:t>Комсомольская,</w:t>
            </w:r>
            <w:r w:rsidRPr="00750658">
              <w:rPr>
                <w:rFonts w:ascii="Times New Roman" w:hAnsi="Times New Roman"/>
                <w:b/>
                <w:sz w:val="28"/>
                <w:szCs w:val="28"/>
              </w:rPr>
              <w:t>77</w:t>
            </w:r>
          </w:p>
        </w:tc>
      </w:tr>
    </w:tbl>
    <w:p w:rsidR="00750658" w:rsidRDefault="00750658" w:rsidP="00750658">
      <w:pPr>
        <w:pStyle w:val="ab"/>
        <w:rPr>
          <w:rFonts w:ascii="Times New Roman" w:hAnsi="Times New Roman"/>
          <w:sz w:val="24"/>
          <w:szCs w:val="24"/>
        </w:rPr>
      </w:pPr>
    </w:p>
    <w:p w:rsidR="00F121BF" w:rsidRDefault="00750658" w:rsidP="00750658">
      <w:pPr>
        <w:pStyle w:val="ab"/>
        <w:rPr>
          <w:rFonts w:ascii="Times New Roman" w:hAnsi="Times New Roman"/>
          <w:sz w:val="24"/>
          <w:szCs w:val="24"/>
        </w:rPr>
      </w:pPr>
      <w:r w:rsidRPr="00750658">
        <w:rPr>
          <w:rFonts w:ascii="Times New Roman" w:hAnsi="Times New Roman"/>
          <w:sz w:val="24"/>
          <w:szCs w:val="24"/>
        </w:rPr>
        <w:t xml:space="preserve">1.3. </w:t>
      </w:r>
      <w:r w:rsidR="00F121BF" w:rsidRPr="00750658">
        <w:rPr>
          <w:rFonts w:ascii="Times New Roman" w:hAnsi="Times New Roman"/>
          <w:sz w:val="24"/>
          <w:szCs w:val="24"/>
        </w:rPr>
        <w:t>Фактический адрес(при наличии нескольких площадок, на которых ведется образовательная деятельность, указать все адреса)</w:t>
      </w:r>
      <w:r w:rsidR="0046513E" w:rsidRPr="00750658">
        <w:rPr>
          <w:rFonts w:ascii="Times New Roman" w:hAnsi="Times New Roman"/>
          <w:sz w:val="24"/>
          <w:szCs w:val="24"/>
        </w:rPr>
        <w:t>:</w:t>
      </w:r>
    </w:p>
    <w:p w:rsidR="00750658" w:rsidRPr="00750658" w:rsidRDefault="00750658" w:rsidP="00750658">
      <w:pPr>
        <w:pStyle w:val="ab"/>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F121BF" w:rsidRPr="00750658" w:rsidTr="0046513E">
        <w:tc>
          <w:tcPr>
            <w:tcW w:w="5000" w:type="pct"/>
          </w:tcPr>
          <w:p w:rsidR="0046513E" w:rsidRPr="00750658" w:rsidRDefault="00F121BF" w:rsidP="00750658">
            <w:pPr>
              <w:pStyle w:val="ab"/>
              <w:jc w:val="center"/>
              <w:rPr>
                <w:rFonts w:ascii="Times New Roman" w:hAnsi="Times New Roman"/>
                <w:b/>
                <w:sz w:val="28"/>
                <w:szCs w:val="28"/>
              </w:rPr>
            </w:pPr>
            <w:r w:rsidRPr="00750658">
              <w:rPr>
                <w:rFonts w:ascii="Times New Roman" w:hAnsi="Times New Roman"/>
                <w:b/>
                <w:sz w:val="28"/>
                <w:szCs w:val="28"/>
              </w:rPr>
              <w:t xml:space="preserve">356205,Ставропольский край, </w:t>
            </w:r>
            <w:proofErr w:type="spellStart"/>
            <w:r w:rsidRPr="00750658">
              <w:rPr>
                <w:rFonts w:ascii="Times New Roman" w:hAnsi="Times New Roman"/>
                <w:b/>
                <w:sz w:val="28"/>
                <w:szCs w:val="28"/>
              </w:rPr>
              <w:t>Шпаковский</w:t>
            </w:r>
            <w:proofErr w:type="spellEnd"/>
            <w:r w:rsidRPr="00750658">
              <w:rPr>
                <w:rFonts w:ascii="Times New Roman" w:hAnsi="Times New Roman"/>
                <w:b/>
                <w:sz w:val="28"/>
                <w:szCs w:val="28"/>
              </w:rPr>
              <w:t xml:space="preserve"> район,</w:t>
            </w:r>
          </w:p>
          <w:p w:rsidR="00F121BF" w:rsidRPr="00750658" w:rsidRDefault="00F121BF" w:rsidP="00750658">
            <w:pPr>
              <w:pStyle w:val="ab"/>
              <w:jc w:val="center"/>
              <w:rPr>
                <w:rFonts w:ascii="Times New Roman" w:hAnsi="Times New Roman"/>
                <w:sz w:val="28"/>
                <w:szCs w:val="28"/>
              </w:rPr>
            </w:pPr>
            <w:r w:rsidRPr="00750658">
              <w:rPr>
                <w:rFonts w:ascii="Times New Roman" w:hAnsi="Times New Roman"/>
                <w:b/>
                <w:sz w:val="28"/>
                <w:szCs w:val="28"/>
              </w:rPr>
              <w:t>с. Сенгилеевское, ул.</w:t>
            </w:r>
            <w:r w:rsidR="006A60BA">
              <w:rPr>
                <w:rFonts w:ascii="Times New Roman" w:hAnsi="Times New Roman"/>
                <w:b/>
                <w:sz w:val="28"/>
                <w:szCs w:val="28"/>
              </w:rPr>
              <w:t xml:space="preserve"> </w:t>
            </w:r>
            <w:r w:rsidRPr="00750658">
              <w:rPr>
                <w:rFonts w:ascii="Times New Roman" w:hAnsi="Times New Roman"/>
                <w:b/>
                <w:sz w:val="28"/>
                <w:szCs w:val="28"/>
              </w:rPr>
              <w:t>Комсомольская, 77</w:t>
            </w:r>
          </w:p>
        </w:tc>
      </w:tr>
    </w:tbl>
    <w:p w:rsidR="00F121BF" w:rsidRPr="0046513E" w:rsidRDefault="00F121BF" w:rsidP="0046513E">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0"/>
        <w:gridCol w:w="2026"/>
        <w:gridCol w:w="772"/>
        <w:gridCol w:w="2076"/>
        <w:gridCol w:w="927"/>
        <w:gridCol w:w="2309"/>
      </w:tblGrid>
      <w:tr w:rsidR="00F121BF" w:rsidRPr="0046513E" w:rsidTr="0046513E">
        <w:tc>
          <w:tcPr>
            <w:tcW w:w="595" w:type="pct"/>
            <w:tcBorders>
              <w:top w:val="nil"/>
              <w:left w:val="nil"/>
              <w:bottom w:val="nil"/>
              <w:right w:val="single" w:sz="4" w:space="0" w:color="auto"/>
            </w:tcBorders>
          </w:tcPr>
          <w:p w:rsidR="00F121BF" w:rsidRPr="0046513E" w:rsidRDefault="00750658" w:rsidP="0046513E">
            <w:pPr>
              <w:rPr>
                <w:rFonts w:ascii="Times New Roman" w:hAnsi="Times New Roman" w:cs="Times New Roman"/>
                <w:sz w:val="24"/>
                <w:szCs w:val="24"/>
              </w:rPr>
            </w:pPr>
            <w:r>
              <w:rPr>
                <w:rFonts w:ascii="Times New Roman" w:hAnsi="Times New Roman" w:cs="Times New Roman"/>
                <w:sz w:val="24"/>
                <w:szCs w:val="24"/>
              </w:rPr>
              <w:t>1.4.</w:t>
            </w:r>
            <w:r w:rsidR="00F121BF" w:rsidRPr="0046513E">
              <w:rPr>
                <w:rFonts w:ascii="Times New Roman" w:hAnsi="Times New Roman" w:cs="Times New Roman"/>
                <w:sz w:val="24"/>
                <w:szCs w:val="24"/>
              </w:rPr>
              <w:t>Телефон</w:t>
            </w:r>
          </w:p>
        </w:tc>
        <w:tc>
          <w:tcPr>
            <w:tcW w:w="1092" w:type="pct"/>
            <w:tcBorders>
              <w:left w:val="single" w:sz="4" w:space="0" w:color="auto"/>
              <w:right w:val="single" w:sz="4" w:space="0" w:color="auto"/>
            </w:tcBorders>
          </w:tcPr>
          <w:p w:rsidR="00F121BF" w:rsidRPr="0046513E" w:rsidRDefault="00F121BF" w:rsidP="00750658">
            <w:pPr>
              <w:pStyle w:val="ab"/>
            </w:pPr>
            <w:r w:rsidRPr="00750658">
              <w:rPr>
                <w:rFonts w:ascii="Times New Roman" w:hAnsi="Times New Roman"/>
                <w:sz w:val="24"/>
                <w:szCs w:val="24"/>
              </w:rPr>
              <w:t>(8 865-53)3-51-49</w:t>
            </w:r>
          </w:p>
        </w:tc>
        <w:tc>
          <w:tcPr>
            <w:tcW w:w="437" w:type="pct"/>
            <w:tcBorders>
              <w:top w:val="nil"/>
              <w:left w:val="single" w:sz="4" w:space="0" w:color="auto"/>
              <w:bottom w:val="nil"/>
              <w:right w:val="single" w:sz="4" w:space="0" w:color="auto"/>
            </w:tcBorders>
          </w:tcPr>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Факс</w:t>
            </w:r>
          </w:p>
        </w:tc>
        <w:tc>
          <w:tcPr>
            <w:tcW w:w="1118" w:type="pct"/>
            <w:tcBorders>
              <w:left w:val="single" w:sz="4" w:space="0" w:color="auto"/>
              <w:right w:val="single" w:sz="4" w:space="0" w:color="auto"/>
            </w:tcBorders>
          </w:tcPr>
          <w:p w:rsidR="00F121BF" w:rsidRPr="00750658" w:rsidRDefault="00F121BF" w:rsidP="00750658">
            <w:pPr>
              <w:rPr>
                <w:rFonts w:ascii="Times New Roman" w:hAnsi="Times New Roman" w:cs="Times New Roman"/>
                <w:sz w:val="24"/>
                <w:szCs w:val="24"/>
              </w:rPr>
            </w:pPr>
            <w:r w:rsidRPr="00750658">
              <w:rPr>
                <w:rFonts w:ascii="Times New Roman" w:hAnsi="Times New Roman" w:cs="Times New Roman"/>
                <w:sz w:val="24"/>
                <w:szCs w:val="24"/>
              </w:rPr>
              <w:t>(8 865-53) 3-51-</w:t>
            </w:r>
            <w:r w:rsidR="00750658">
              <w:rPr>
                <w:rFonts w:ascii="Times New Roman" w:hAnsi="Times New Roman" w:cs="Times New Roman"/>
                <w:sz w:val="24"/>
                <w:szCs w:val="24"/>
              </w:rPr>
              <w:t>4</w:t>
            </w:r>
            <w:r w:rsidRPr="00750658">
              <w:rPr>
                <w:rFonts w:ascii="Times New Roman" w:hAnsi="Times New Roman" w:cs="Times New Roman"/>
                <w:sz w:val="24"/>
                <w:szCs w:val="24"/>
              </w:rPr>
              <w:t>9</w:t>
            </w:r>
          </w:p>
        </w:tc>
        <w:tc>
          <w:tcPr>
            <w:tcW w:w="518" w:type="pct"/>
            <w:tcBorders>
              <w:top w:val="nil"/>
              <w:left w:val="single" w:sz="4" w:space="0" w:color="auto"/>
              <w:bottom w:val="nil"/>
              <w:right w:val="single" w:sz="4" w:space="0" w:color="auto"/>
            </w:tcBorders>
          </w:tcPr>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lang w:val="en-US"/>
              </w:rPr>
              <w:t>e-mail</w:t>
            </w:r>
          </w:p>
        </w:tc>
        <w:tc>
          <w:tcPr>
            <w:tcW w:w="1240" w:type="pct"/>
            <w:tcBorders>
              <w:left w:val="single" w:sz="4" w:space="0" w:color="auto"/>
            </w:tcBorders>
          </w:tcPr>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lang w:val="en-US"/>
              </w:rPr>
              <w:t>mkousosh8@mail.ru</w:t>
            </w:r>
            <w:hyperlink r:id="rId8" w:history="1"/>
          </w:p>
        </w:tc>
      </w:tr>
    </w:tbl>
    <w:p w:rsidR="00750658" w:rsidRDefault="00750658" w:rsidP="00750658">
      <w:pPr>
        <w:pStyle w:val="ab"/>
        <w:rPr>
          <w:rFonts w:ascii="Times New Roman" w:hAnsi="Times New Roman"/>
          <w:sz w:val="24"/>
          <w:szCs w:val="24"/>
        </w:rPr>
      </w:pPr>
    </w:p>
    <w:p w:rsidR="00F121BF" w:rsidRDefault="00750658" w:rsidP="00750658">
      <w:pPr>
        <w:pStyle w:val="ab"/>
        <w:rPr>
          <w:rFonts w:ascii="Times New Roman" w:hAnsi="Times New Roman"/>
          <w:sz w:val="24"/>
          <w:szCs w:val="24"/>
        </w:rPr>
      </w:pPr>
      <w:r w:rsidRPr="00750658">
        <w:rPr>
          <w:rFonts w:ascii="Times New Roman" w:hAnsi="Times New Roman"/>
          <w:sz w:val="24"/>
          <w:szCs w:val="24"/>
        </w:rPr>
        <w:t xml:space="preserve">1.5. </w:t>
      </w:r>
      <w:r w:rsidR="00F121BF" w:rsidRPr="00750658">
        <w:rPr>
          <w:rFonts w:ascii="Times New Roman" w:hAnsi="Times New Roman"/>
          <w:sz w:val="24"/>
          <w:szCs w:val="24"/>
        </w:rPr>
        <w:t>Учредители(название организации и/или Ф.И.О.)</w:t>
      </w:r>
      <w:r w:rsidRPr="00750658">
        <w:rPr>
          <w:rFonts w:ascii="Times New Roman" w:hAnsi="Times New Roman"/>
          <w:sz w:val="24"/>
          <w:szCs w:val="24"/>
        </w:rPr>
        <w:t>:</w:t>
      </w:r>
    </w:p>
    <w:p w:rsidR="00750658" w:rsidRPr="00750658" w:rsidRDefault="00750658" w:rsidP="00750658">
      <w:pPr>
        <w:pStyle w:val="ab"/>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F121BF" w:rsidRPr="00750658" w:rsidTr="0046513E">
        <w:tc>
          <w:tcPr>
            <w:tcW w:w="5000" w:type="pct"/>
            <w:shd w:val="clear" w:color="auto" w:fill="auto"/>
          </w:tcPr>
          <w:p w:rsidR="00F121BF" w:rsidRPr="00750658" w:rsidRDefault="00F121BF" w:rsidP="00750658">
            <w:pPr>
              <w:pStyle w:val="ab"/>
              <w:jc w:val="center"/>
              <w:rPr>
                <w:rFonts w:ascii="Times New Roman" w:hAnsi="Times New Roman"/>
                <w:b/>
                <w:sz w:val="28"/>
                <w:szCs w:val="28"/>
              </w:rPr>
            </w:pPr>
            <w:r w:rsidRPr="00750658">
              <w:rPr>
                <w:rFonts w:ascii="Times New Roman" w:hAnsi="Times New Roman"/>
                <w:b/>
                <w:sz w:val="28"/>
                <w:szCs w:val="28"/>
              </w:rPr>
              <w:t>Администрация Шпаковского муниципального района Ставропольского края</w:t>
            </w:r>
          </w:p>
        </w:tc>
      </w:tr>
    </w:tbl>
    <w:p w:rsidR="00F121BF" w:rsidRPr="00750658" w:rsidRDefault="00F121BF" w:rsidP="00750658">
      <w:pPr>
        <w:pStyle w:val="ab"/>
        <w:rPr>
          <w:rFonts w:ascii="Times New Roman" w:hAnsi="Times New Roman"/>
          <w:sz w:val="24"/>
          <w:szCs w:val="24"/>
        </w:rPr>
      </w:pPr>
    </w:p>
    <w:p w:rsidR="00F121BF" w:rsidRDefault="00750658" w:rsidP="00750658">
      <w:pPr>
        <w:pStyle w:val="ab"/>
        <w:rPr>
          <w:rFonts w:ascii="Times New Roman" w:hAnsi="Times New Roman"/>
          <w:sz w:val="24"/>
          <w:szCs w:val="24"/>
        </w:rPr>
      </w:pPr>
      <w:r>
        <w:rPr>
          <w:rFonts w:ascii="Times New Roman" w:hAnsi="Times New Roman"/>
          <w:sz w:val="24"/>
          <w:szCs w:val="24"/>
        </w:rPr>
        <w:t>1.6</w:t>
      </w:r>
      <w:r w:rsidR="00F121BF" w:rsidRPr="00750658">
        <w:rPr>
          <w:rFonts w:ascii="Times New Roman" w:hAnsi="Times New Roman"/>
          <w:sz w:val="24"/>
          <w:szCs w:val="24"/>
        </w:rPr>
        <w:t>. Имеющиеся лицензии на образовательную деятельность:</w:t>
      </w:r>
    </w:p>
    <w:p w:rsidR="00750658" w:rsidRPr="00750658" w:rsidRDefault="00750658" w:rsidP="00750658">
      <w:pPr>
        <w:pStyle w:val="ab"/>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6"/>
        <w:gridCol w:w="2505"/>
        <w:gridCol w:w="2659"/>
      </w:tblGrid>
      <w:tr w:rsidR="00F121BF" w:rsidRPr="0046513E" w:rsidTr="0046513E">
        <w:tc>
          <w:tcPr>
            <w:tcW w:w="2302" w:type="pct"/>
          </w:tcPr>
          <w:p w:rsidR="00F121BF" w:rsidRPr="00750658" w:rsidRDefault="00F121BF" w:rsidP="0046513E">
            <w:pPr>
              <w:rPr>
                <w:rFonts w:ascii="Times New Roman" w:hAnsi="Times New Roman" w:cs="Times New Roman"/>
                <w:b/>
                <w:sz w:val="24"/>
                <w:szCs w:val="24"/>
              </w:rPr>
            </w:pPr>
            <w:r w:rsidRPr="00750658">
              <w:rPr>
                <w:rFonts w:ascii="Times New Roman" w:hAnsi="Times New Roman" w:cs="Times New Roman"/>
                <w:b/>
                <w:sz w:val="24"/>
                <w:szCs w:val="24"/>
              </w:rPr>
              <w:t>Уровень образования</w:t>
            </w:r>
          </w:p>
        </w:tc>
        <w:tc>
          <w:tcPr>
            <w:tcW w:w="1309" w:type="pct"/>
          </w:tcPr>
          <w:p w:rsidR="00F121BF" w:rsidRPr="00750658" w:rsidRDefault="00F121BF" w:rsidP="0046513E">
            <w:pPr>
              <w:rPr>
                <w:rFonts w:ascii="Times New Roman" w:hAnsi="Times New Roman" w:cs="Times New Roman"/>
                <w:b/>
                <w:sz w:val="24"/>
                <w:szCs w:val="24"/>
              </w:rPr>
            </w:pPr>
            <w:r w:rsidRPr="00750658">
              <w:rPr>
                <w:rFonts w:ascii="Times New Roman" w:hAnsi="Times New Roman" w:cs="Times New Roman"/>
                <w:b/>
                <w:sz w:val="24"/>
                <w:szCs w:val="24"/>
              </w:rPr>
              <w:t>Серия, №</w:t>
            </w:r>
          </w:p>
        </w:tc>
        <w:tc>
          <w:tcPr>
            <w:tcW w:w="1389" w:type="pct"/>
          </w:tcPr>
          <w:p w:rsidR="00F121BF" w:rsidRPr="00750658" w:rsidRDefault="00F121BF" w:rsidP="0046513E">
            <w:pPr>
              <w:rPr>
                <w:rFonts w:ascii="Times New Roman" w:hAnsi="Times New Roman" w:cs="Times New Roman"/>
                <w:b/>
                <w:sz w:val="24"/>
                <w:szCs w:val="24"/>
              </w:rPr>
            </w:pPr>
            <w:r w:rsidRPr="00750658">
              <w:rPr>
                <w:rFonts w:ascii="Times New Roman" w:hAnsi="Times New Roman" w:cs="Times New Roman"/>
                <w:b/>
                <w:sz w:val="24"/>
                <w:szCs w:val="24"/>
              </w:rPr>
              <w:t>Дата выдачи</w:t>
            </w:r>
          </w:p>
        </w:tc>
      </w:tr>
      <w:tr w:rsidR="00F121BF" w:rsidRPr="0046513E" w:rsidTr="0046513E">
        <w:tc>
          <w:tcPr>
            <w:tcW w:w="2302" w:type="pct"/>
          </w:tcPr>
          <w:p w:rsidR="00F121BF" w:rsidRPr="0046513E" w:rsidRDefault="00F121BF" w:rsidP="0046513E">
            <w:pPr>
              <w:rPr>
                <w:rFonts w:ascii="Times New Roman" w:hAnsi="Times New Roman" w:cs="Times New Roman"/>
                <w:sz w:val="24"/>
                <w:szCs w:val="24"/>
              </w:rPr>
            </w:pPr>
          </w:p>
        </w:tc>
        <w:tc>
          <w:tcPr>
            <w:tcW w:w="1309" w:type="pct"/>
          </w:tcPr>
          <w:p w:rsidR="00F121BF" w:rsidRPr="00750658" w:rsidRDefault="00F121BF" w:rsidP="00750658">
            <w:pPr>
              <w:pStyle w:val="ab"/>
              <w:rPr>
                <w:rFonts w:ascii="Times New Roman" w:hAnsi="Times New Roman"/>
                <w:sz w:val="24"/>
                <w:szCs w:val="24"/>
              </w:rPr>
            </w:pPr>
            <w:r w:rsidRPr="00750658">
              <w:rPr>
                <w:rFonts w:ascii="Times New Roman" w:hAnsi="Times New Roman"/>
                <w:sz w:val="24"/>
                <w:szCs w:val="24"/>
              </w:rPr>
              <w:t xml:space="preserve">РО  № </w:t>
            </w:r>
            <w:r w:rsidRPr="00750658">
              <w:rPr>
                <w:rFonts w:ascii="Times New Roman" w:hAnsi="Times New Roman"/>
                <w:sz w:val="24"/>
                <w:szCs w:val="24"/>
                <w:lang w:val="en-US"/>
              </w:rPr>
              <w:t>039771</w:t>
            </w:r>
          </w:p>
          <w:p w:rsidR="00F121BF" w:rsidRPr="0046513E" w:rsidRDefault="00F121BF" w:rsidP="00750658">
            <w:pPr>
              <w:pStyle w:val="ab"/>
            </w:pPr>
            <w:r w:rsidRPr="00750658">
              <w:rPr>
                <w:rFonts w:ascii="Times New Roman" w:hAnsi="Times New Roman"/>
                <w:sz w:val="24"/>
                <w:szCs w:val="24"/>
              </w:rPr>
              <w:t>Регистрационный    № 2629</w:t>
            </w:r>
          </w:p>
        </w:tc>
        <w:tc>
          <w:tcPr>
            <w:tcW w:w="1389" w:type="pct"/>
          </w:tcPr>
          <w:p w:rsidR="00F121BF" w:rsidRPr="00750658" w:rsidRDefault="00F121BF" w:rsidP="0046513E">
            <w:pPr>
              <w:rPr>
                <w:rFonts w:ascii="Times New Roman" w:hAnsi="Times New Roman" w:cs="Times New Roman"/>
                <w:sz w:val="24"/>
                <w:szCs w:val="24"/>
              </w:rPr>
            </w:pPr>
            <w:r w:rsidRPr="0046513E">
              <w:rPr>
                <w:rFonts w:ascii="Times New Roman" w:hAnsi="Times New Roman" w:cs="Times New Roman"/>
                <w:sz w:val="24"/>
                <w:szCs w:val="24"/>
                <w:lang w:val="en-US"/>
              </w:rPr>
              <w:t>10.02.2012</w:t>
            </w:r>
            <w:r w:rsidR="00750658">
              <w:rPr>
                <w:rFonts w:ascii="Times New Roman" w:hAnsi="Times New Roman" w:cs="Times New Roman"/>
                <w:sz w:val="24"/>
                <w:szCs w:val="24"/>
              </w:rPr>
              <w:t xml:space="preserve"> год</w:t>
            </w:r>
          </w:p>
        </w:tc>
      </w:tr>
      <w:tr w:rsidR="00F121BF" w:rsidRPr="0046513E" w:rsidTr="0046513E">
        <w:tc>
          <w:tcPr>
            <w:tcW w:w="2302" w:type="pct"/>
          </w:tcPr>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Общеобразовательная программа начального общего образования</w:t>
            </w:r>
          </w:p>
        </w:tc>
        <w:tc>
          <w:tcPr>
            <w:tcW w:w="1309" w:type="pct"/>
          </w:tcPr>
          <w:p w:rsidR="00F121BF" w:rsidRPr="0046513E" w:rsidRDefault="00F121BF" w:rsidP="0046513E">
            <w:pPr>
              <w:rPr>
                <w:rFonts w:ascii="Times New Roman" w:hAnsi="Times New Roman" w:cs="Times New Roman"/>
                <w:sz w:val="24"/>
                <w:szCs w:val="24"/>
              </w:rPr>
            </w:pPr>
          </w:p>
        </w:tc>
        <w:tc>
          <w:tcPr>
            <w:tcW w:w="1389" w:type="pct"/>
          </w:tcPr>
          <w:p w:rsidR="00F121BF" w:rsidRPr="0046513E" w:rsidRDefault="00F121BF" w:rsidP="0046513E">
            <w:pPr>
              <w:rPr>
                <w:rFonts w:ascii="Times New Roman" w:hAnsi="Times New Roman" w:cs="Times New Roman"/>
                <w:sz w:val="24"/>
                <w:szCs w:val="24"/>
              </w:rPr>
            </w:pPr>
          </w:p>
        </w:tc>
      </w:tr>
      <w:tr w:rsidR="00F121BF" w:rsidRPr="0046513E" w:rsidTr="0046513E">
        <w:tc>
          <w:tcPr>
            <w:tcW w:w="2302" w:type="pct"/>
          </w:tcPr>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Общеобразовательная программа основного общего образования</w:t>
            </w:r>
          </w:p>
        </w:tc>
        <w:tc>
          <w:tcPr>
            <w:tcW w:w="1309" w:type="pct"/>
          </w:tcPr>
          <w:p w:rsidR="00F121BF" w:rsidRPr="0046513E" w:rsidRDefault="00F121BF" w:rsidP="0046513E">
            <w:pPr>
              <w:rPr>
                <w:rFonts w:ascii="Times New Roman" w:hAnsi="Times New Roman" w:cs="Times New Roman"/>
                <w:sz w:val="24"/>
                <w:szCs w:val="24"/>
              </w:rPr>
            </w:pPr>
          </w:p>
        </w:tc>
        <w:tc>
          <w:tcPr>
            <w:tcW w:w="1389" w:type="pct"/>
          </w:tcPr>
          <w:p w:rsidR="00F121BF" w:rsidRPr="0046513E" w:rsidRDefault="00F121BF" w:rsidP="0046513E">
            <w:pPr>
              <w:rPr>
                <w:rFonts w:ascii="Times New Roman" w:hAnsi="Times New Roman" w:cs="Times New Roman"/>
                <w:sz w:val="24"/>
                <w:szCs w:val="24"/>
              </w:rPr>
            </w:pPr>
          </w:p>
        </w:tc>
      </w:tr>
      <w:tr w:rsidR="00F121BF" w:rsidRPr="0046513E" w:rsidTr="0046513E">
        <w:tc>
          <w:tcPr>
            <w:tcW w:w="2302" w:type="pct"/>
          </w:tcPr>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Общеобразовательная программа среднего общего образования</w:t>
            </w:r>
          </w:p>
        </w:tc>
        <w:tc>
          <w:tcPr>
            <w:tcW w:w="1309" w:type="pct"/>
          </w:tcPr>
          <w:p w:rsidR="00F121BF" w:rsidRPr="0046513E" w:rsidRDefault="00F121BF" w:rsidP="0046513E">
            <w:pPr>
              <w:rPr>
                <w:rFonts w:ascii="Times New Roman" w:hAnsi="Times New Roman" w:cs="Times New Roman"/>
                <w:sz w:val="24"/>
                <w:szCs w:val="24"/>
              </w:rPr>
            </w:pPr>
          </w:p>
        </w:tc>
        <w:tc>
          <w:tcPr>
            <w:tcW w:w="1389" w:type="pct"/>
          </w:tcPr>
          <w:p w:rsidR="00F121BF" w:rsidRPr="0046513E" w:rsidRDefault="00F121BF" w:rsidP="0046513E">
            <w:pPr>
              <w:rPr>
                <w:rFonts w:ascii="Times New Roman" w:hAnsi="Times New Roman" w:cs="Times New Roman"/>
                <w:sz w:val="24"/>
                <w:szCs w:val="24"/>
              </w:rPr>
            </w:pPr>
          </w:p>
        </w:tc>
      </w:tr>
      <w:tr w:rsidR="00F121BF" w:rsidRPr="0046513E" w:rsidTr="0046513E">
        <w:tc>
          <w:tcPr>
            <w:tcW w:w="2302" w:type="pct"/>
          </w:tcPr>
          <w:p w:rsidR="00F121BF" w:rsidRPr="0046513E" w:rsidRDefault="00F121BF" w:rsidP="00750658">
            <w:pPr>
              <w:rPr>
                <w:rFonts w:ascii="Times New Roman" w:hAnsi="Times New Roman" w:cs="Times New Roman"/>
                <w:sz w:val="24"/>
                <w:szCs w:val="24"/>
              </w:rPr>
            </w:pPr>
            <w:r w:rsidRPr="0046513E">
              <w:rPr>
                <w:rFonts w:ascii="Times New Roman" w:hAnsi="Times New Roman" w:cs="Times New Roman"/>
                <w:sz w:val="24"/>
                <w:szCs w:val="24"/>
              </w:rPr>
              <w:t>Дополнительное образование детей и взрослых</w:t>
            </w:r>
          </w:p>
        </w:tc>
        <w:tc>
          <w:tcPr>
            <w:tcW w:w="1309" w:type="pct"/>
          </w:tcPr>
          <w:p w:rsidR="00F121BF" w:rsidRPr="0046513E" w:rsidRDefault="00F121BF" w:rsidP="0046513E">
            <w:pPr>
              <w:rPr>
                <w:rFonts w:ascii="Times New Roman" w:hAnsi="Times New Roman" w:cs="Times New Roman"/>
                <w:sz w:val="24"/>
                <w:szCs w:val="24"/>
              </w:rPr>
            </w:pPr>
          </w:p>
        </w:tc>
        <w:tc>
          <w:tcPr>
            <w:tcW w:w="1389" w:type="pct"/>
          </w:tcPr>
          <w:p w:rsidR="00F121BF" w:rsidRPr="0046513E" w:rsidRDefault="00F121BF" w:rsidP="0046513E">
            <w:pPr>
              <w:rPr>
                <w:rFonts w:ascii="Times New Roman" w:hAnsi="Times New Roman" w:cs="Times New Roman"/>
                <w:sz w:val="24"/>
                <w:szCs w:val="24"/>
              </w:rPr>
            </w:pPr>
          </w:p>
        </w:tc>
      </w:tr>
    </w:tbl>
    <w:p w:rsidR="00F121BF" w:rsidRPr="0046513E" w:rsidRDefault="00F121BF" w:rsidP="0046513E">
      <w:pPr>
        <w:rPr>
          <w:rFonts w:ascii="Times New Roman" w:hAnsi="Times New Roman" w:cs="Times New Roman"/>
          <w:sz w:val="24"/>
          <w:szCs w:val="24"/>
        </w:rPr>
      </w:pPr>
    </w:p>
    <w:p w:rsidR="00750658" w:rsidRDefault="00750658" w:rsidP="0046513E">
      <w:pPr>
        <w:rPr>
          <w:rFonts w:ascii="Times New Roman" w:hAnsi="Times New Roman" w:cs="Times New Roman"/>
          <w:sz w:val="24"/>
          <w:szCs w:val="24"/>
        </w:rPr>
      </w:pPr>
    </w:p>
    <w:p w:rsidR="00750658" w:rsidRDefault="00750658" w:rsidP="0046513E">
      <w:pPr>
        <w:rPr>
          <w:rFonts w:ascii="Times New Roman" w:hAnsi="Times New Roman" w:cs="Times New Roman"/>
          <w:sz w:val="24"/>
          <w:szCs w:val="24"/>
        </w:rPr>
      </w:pPr>
    </w:p>
    <w:p w:rsidR="00F121BF" w:rsidRPr="0046513E" w:rsidRDefault="00750658" w:rsidP="0046513E">
      <w:pPr>
        <w:rPr>
          <w:rFonts w:ascii="Times New Roman" w:hAnsi="Times New Roman" w:cs="Times New Roman"/>
          <w:sz w:val="24"/>
          <w:szCs w:val="24"/>
        </w:rPr>
      </w:pPr>
      <w:r>
        <w:rPr>
          <w:rFonts w:ascii="Times New Roman" w:hAnsi="Times New Roman" w:cs="Times New Roman"/>
          <w:sz w:val="24"/>
          <w:szCs w:val="24"/>
        </w:rPr>
        <w:t>1.7</w:t>
      </w:r>
      <w:r w:rsidR="00F121BF" w:rsidRPr="0046513E">
        <w:rPr>
          <w:rFonts w:ascii="Times New Roman" w:hAnsi="Times New Roman" w:cs="Times New Roman"/>
          <w:sz w:val="24"/>
          <w:szCs w:val="24"/>
        </w:rPr>
        <w:t xml:space="preserve">. Свидетельство о государственной аккредитации (предшествующее):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7"/>
        <w:gridCol w:w="2031"/>
        <w:gridCol w:w="1507"/>
        <w:gridCol w:w="1845"/>
      </w:tblGrid>
      <w:tr w:rsidR="00F121BF" w:rsidRPr="0046513E" w:rsidTr="0046513E">
        <w:trPr>
          <w:trHeight w:val="230"/>
        </w:trPr>
        <w:tc>
          <w:tcPr>
            <w:tcW w:w="2302" w:type="pct"/>
          </w:tcPr>
          <w:p w:rsidR="00F121BF" w:rsidRPr="00750658" w:rsidRDefault="00F121BF" w:rsidP="00750658">
            <w:pPr>
              <w:jc w:val="center"/>
              <w:rPr>
                <w:rFonts w:ascii="Times New Roman" w:hAnsi="Times New Roman" w:cs="Times New Roman"/>
                <w:b/>
                <w:sz w:val="24"/>
                <w:szCs w:val="24"/>
              </w:rPr>
            </w:pPr>
          </w:p>
        </w:tc>
        <w:tc>
          <w:tcPr>
            <w:tcW w:w="719" w:type="pct"/>
          </w:tcPr>
          <w:p w:rsidR="00F121BF" w:rsidRPr="00750658" w:rsidRDefault="00F121BF" w:rsidP="00750658">
            <w:pPr>
              <w:jc w:val="center"/>
              <w:rPr>
                <w:rFonts w:ascii="Times New Roman" w:hAnsi="Times New Roman" w:cs="Times New Roman"/>
                <w:b/>
                <w:sz w:val="24"/>
                <w:szCs w:val="24"/>
              </w:rPr>
            </w:pPr>
            <w:r w:rsidRPr="00750658">
              <w:rPr>
                <w:rFonts w:ascii="Times New Roman" w:hAnsi="Times New Roman" w:cs="Times New Roman"/>
                <w:b/>
                <w:sz w:val="24"/>
                <w:szCs w:val="24"/>
              </w:rPr>
              <w:t>Серия, №</w:t>
            </w:r>
          </w:p>
        </w:tc>
        <w:tc>
          <w:tcPr>
            <w:tcW w:w="901" w:type="pct"/>
          </w:tcPr>
          <w:p w:rsidR="00F121BF" w:rsidRPr="00750658" w:rsidRDefault="00F121BF" w:rsidP="00750658">
            <w:pPr>
              <w:jc w:val="center"/>
              <w:rPr>
                <w:rFonts w:ascii="Times New Roman" w:hAnsi="Times New Roman" w:cs="Times New Roman"/>
                <w:b/>
                <w:sz w:val="24"/>
                <w:szCs w:val="24"/>
              </w:rPr>
            </w:pPr>
            <w:r w:rsidRPr="00750658">
              <w:rPr>
                <w:rFonts w:ascii="Times New Roman" w:hAnsi="Times New Roman" w:cs="Times New Roman"/>
                <w:b/>
                <w:sz w:val="24"/>
                <w:szCs w:val="24"/>
              </w:rPr>
              <w:t>Дата выдачи</w:t>
            </w:r>
          </w:p>
        </w:tc>
        <w:tc>
          <w:tcPr>
            <w:tcW w:w="1078" w:type="pct"/>
          </w:tcPr>
          <w:p w:rsidR="00F121BF" w:rsidRPr="00750658" w:rsidRDefault="00F121BF" w:rsidP="00750658">
            <w:pPr>
              <w:jc w:val="center"/>
              <w:rPr>
                <w:rFonts w:ascii="Times New Roman" w:hAnsi="Times New Roman" w:cs="Times New Roman"/>
                <w:b/>
                <w:sz w:val="24"/>
                <w:szCs w:val="24"/>
              </w:rPr>
            </w:pPr>
            <w:r w:rsidRPr="00750658">
              <w:rPr>
                <w:rFonts w:ascii="Times New Roman" w:hAnsi="Times New Roman" w:cs="Times New Roman"/>
                <w:b/>
                <w:sz w:val="24"/>
                <w:szCs w:val="24"/>
              </w:rPr>
              <w:t>Срок окончания</w:t>
            </w:r>
          </w:p>
        </w:tc>
      </w:tr>
      <w:tr w:rsidR="00F121BF" w:rsidRPr="0046513E" w:rsidTr="0046513E">
        <w:trPr>
          <w:trHeight w:val="2655"/>
        </w:trPr>
        <w:tc>
          <w:tcPr>
            <w:tcW w:w="2302" w:type="pct"/>
          </w:tcPr>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 Общеобразовательная программа начального общего образования</w:t>
            </w:r>
          </w:p>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 xml:space="preserve">- Общеобразовательная программа основного  общего </w:t>
            </w:r>
            <w:r w:rsidRPr="00FE44E3">
              <w:rPr>
                <w:rFonts w:ascii="Times New Roman" w:hAnsi="Times New Roman" w:cs="Times New Roman"/>
                <w:sz w:val="24"/>
                <w:szCs w:val="24"/>
              </w:rPr>
              <w:t>образования</w:t>
            </w:r>
          </w:p>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 Общеобразовательная программа среднего (полного) общего образования</w:t>
            </w:r>
          </w:p>
        </w:tc>
        <w:tc>
          <w:tcPr>
            <w:tcW w:w="719" w:type="pct"/>
          </w:tcPr>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серия ОП, номер бланка 027233</w:t>
            </w:r>
          </w:p>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регистрационный №1931</w:t>
            </w:r>
          </w:p>
        </w:tc>
        <w:tc>
          <w:tcPr>
            <w:tcW w:w="901" w:type="pct"/>
          </w:tcPr>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16.05.2012</w:t>
            </w:r>
          </w:p>
        </w:tc>
        <w:tc>
          <w:tcPr>
            <w:tcW w:w="1078" w:type="pct"/>
          </w:tcPr>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28.05.2015</w:t>
            </w:r>
          </w:p>
        </w:tc>
      </w:tr>
    </w:tbl>
    <w:p w:rsidR="00F121BF" w:rsidRPr="0046513E" w:rsidRDefault="00F121BF" w:rsidP="0046513E">
      <w:pPr>
        <w:rPr>
          <w:rFonts w:ascii="Times New Roman" w:hAnsi="Times New Roman" w:cs="Times New Roman"/>
          <w:sz w:val="24"/>
          <w:szCs w:val="24"/>
        </w:rPr>
      </w:pPr>
    </w:p>
    <w:p w:rsidR="00F121BF" w:rsidRPr="0046513E" w:rsidRDefault="00750658" w:rsidP="0046513E">
      <w:pPr>
        <w:rPr>
          <w:rFonts w:ascii="Times New Roman" w:hAnsi="Times New Roman" w:cs="Times New Roman"/>
          <w:sz w:val="24"/>
          <w:szCs w:val="24"/>
        </w:rPr>
      </w:pPr>
      <w:r>
        <w:rPr>
          <w:rFonts w:ascii="Times New Roman" w:hAnsi="Times New Roman" w:cs="Times New Roman"/>
          <w:sz w:val="24"/>
          <w:szCs w:val="24"/>
        </w:rPr>
        <w:t>1.8</w:t>
      </w:r>
      <w:r w:rsidR="00F121BF" w:rsidRPr="0046513E">
        <w:rPr>
          <w:rFonts w:ascii="Times New Roman" w:hAnsi="Times New Roman" w:cs="Times New Roman"/>
          <w:sz w:val="24"/>
          <w:szCs w:val="24"/>
        </w:rPr>
        <w:t>. Директор образовательного учреждения (Ф.И.О. полностью)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F121BF" w:rsidRPr="0046513E" w:rsidTr="0046513E">
        <w:tc>
          <w:tcPr>
            <w:tcW w:w="5000" w:type="pct"/>
            <w:shd w:val="clear" w:color="auto" w:fill="auto"/>
          </w:tcPr>
          <w:p w:rsidR="00F121BF" w:rsidRPr="00750658" w:rsidRDefault="00F121BF" w:rsidP="00750658">
            <w:pPr>
              <w:jc w:val="center"/>
              <w:rPr>
                <w:rFonts w:ascii="Times New Roman" w:hAnsi="Times New Roman" w:cs="Times New Roman"/>
                <w:b/>
                <w:sz w:val="24"/>
                <w:szCs w:val="24"/>
              </w:rPr>
            </w:pPr>
            <w:proofErr w:type="spellStart"/>
            <w:r w:rsidRPr="00750658">
              <w:rPr>
                <w:rFonts w:ascii="Times New Roman" w:hAnsi="Times New Roman" w:cs="Times New Roman"/>
                <w:b/>
                <w:sz w:val="24"/>
                <w:szCs w:val="24"/>
              </w:rPr>
              <w:t>Ахапкина</w:t>
            </w:r>
            <w:proofErr w:type="spellEnd"/>
            <w:r w:rsidRPr="00750658">
              <w:rPr>
                <w:rFonts w:ascii="Times New Roman" w:hAnsi="Times New Roman" w:cs="Times New Roman"/>
                <w:b/>
                <w:sz w:val="24"/>
                <w:szCs w:val="24"/>
              </w:rPr>
              <w:t xml:space="preserve"> Татьяна Николаевна</w:t>
            </w:r>
          </w:p>
        </w:tc>
      </w:tr>
    </w:tbl>
    <w:p w:rsidR="00F121BF" w:rsidRPr="0046513E" w:rsidRDefault="00F121BF" w:rsidP="0046513E">
      <w:pPr>
        <w:rPr>
          <w:rFonts w:ascii="Times New Roman" w:hAnsi="Times New Roman" w:cs="Times New Roman"/>
          <w:sz w:val="24"/>
          <w:szCs w:val="24"/>
        </w:rPr>
      </w:pPr>
    </w:p>
    <w:p w:rsidR="00F121BF" w:rsidRPr="00A25172" w:rsidRDefault="00FA5301" w:rsidP="00FA5301">
      <w:pPr>
        <w:jc w:val="center"/>
        <w:rPr>
          <w:rFonts w:ascii="Times New Roman" w:hAnsi="Times New Roman" w:cs="Times New Roman"/>
          <w:b/>
          <w:sz w:val="24"/>
          <w:szCs w:val="24"/>
        </w:rPr>
      </w:pPr>
      <w:r>
        <w:rPr>
          <w:rFonts w:ascii="Times New Roman" w:hAnsi="Times New Roman" w:cs="Times New Roman"/>
          <w:b/>
          <w:sz w:val="24"/>
          <w:szCs w:val="24"/>
        </w:rPr>
        <w:t xml:space="preserve">Основные направления реализации Программы развития школы. </w:t>
      </w:r>
    </w:p>
    <w:p w:rsidR="00F121BF" w:rsidRPr="00A25172" w:rsidRDefault="00F121BF" w:rsidP="00A25172">
      <w:pPr>
        <w:jc w:val="center"/>
        <w:rPr>
          <w:rStyle w:val="a6"/>
          <w:rFonts w:ascii="Times New Roman" w:hAnsi="Times New Roman" w:cs="Times New Roman"/>
          <w:b w:val="0"/>
          <w:sz w:val="24"/>
          <w:szCs w:val="24"/>
        </w:rPr>
      </w:pPr>
      <w:r w:rsidRPr="00A25172">
        <w:rPr>
          <w:rFonts w:ascii="Times New Roman" w:hAnsi="Times New Roman" w:cs="Times New Roman"/>
          <w:b/>
          <w:i/>
          <w:sz w:val="24"/>
          <w:szCs w:val="24"/>
        </w:rPr>
        <w:t>Миссия школы:</w:t>
      </w:r>
    </w:p>
    <w:p w:rsidR="00F121BF" w:rsidRPr="00FA5301" w:rsidRDefault="00A25172" w:rsidP="00A25172">
      <w:pPr>
        <w:jc w:val="both"/>
        <w:rPr>
          <w:rFonts w:ascii="Times New Roman" w:hAnsi="Times New Roman" w:cs="Times New Roman"/>
          <w:sz w:val="24"/>
          <w:szCs w:val="24"/>
        </w:rPr>
      </w:pPr>
      <w:r w:rsidRPr="00FA5301">
        <w:rPr>
          <w:rFonts w:ascii="Times New Roman" w:hAnsi="Times New Roman" w:cs="Times New Roman"/>
          <w:sz w:val="24"/>
          <w:szCs w:val="24"/>
        </w:rPr>
        <w:t xml:space="preserve">Создание наиболее </w:t>
      </w:r>
      <w:r w:rsidR="00F121BF" w:rsidRPr="00FA5301">
        <w:rPr>
          <w:rFonts w:ascii="Times New Roman" w:hAnsi="Times New Roman" w:cs="Times New Roman"/>
          <w:sz w:val="24"/>
          <w:szCs w:val="24"/>
        </w:rPr>
        <w:t xml:space="preserve">благоприятного образовательно-воспитательного пространства для развития всех детей с учетом различий </w:t>
      </w:r>
      <w:r w:rsidRPr="00FA5301">
        <w:rPr>
          <w:rFonts w:ascii="Times New Roman" w:hAnsi="Times New Roman" w:cs="Times New Roman"/>
          <w:sz w:val="24"/>
          <w:szCs w:val="24"/>
        </w:rPr>
        <w:t xml:space="preserve">их склонностей и способностей, </w:t>
      </w:r>
      <w:r w:rsidR="00F121BF" w:rsidRPr="00FA5301">
        <w:rPr>
          <w:rFonts w:ascii="Times New Roman" w:hAnsi="Times New Roman" w:cs="Times New Roman"/>
          <w:sz w:val="24"/>
          <w:szCs w:val="24"/>
        </w:rPr>
        <w:t xml:space="preserve">для получения </w:t>
      </w:r>
      <w:proofErr w:type="gramStart"/>
      <w:r w:rsidR="00690EEC">
        <w:rPr>
          <w:rFonts w:ascii="Times New Roman" w:hAnsi="Times New Roman" w:cs="Times New Roman"/>
          <w:sz w:val="24"/>
          <w:szCs w:val="24"/>
        </w:rPr>
        <w:t>обучающимися</w:t>
      </w:r>
      <w:proofErr w:type="gramEnd"/>
      <w:r w:rsidR="00F121BF" w:rsidRPr="00FA5301">
        <w:rPr>
          <w:rFonts w:ascii="Times New Roman" w:hAnsi="Times New Roman" w:cs="Times New Roman"/>
          <w:sz w:val="24"/>
          <w:szCs w:val="24"/>
        </w:rPr>
        <w:t xml:space="preserve"> качественного образования, способствующего развитию и социализации всех детей посредством внедрения новых образовательных и </w:t>
      </w:r>
      <w:proofErr w:type="spellStart"/>
      <w:r w:rsidR="00F121BF" w:rsidRPr="00FA5301">
        <w:rPr>
          <w:rFonts w:ascii="Times New Roman" w:hAnsi="Times New Roman" w:cs="Times New Roman"/>
          <w:sz w:val="24"/>
          <w:szCs w:val="24"/>
        </w:rPr>
        <w:t>здоровьесберегающих</w:t>
      </w:r>
      <w:proofErr w:type="spellEnd"/>
      <w:r w:rsidR="00F121BF" w:rsidRPr="00FA5301">
        <w:rPr>
          <w:rFonts w:ascii="Times New Roman" w:hAnsi="Times New Roman" w:cs="Times New Roman"/>
          <w:sz w:val="24"/>
          <w:szCs w:val="24"/>
        </w:rPr>
        <w:t xml:space="preserve"> технологий.</w:t>
      </w:r>
    </w:p>
    <w:p w:rsidR="00F121BF" w:rsidRPr="00A25172" w:rsidRDefault="00F121BF" w:rsidP="0046513E">
      <w:pPr>
        <w:rPr>
          <w:rFonts w:ascii="Times New Roman" w:hAnsi="Times New Roman" w:cs="Times New Roman"/>
          <w:sz w:val="24"/>
          <w:szCs w:val="24"/>
        </w:rPr>
      </w:pPr>
      <w:r w:rsidRPr="0046513E">
        <w:rPr>
          <w:rFonts w:ascii="Times New Roman" w:hAnsi="Times New Roman" w:cs="Times New Roman"/>
          <w:color w:val="FF0000"/>
          <w:sz w:val="24"/>
          <w:szCs w:val="24"/>
        </w:rPr>
        <w:tab/>
      </w:r>
      <w:r w:rsidRPr="00A25172">
        <w:rPr>
          <w:rFonts w:ascii="Times New Roman" w:hAnsi="Times New Roman" w:cs="Times New Roman"/>
          <w:sz w:val="24"/>
          <w:szCs w:val="24"/>
        </w:rPr>
        <w:t>Реализация Программы развития школы ведётся по следующим направлениям:</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i/>
          <w:sz w:val="24"/>
          <w:szCs w:val="24"/>
        </w:rPr>
        <w:t>Направление 1.</w:t>
      </w:r>
      <w:r w:rsidRPr="00A25172">
        <w:rPr>
          <w:rFonts w:ascii="Times New Roman" w:hAnsi="Times New Roman" w:cs="Times New Roman"/>
          <w:sz w:val="24"/>
          <w:szCs w:val="24"/>
        </w:rPr>
        <w:t xml:space="preserve"> «Новому поколению - новое качество образования».</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sz w:val="24"/>
          <w:szCs w:val="24"/>
        </w:rPr>
        <w:t xml:space="preserve">Обеспечение государственных гарантий доступности качественного образования. </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sz w:val="24"/>
          <w:szCs w:val="24"/>
        </w:rPr>
        <w:t>Цель: создание условий для выполнения Закона РФ «Об образовании в Российской федерации» в части реализации права граждан на получение среднего общего образования,  разработка системы поиска и поддержки талантливых детей, а также их сопровождения в течение всего периода становления личности; 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i/>
          <w:sz w:val="24"/>
          <w:szCs w:val="24"/>
        </w:rPr>
        <w:t>Направление 2.</w:t>
      </w:r>
      <w:r w:rsidRPr="00A25172">
        <w:rPr>
          <w:rFonts w:ascii="Times New Roman" w:hAnsi="Times New Roman" w:cs="Times New Roman"/>
          <w:sz w:val="24"/>
          <w:szCs w:val="24"/>
        </w:rPr>
        <w:t xml:space="preserve"> «Путь к успеху». </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sz w:val="24"/>
          <w:szCs w:val="24"/>
        </w:rPr>
        <w:t xml:space="preserve">Создание условий для повышения качества образования. </w:t>
      </w:r>
    </w:p>
    <w:p w:rsidR="00F121BF" w:rsidRPr="00A25172" w:rsidRDefault="00A25172" w:rsidP="0046513E">
      <w:pPr>
        <w:rPr>
          <w:rFonts w:ascii="Times New Roman" w:hAnsi="Times New Roman" w:cs="Times New Roman"/>
          <w:spacing w:val="-4"/>
          <w:sz w:val="24"/>
          <w:szCs w:val="24"/>
        </w:rPr>
      </w:pPr>
      <w:r>
        <w:rPr>
          <w:rFonts w:ascii="Times New Roman" w:hAnsi="Times New Roman" w:cs="Times New Roman"/>
          <w:spacing w:val="-4"/>
          <w:sz w:val="24"/>
          <w:szCs w:val="24"/>
        </w:rPr>
        <w:t>Цель: создание</w:t>
      </w:r>
      <w:r w:rsidR="00F121BF" w:rsidRPr="00A25172">
        <w:rPr>
          <w:rFonts w:ascii="Times New Roman" w:hAnsi="Times New Roman" w:cs="Times New Roman"/>
          <w:spacing w:val="-4"/>
          <w:sz w:val="24"/>
          <w:szCs w:val="24"/>
        </w:rPr>
        <w:t xml:space="preserve"> условий модернизации образования, усовершенствования образовательного </w:t>
      </w:r>
      <w:r>
        <w:rPr>
          <w:rFonts w:ascii="Times New Roman" w:hAnsi="Times New Roman" w:cs="Times New Roman"/>
          <w:spacing w:val="-4"/>
          <w:sz w:val="24"/>
          <w:szCs w:val="24"/>
        </w:rPr>
        <w:t>процесса, повышения</w:t>
      </w:r>
      <w:r w:rsidR="00F121BF" w:rsidRPr="00A25172">
        <w:rPr>
          <w:rFonts w:ascii="Times New Roman" w:hAnsi="Times New Roman" w:cs="Times New Roman"/>
          <w:spacing w:val="-4"/>
          <w:sz w:val="24"/>
          <w:szCs w:val="24"/>
        </w:rPr>
        <w:t xml:space="preserve"> качества образования, </w:t>
      </w:r>
      <w:r w:rsidR="00F121BF" w:rsidRPr="00A25172">
        <w:rPr>
          <w:rFonts w:ascii="Times New Roman" w:hAnsi="Times New Roman" w:cs="Times New Roman"/>
          <w:sz w:val="24"/>
          <w:szCs w:val="24"/>
        </w:rPr>
        <w:t>поддержки талантливых детей.</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i/>
          <w:sz w:val="24"/>
          <w:szCs w:val="24"/>
        </w:rPr>
        <w:t xml:space="preserve">Направление 3. </w:t>
      </w:r>
      <w:r w:rsidRPr="00A25172">
        <w:rPr>
          <w:rFonts w:ascii="Times New Roman" w:hAnsi="Times New Roman" w:cs="Times New Roman"/>
          <w:sz w:val="24"/>
          <w:szCs w:val="24"/>
        </w:rPr>
        <w:t>«Новая школа – новый учитель». Работа с кадрами</w:t>
      </w:r>
      <w:r w:rsidR="00A25172">
        <w:rPr>
          <w:rFonts w:ascii="Times New Roman" w:hAnsi="Times New Roman" w:cs="Times New Roman"/>
          <w:sz w:val="24"/>
          <w:szCs w:val="24"/>
        </w:rPr>
        <w:t>.</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sz w:val="24"/>
          <w:szCs w:val="24"/>
        </w:rPr>
        <w:lastRenderedPageBreak/>
        <w:t>Цель: создать условия для профессионального роста, саморазвития и самосовершенствования педагогов школы</w:t>
      </w:r>
      <w:r w:rsidR="00690EEC">
        <w:rPr>
          <w:rFonts w:ascii="Times New Roman" w:hAnsi="Times New Roman" w:cs="Times New Roman"/>
          <w:sz w:val="24"/>
          <w:szCs w:val="24"/>
        </w:rPr>
        <w:t>.</w:t>
      </w:r>
    </w:p>
    <w:p w:rsidR="00F121BF" w:rsidRPr="00A25172" w:rsidRDefault="00F121BF" w:rsidP="0046513E">
      <w:pPr>
        <w:rPr>
          <w:rFonts w:ascii="Times New Roman" w:hAnsi="Times New Roman" w:cs="Times New Roman"/>
          <w:i/>
          <w:sz w:val="24"/>
          <w:szCs w:val="24"/>
        </w:rPr>
      </w:pPr>
      <w:r w:rsidRPr="00A25172">
        <w:rPr>
          <w:rFonts w:ascii="Times New Roman" w:hAnsi="Times New Roman" w:cs="Times New Roman"/>
          <w:i/>
          <w:sz w:val="24"/>
          <w:szCs w:val="24"/>
        </w:rPr>
        <w:t>Направление 4.</w:t>
      </w:r>
      <w:r w:rsidRPr="00A25172">
        <w:rPr>
          <w:rFonts w:ascii="Times New Roman" w:hAnsi="Times New Roman" w:cs="Times New Roman"/>
          <w:sz w:val="24"/>
          <w:szCs w:val="24"/>
        </w:rPr>
        <w:t xml:space="preserve"> «Новой школе – современная инфраструктура».</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sz w:val="24"/>
          <w:szCs w:val="24"/>
        </w:rPr>
        <w:t>Развитие материально – технической базы.</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sz w:val="24"/>
          <w:szCs w:val="24"/>
        </w:rPr>
        <w:t>Цель: создание адаптивной без барьерной среды для образования, где учиться будет увлекательно и интересно, которая станет центром не только обязательного образования, но и самоподготовки, занятий творчеством и спортом.</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i/>
          <w:sz w:val="24"/>
          <w:szCs w:val="24"/>
        </w:rPr>
        <w:t>Направление 5.</w:t>
      </w:r>
      <w:r w:rsidRPr="00A25172">
        <w:rPr>
          <w:rFonts w:ascii="Times New Roman" w:hAnsi="Times New Roman" w:cs="Times New Roman"/>
          <w:sz w:val="24"/>
          <w:szCs w:val="24"/>
        </w:rPr>
        <w:t xml:space="preserve"> «Сохраним своё здоровье».</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sz w:val="24"/>
          <w:szCs w:val="24"/>
        </w:rPr>
        <w:t>Здоровье и безопасность учащихся, формирование здоровой личности, обеспечение медико-социально-психолого-педагогического сопровождения учащихся</w:t>
      </w:r>
      <w:r w:rsidR="00690EEC">
        <w:rPr>
          <w:rFonts w:ascii="Times New Roman" w:hAnsi="Times New Roman" w:cs="Times New Roman"/>
          <w:sz w:val="24"/>
          <w:szCs w:val="24"/>
        </w:rPr>
        <w:t>.</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sz w:val="24"/>
          <w:szCs w:val="24"/>
        </w:rPr>
        <w:t>Цель: обеспечить целенаправленность и организованнос</w:t>
      </w:r>
      <w:r w:rsidR="00A25172">
        <w:rPr>
          <w:rFonts w:ascii="Times New Roman" w:hAnsi="Times New Roman" w:cs="Times New Roman"/>
          <w:sz w:val="24"/>
          <w:szCs w:val="24"/>
        </w:rPr>
        <w:t>ть процессов совместных действий</w:t>
      </w:r>
      <w:r w:rsidRPr="00A25172">
        <w:rPr>
          <w:rFonts w:ascii="Times New Roman" w:hAnsi="Times New Roman" w:cs="Times New Roman"/>
          <w:sz w:val="24"/>
          <w:szCs w:val="24"/>
        </w:rPr>
        <w:t xml:space="preserve"> всех участников образовательного процесса по сохранению здоровья детей и подростков, по воспитанию и формированию у них положительного отношения к здоровому образу жизни, пробудить в детях желание заботиться о своем здоровье.</w:t>
      </w:r>
      <w:r w:rsidR="006A60BA">
        <w:rPr>
          <w:rFonts w:ascii="Times New Roman" w:hAnsi="Times New Roman" w:cs="Times New Roman"/>
          <w:sz w:val="24"/>
          <w:szCs w:val="24"/>
        </w:rPr>
        <w:t xml:space="preserve"> </w:t>
      </w:r>
      <w:r w:rsidRPr="00A25172">
        <w:rPr>
          <w:rFonts w:ascii="Times New Roman" w:hAnsi="Times New Roman" w:cs="Times New Roman"/>
          <w:sz w:val="24"/>
          <w:szCs w:val="24"/>
        </w:rPr>
        <w:t>Взаимодействие с семьей  в целях всестороннего развития и воспитания здоровой личности.</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i/>
          <w:sz w:val="24"/>
          <w:szCs w:val="24"/>
        </w:rPr>
        <w:t>Направление 6.</w:t>
      </w:r>
      <w:r w:rsidRPr="00A25172">
        <w:rPr>
          <w:rFonts w:ascii="Times New Roman" w:hAnsi="Times New Roman" w:cs="Times New Roman"/>
          <w:sz w:val="24"/>
          <w:szCs w:val="24"/>
        </w:rPr>
        <w:t xml:space="preserve"> Развитие самостоятельности.</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sz w:val="24"/>
          <w:szCs w:val="24"/>
        </w:rPr>
        <w:t>Развитие воспитания в системе образования.</w:t>
      </w:r>
    </w:p>
    <w:p w:rsidR="00F121BF" w:rsidRPr="00A25172" w:rsidRDefault="00F121BF" w:rsidP="0046513E">
      <w:pPr>
        <w:rPr>
          <w:rFonts w:ascii="Times New Roman" w:hAnsi="Times New Roman" w:cs="Times New Roman"/>
          <w:sz w:val="24"/>
          <w:szCs w:val="24"/>
        </w:rPr>
      </w:pPr>
      <w:r w:rsidRPr="00A25172">
        <w:rPr>
          <w:rFonts w:ascii="Times New Roman" w:hAnsi="Times New Roman" w:cs="Times New Roman"/>
          <w:sz w:val="24"/>
          <w:szCs w:val="24"/>
        </w:rPr>
        <w:t>Цель: формирование социально-адаптированной личности, имеющей устойчивое нравственное поведение. Выполнению этой цели способствует весь педагогический процесс, интегрируя учебные занятия и внеурочную жизнь учащихся.</w:t>
      </w:r>
    </w:p>
    <w:p w:rsidR="00F121BF" w:rsidRPr="00A25172" w:rsidRDefault="00A25172" w:rsidP="00A25172">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F121BF" w:rsidRPr="00A25172">
        <w:rPr>
          <w:rFonts w:ascii="Times New Roman" w:hAnsi="Times New Roman" w:cs="Times New Roman"/>
          <w:b/>
          <w:sz w:val="24"/>
          <w:szCs w:val="24"/>
        </w:rPr>
        <w:t>Оценка качества организационно-правового обеспечения</w:t>
      </w:r>
    </w:p>
    <w:p w:rsidR="00F121BF" w:rsidRPr="0046513E" w:rsidRDefault="00F121BF" w:rsidP="0046513E">
      <w:pPr>
        <w:rPr>
          <w:rFonts w:ascii="Times New Roman" w:hAnsi="Times New Roman" w:cs="Times New Roman"/>
          <w:sz w:val="24"/>
          <w:szCs w:val="24"/>
        </w:rPr>
      </w:pPr>
      <w:proofErr w:type="gramStart"/>
      <w:r w:rsidRPr="0046513E">
        <w:rPr>
          <w:rFonts w:ascii="Times New Roman" w:hAnsi="Times New Roman" w:cs="Times New Roman"/>
          <w:sz w:val="24"/>
          <w:szCs w:val="24"/>
        </w:rPr>
        <w:t xml:space="preserve">В своей деятельности Учреждение руководствуется Конституцией Российской Федерации, Федеральным законом  «Об образовании в Российской Федерации» №273 - ФЗ от 29.12.2012г., Гражданским кодексом РФ, другими федеральными законами, Указами и Распоряжениями Президента Российской Федерации, решениями Правительства Российской Федерации, приказом </w:t>
      </w:r>
      <w:proofErr w:type="spellStart"/>
      <w:r w:rsidRPr="0046513E">
        <w:rPr>
          <w:rFonts w:ascii="Times New Roman" w:hAnsi="Times New Roman" w:cs="Times New Roman"/>
          <w:sz w:val="24"/>
          <w:szCs w:val="24"/>
        </w:rPr>
        <w:t>Минобрнауки</w:t>
      </w:r>
      <w:proofErr w:type="spellEnd"/>
      <w:r w:rsidRPr="0046513E">
        <w:rPr>
          <w:rFonts w:ascii="Times New Roman" w:hAnsi="Times New Roman" w:cs="Times New Roman"/>
          <w:sz w:val="24"/>
          <w:szCs w:val="24"/>
        </w:rPr>
        <w:t xml:space="preserve"> России от 30.08.2013 №1015 (ред. от 13.12.2013)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начальногообщего</w:t>
      </w:r>
      <w:proofErr w:type="gramEnd"/>
      <w:r w:rsidRPr="0046513E">
        <w:rPr>
          <w:rFonts w:ascii="Times New Roman" w:hAnsi="Times New Roman" w:cs="Times New Roman"/>
          <w:sz w:val="24"/>
          <w:szCs w:val="24"/>
        </w:rPr>
        <w:t xml:space="preserve">, </w:t>
      </w:r>
      <w:proofErr w:type="gramStart"/>
      <w:r w:rsidRPr="0046513E">
        <w:rPr>
          <w:rFonts w:ascii="Times New Roman" w:hAnsi="Times New Roman" w:cs="Times New Roman"/>
          <w:sz w:val="24"/>
          <w:szCs w:val="24"/>
        </w:rPr>
        <w:t>основного общего и среднего</w:t>
      </w:r>
      <w:r w:rsidR="006A60BA">
        <w:rPr>
          <w:rFonts w:ascii="Times New Roman" w:hAnsi="Times New Roman" w:cs="Times New Roman"/>
          <w:sz w:val="24"/>
          <w:szCs w:val="24"/>
        </w:rPr>
        <w:t xml:space="preserve"> </w:t>
      </w:r>
      <w:r w:rsidRPr="0046513E">
        <w:rPr>
          <w:rFonts w:ascii="Times New Roman" w:hAnsi="Times New Roman" w:cs="Times New Roman"/>
          <w:sz w:val="24"/>
          <w:szCs w:val="24"/>
        </w:rPr>
        <w:t xml:space="preserve">общего образования» (Зарегистрировано в Минюсте России 01.10.2013 №30067), приказом </w:t>
      </w:r>
      <w:proofErr w:type="spellStart"/>
      <w:r w:rsidRPr="0046513E">
        <w:rPr>
          <w:rFonts w:ascii="Times New Roman" w:hAnsi="Times New Roman" w:cs="Times New Roman"/>
          <w:sz w:val="24"/>
          <w:szCs w:val="24"/>
        </w:rPr>
        <w:t>Минобрнауки</w:t>
      </w:r>
      <w:proofErr w:type="spellEnd"/>
      <w:r w:rsidRPr="0046513E">
        <w:rPr>
          <w:rFonts w:ascii="Times New Roman" w:hAnsi="Times New Roman" w:cs="Times New Roman"/>
          <w:sz w:val="24"/>
          <w:szCs w:val="24"/>
        </w:rPr>
        <w:t xml:space="preserve"> Российской Федерации №1008 от 29 августа 2013 года «Об утверждении и осуществления образовательной деятельности по дополнительным общеобразовательным программам», законом Ставропольского края «Об образовании» от 30 07.2013 №72-кз, законами и подзаконными актами Ставропольского края, решениями органов государственного управления образованием федерального и краевого уровней, решениями Думы Ставропольского края</w:t>
      </w:r>
      <w:proofErr w:type="gramEnd"/>
      <w:r w:rsidRPr="0046513E">
        <w:rPr>
          <w:rFonts w:ascii="Times New Roman" w:hAnsi="Times New Roman" w:cs="Times New Roman"/>
          <w:sz w:val="24"/>
          <w:szCs w:val="24"/>
        </w:rPr>
        <w:t>, постановлениями и распоряжениями администрации</w:t>
      </w:r>
      <w:r w:rsidR="006A60BA">
        <w:rPr>
          <w:rFonts w:ascii="Times New Roman" w:hAnsi="Times New Roman" w:cs="Times New Roman"/>
          <w:sz w:val="24"/>
          <w:szCs w:val="24"/>
        </w:rPr>
        <w:t xml:space="preserve"> </w:t>
      </w:r>
      <w:r w:rsidRPr="0046513E">
        <w:rPr>
          <w:rFonts w:ascii="Times New Roman" w:hAnsi="Times New Roman" w:cs="Times New Roman"/>
          <w:sz w:val="24"/>
          <w:szCs w:val="24"/>
        </w:rPr>
        <w:t xml:space="preserve">Шпаковского муниципального района, правилами и нормами охраны труда, техники безопасности и противопожарной защиты,  приказами отдела образования администрации Шпаковского муниципального района, а также  уставом и локальными правовыми актами Учреждения. </w:t>
      </w:r>
    </w:p>
    <w:p w:rsidR="00F121BF" w:rsidRPr="00A85A88" w:rsidRDefault="00F121BF" w:rsidP="0046513E">
      <w:pPr>
        <w:rPr>
          <w:rFonts w:ascii="Times New Roman" w:hAnsi="Times New Roman" w:cs="Times New Roman"/>
          <w:sz w:val="24"/>
          <w:szCs w:val="24"/>
        </w:rPr>
      </w:pPr>
      <w:r w:rsidRPr="0046513E">
        <w:rPr>
          <w:rFonts w:ascii="Times New Roman" w:hAnsi="Times New Roman" w:cs="Times New Roman"/>
          <w:sz w:val="24"/>
          <w:szCs w:val="24"/>
        </w:rPr>
        <w:lastRenderedPageBreak/>
        <w:tab/>
        <w:t>Муниципальное казенное общеобразовательное учреждение «Средняя общеобразовательная школа № 8» создано в соответствии с действующим законодательством путем учреждения и зарегистрировано</w:t>
      </w:r>
      <w:r w:rsidR="006A60BA">
        <w:rPr>
          <w:rFonts w:ascii="Times New Roman" w:hAnsi="Times New Roman" w:cs="Times New Roman"/>
          <w:sz w:val="24"/>
          <w:szCs w:val="24"/>
        </w:rPr>
        <w:t xml:space="preserve"> </w:t>
      </w:r>
      <w:proofErr w:type="spellStart"/>
      <w:r w:rsidRPr="0046513E">
        <w:rPr>
          <w:rFonts w:ascii="Times New Roman" w:hAnsi="Times New Roman" w:cs="Times New Roman"/>
          <w:sz w:val="24"/>
          <w:szCs w:val="24"/>
        </w:rPr>
        <w:t>Шпаковской</w:t>
      </w:r>
      <w:proofErr w:type="spellEnd"/>
      <w:r w:rsidRPr="0046513E">
        <w:rPr>
          <w:rFonts w:ascii="Times New Roman" w:hAnsi="Times New Roman" w:cs="Times New Roman"/>
          <w:sz w:val="24"/>
          <w:szCs w:val="24"/>
        </w:rPr>
        <w:t xml:space="preserve"> районной государственной администрацией Ставропольского края 27 января 1999 года, свидетельство о регистрации № 26. Сведения о юридическом лице, зарегистрированном до 01.07.2002 года, внесены в Единый государственный реестр юридических лиц Инспекцией МНС России по Шпаковскому району Ставропольского края</w:t>
      </w:r>
      <w:r w:rsidR="006A60BA">
        <w:rPr>
          <w:rFonts w:ascii="Times New Roman" w:hAnsi="Times New Roman" w:cs="Times New Roman"/>
          <w:sz w:val="24"/>
          <w:szCs w:val="24"/>
        </w:rPr>
        <w:t xml:space="preserve"> </w:t>
      </w:r>
      <w:r w:rsidRPr="0046513E">
        <w:rPr>
          <w:rFonts w:ascii="Times New Roman" w:hAnsi="Times New Roman" w:cs="Times New Roman"/>
          <w:sz w:val="24"/>
          <w:szCs w:val="24"/>
        </w:rPr>
        <w:t>19 декабря 2002</w:t>
      </w:r>
      <w:r w:rsidR="006A60BA">
        <w:rPr>
          <w:rFonts w:ascii="Times New Roman" w:hAnsi="Times New Roman" w:cs="Times New Roman"/>
          <w:sz w:val="24"/>
          <w:szCs w:val="24"/>
        </w:rPr>
        <w:t xml:space="preserve"> </w:t>
      </w:r>
      <w:r w:rsidRPr="0046513E">
        <w:rPr>
          <w:rFonts w:ascii="Times New Roman" w:hAnsi="Times New Roman" w:cs="Times New Roman"/>
          <w:sz w:val="24"/>
          <w:szCs w:val="24"/>
        </w:rPr>
        <w:t>года за основным государственным регистрационным номером</w:t>
      </w:r>
      <w:r w:rsidR="006A60BA">
        <w:rPr>
          <w:rFonts w:ascii="Times New Roman" w:hAnsi="Times New Roman" w:cs="Times New Roman"/>
          <w:sz w:val="24"/>
          <w:szCs w:val="24"/>
        </w:rPr>
        <w:t xml:space="preserve"> </w:t>
      </w:r>
      <w:r w:rsidRPr="0046513E">
        <w:rPr>
          <w:rFonts w:ascii="Times New Roman" w:hAnsi="Times New Roman" w:cs="Times New Roman"/>
          <w:sz w:val="24"/>
          <w:szCs w:val="24"/>
        </w:rPr>
        <w:t>1022603029602. Наименование Учреждения при создании</w:t>
      </w:r>
      <w:r w:rsidR="00974F87">
        <w:rPr>
          <w:rFonts w:ascii="Times New Roman" w:hAnsi="Times New Roman" w:cs="Times New Roman"/>
          <w:sz w:val="24"/>
          <w:szCs w:val="24"/>
        </w:rPr>
        <w:t xml:space="preserve"> - </w:t>
      </w:r>
      <w:r w:rsidR="00974F87" w:rsidRPr="00A85A88">
        <w:rPr>
          <w:rFonts w:ascii="Times New Roman" w:hAnsi="Times New Roman" w:cs="Times New Roman"/>
          <w:sz w:val="24"/>
          <w:szCs w:val="24"/>
        </w:rPr>
        <w:t>м</w:t>
      </w:r>
      <w:r w:rsidRPr="00A85A88">
        <w:rPr>
          <w:rFonts w:ascii="Times New Roman" w:hAnsi="Times New Roman" w:cs="Times New Roman"/>
          <w:sz w:val="24"/>
          <w:szCs w:val="24"/>
        </w:rPr>
        <w:t>униципальное общеобразовательное учреждение «Средняя общеобразовательная школа №8».</w:t>
      </w:r>
    </w:p>
    <w:p w:rsidR="00F121BF" w:rsidRPr="0046513E" w:rsidRDefault="00F121BF" w:rsidP="0046513E">
      <w:pPr>
        <w:rPr>
          <w:rFonts w:ascii="Times New Roman" w:hAnsi="Times New Roman" w:cs="Times New Roman"/>
          <w:sz w:val="24"/>
          <w:szCs w:val="24"/>
        </w:rPr>
      </w:pPr>
      <w:proofErr w:type="gramStart"/>
      <w:r w:rsidRPr="0046513E">
        <w:rPr>
          <w:rFonts w:ascii="Times New Roman" w:hAnsi="Times New Roman" w:cs="Times New Roman"/>
          <w:sz w:val="24"/>
          <w:szCs w:val="24"/>
        </w:rPr>
        <w:t>В соответствии с постановлением администрации Шпаковского муниципального района от 05.12.2011 № 1041 «Об утверждении перечней муниципальных бюджетных и казенных учреждений Шпаковского муниципального района Ставропольского края», в целях обеспечения правового поля в реализации Федерального закона от 8 мая 2010 года № 83-ФЗ «О внесении изменений в отдельные законодательные акты в связи с совершенствованием правового положения государственных (муниципальных) учреждений», на основании приказа отдела образования</w:t>
      </w:r>
      <w:proofErr w:type="gramEnd"/>
      <w:r w:rsidRPr="0046513E">
        <w:rPr>
          <w:rFonts w:ascii="Times New Roman" w:hAnsi="Times New Roman" w:cs="Times New Roman"/>
          <w:sz w:val="24"/>
          <w:szCs w:val="24"/>
        </w:rPr>
        <w:t xml:space="preserve"> администрации Шпаковского муниципального района от 10.01.12 №003/01-5 «Об изменении типа муниципальных образовательных учреждений Шпаковского муниципального района» тип муниципального общеобразовательного учреждения «Средняя общеобразова</w:t>
      </w:r>
      <w:r w:rsidR="00690EEC">
        <w:rPr>
          <w:rFonts w:ascii="Times New Roman" w:hAnsi="Times New Roman" w:cs="Times New Roman"/>
          <w:sz w:val="24"/>
          <w:szCs w:val="24"/>
        </w:rPr>
        <w:t>тельная школа № 8» переименован</w:t>
      </w:r>
      <w:r w:rsidRPr="0046513E">
        <w:rPr>
          <w:rFonts w:ascii="Times New Roman" w:hAnsi="Times New Roman" w:cs="Times New Roman"/>
          <w:sz w:val="24"/>
          <w:szCs w:val="24"/>
        </w:rPr>
        <w:t xml:space="preserve"> на муниципальное казенное общеобразовательное учреждение «Средняя общеобразовательная школа № 8» с 1 января 2012 года.</w:t>
      </w:r>
    </w:p>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ab/>
        <w:t xml:space="preserve">В наличии имеется Учредительный договор </w:t>
      </w:r>
      <w:r w:rsidR="00974F87" w:rsidRPr="00974F87">
        <w:rPr>
          <w:rFonts w:ascii="Times New Roman" w:hAnsi="Times New Roman" w:cs="Times New Roman"/>
          <w:sz w:val="24"/>
          <w:szCs w:val="24"/>
        </w:rPr>
        <w:t xml:space="preserve">от  </w:t>
      </w:r>
      <w:r w:rsidRPr="00974F87">
        <w:rPr>
          <w:rFonts w:ascii="Times New Roman" w:hAnsi="Times New Roman" w:cs="Times New Roman"/>
          <w:sz w:val="24"/>
          <w:szCs w:val="24"/>
        </w:rPr>
        <w:t>0</w:t>
      </w:r>
      <w:r w:rsidR="00974F87" w:rsidRPr="00974F87">
        <w:rPr>
          <w:rFonts w:ascii="Times New Roman" w:hAnsi="Times New Roman" w:cs="Times New Roman"/>
          <w:sz w:val="24"/>
          <w:szCs w:val="24"/>
        </w:rPr>
        <w:t>6.08</w:t>
      </w:r>
      <w:r w:rsidRPr="00974F87">
        <w:rPr>
          <w:rFonts w:ascii="Times New Roman" w:hAnsi="Times New Roman" w:cs="Times New Roman"/>
          <w:sz w:val="24"/>
          <w:szCs w:val="24"/>
        </w:rPr>
        <w:t>.2012</w:t>
      </w:r>
      <w:r w:rsidR="006A60BA">
        <w:rPr>
          <w:rFonts w:ascii="Times New Roman" w:hAnsi="Times New Roman" w:cs="Times New Roman"/>
          <w:sz w:val="24"/>
          <w:szCs w:val="24"/>
        </w:rPr>
        <w:t xml:space="preserve"> </w:t>
      </w:r>
      <w:r w:rsidRPr="0046513E">
        <w:rPr>
          <w:rFonts w:ascii="Times New Roman" w:hAnsi="Times New Roman" w:cs="Times New Roman"/>
          <w:sz w:val="24"/>
          <w:szCs w:val="24"/>
        </w:rPr>
        <w:t>года между МКОУ СОШ №8 и учредителем Администрацией Шпаковского муниципального района Ставропольского края с разграничением полномочий между учреждением и учредителем.</w:t>
      </w:r>
    </w:p>
    <w:p w:rsidR="00F121BF" w:rsidRPr="006A60BA" w:rsidRDefault="00F121BF" w:rsidP="0046513E">
      <w:pPr>
        <w:rPr>
          <w:rFonts w:ascii="Times New Roman" w:hAnsi="Times New Roman" w:cs="Times New Roman"/>
          <w:sz w:val="24"/>
          <w:szCs w:val="24"/>
        </w:rPr>
      </w:pPr>
      <w:r w:rsidRPr="0046513E">
        <w:rPr>
          <w:rFonts w:ascii="Times New Roman" w:hAnsi="Times New Roman" w:cs="Times New Roman"/>
          <w:color w:val="FF0000"/>
          <w:sz w:val="24"/>
          <w:szCs w:val="24"/>
        </w:rPr>
        <w:tab/>
      </w:r>
      <w:r w:rsidRPr="00690EEC">
        <w:rPr>
          <w:rFonts w:ascii="Times New Roman" w:hAnsi="Times New Roman" w:cs="Times New Roman"/>
          <w:sz w:val="24"/>
          <w:szCs w:val="24"/>
        </w:rPr>
        <w:t>Устав МКОУ СОШ №8  утвержден постановлением администрации Шпаковского муниципального района Ставропольского края №1172 от 26 декабря 2011 года, зарегис</w:t>
      </w:r>
      <w:r w:rsidR="006A60BA">
        <w:rPr>
          <w:rFonts w:ascii="Times New Roman" w:hAnsi="Times New Roman" w:cs="Times New Roman"/>
          <w:sz w:val="24"/>
          <w:szCs w:val="24"/>
        </w:rPr>
        <w:t xml:space="preserve">трирован </w:t>
      </w:r>
      <w:proofErr w:type="gramStart"/>
      <w:r w:rsidR="006A60BA">
        <w:rPr>
          <w:rFonts w:ascii="Times New Roman" w:hAnsi="Times New Roman" w:cs="Times New Roman"/>
          <w:sz w:val="24"/>
          <w:szCs w:val="24"/>
        </w:rPr>
        <w:t>в</w:t>
      </w:r>
      <w:proofErr w:type="gramEnd"/>
      <w:r w:rsidR="006A60BA">
        <w:rPr>
          <w:rFonts w:ascii="Times New Roman" w:hAnsi="Times New Roman" w:cs="Times New Roman"/>
          <w:sz w:val="24"/>
          <w:szCs w:val="24"/>
        </w:rPr>
        <w:t xml:space="preserve"> Межрайонной  ИФНС №5</w:t>
      </w:r>
      <w:r w:rsidRPr="00690EEC">
        <w:rPr>
          <w:rFonts w:ascii="Times New Roman" w:hAnsi="Times New Roman" w:cs="Times New Roman"/>
          <w:sz w:val="24"/>
          <w:szCs w:val="24"/>
        </w:rPr>
        <w:t xml:space="preserve">  по Ставропольскому краю</w:t>
      </w:r>
      <w:r w:rsidRPr="00D959A0">
        <w:rPr>
          <w:rFonts w:ascii="Times New Roman" w:hAnsi="Times New Roman" w:cs="Times New Roman"/>
          <w:color w:val="FF0000"/>
          <w:sz w:val="24"/>
          <w:szCs w:val="24"/>
        </w:rPr>
        <w:t xml:space="preserve">  </w:t>
      </w:r>
      <w:r w:rsidRPr="006A60BA">
        <w:rPr>
          <w:rFonts w:ascii="Times New Roman" w:hAnsi="Times New Roman" w:cs="Times New Roman"/>
          <w:sz w:val="24"/>
          <w:szCs w:val="24"/>
        </w:rPr>
        <w:t xml:space="preserve">11 января 2012 года. </w:t>
      </w:r>
    </w:p>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ab/>
        <w:t xml:space="preserve">Структура и содержание устава соответствует законодательству РФ. Устав  отражает особенности МКОУ СОШ №8. </w:t>
      </w:r>
    </w:p>
    <w:p w:rsidR="00F121BF" w:rsidRPr="006A60BA"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Изменения и дополнения в Устав утверждены постановлением администрации Шпаковского муниципального района Ставропольского края № 735 от 06 августа 2012 года,</w:t>
      </w:r>
      <w:r w:rsidR="006A60BA">
        <w:rPr>
          <w:rFonts w:ascii="Times New Roman" w:hAnsi="Times New Roman" w:cs="Times New Roman"/>
          <w:sz w:val="24"/>
          <w:szCs w:val="24"/>
        </w:rPr>
        <w:t xml:space="preserve"> </w:t>
      </w:r>
      <w:r w:rsidRPr="006A60BA">
        <w:rPr>
          <w:rFonts w:ascii="Times New Roman" w:hAnsi="Times New Roman" w:cs="Times New Roman"/>
          <w:sz w:val="24"/>
          <w:szCs w:val="24"/>
        </w:rPr>
        <w:t>зарегист</w:t>
      </w:r>
      <w:r w:rsidR="006A60BA" w:rsidRPr="006A60BA">
        <w:rPr>
          <w:rFonts w:ascii="Times New Roman" w:hAnsi="Times New Roman" w:cs="Times New Roman"/>
          <w:sz w:val="24"/>
          <w:szCs w:val="24"/>
        </w:rPr>
        <w:t xml:space="preserve">рированы </w:t>
      </w:r>
      <w:proofErr w:type="gramStart"/>
      <w:r w:rsidR="006A60BA" w:rsidRPr="006A60BA">
        <w:rPr>
          <w:rFonts w:ascii="Times New Roman" w:hAnsi="Times New Roman" w:cs="Times New Roman"/>
          <w:sz w:val="24"/>
          <w:szCs w:val="24"/>
        </w:rPr>
        <w:t>в</w:t>
      </w:r>
      <w:proofErr w:type="gramEnd"/>
      <w:r w:rsidR="006A60BA" w:rsidRPr="006A60BA">
        <w:rPr>
          <w:rFonts w:ascii="Times New Roman" w:hAnsi="Times New Roman" w:cs="Times New Roman"/>
          <w:sz w:val="24"/>
          <w:szCs w:val="24"/>
        </w:rPr>
        <w:t xml:space="preserve"> Межрайонной  ИФНС №5</w:t>
      </w:r>
      <w:r w:rsidRPr="006A60BA">
        <w:rPr>
          <w:rFonts w:ascii="Times New Roman" w:hAnsi="Times New Roman" w:cs="Times New Roman"/>
          <w:sz w:val="24"/>
          <w:szCs w:val="24"/>
        </w:rPr>
        <w:t xml:space="preserve">  по Ставропольскому краю  10 августа 2012 года.</w:t>
      </w:r>
    </w:p>
    <w:p w:rsidR="00F121BF" w:rsidRPr="0046513E" w:rsidRDefault="00F121BF" w:rsidP="0046513E">
      <w:pPr>
        <w:rPr>
          <w:rFonts w:ascii="Times New Roman" w:hAnsi="Times New Roman" w:cs="Times New Roman"/>
          <w:color w:val="FF0000"/>
          <w:sz w:val="24"/>
          <w:szCs w:val="24"/>
        </w:rPr>
      </w:pPr>
      <w:r w:rsidRPr="0046513E">
        <w:rPr>
          <w:rFonts w:ascii="Times New Roman" w:hAnsi="Times New Roman" w:cs="Times New Roman"/>
          <w:sz w:val="24"/>
          <w:szCs w:val="24"/>
        </w:rPr>
        <w:t xml:space="preserve">          В настоящее время  ведется работа над новой редакцией Устава по приведению его в соответствие с Федеральным законом от 29.12.2012г. №273-ФЗ «Об образовании в Российской Федерации».</w:t>
      </w:r>
    </w:p>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ab/>
        <w:t>Имеются в наличии следующие регистрационные документы:</w:t>
      </w:r>
    </w:p>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ab/>
        <w:t xml:space="preserve">Свидетельство о внесении записи в Единый государственный реестр юридических лиц о юридическом лице, зарегистрированном до 1 июля 2002 года, зарегистрировано </w:t>
      </w:r>
      <w:proofErr w:type="spellStart"/>
      <w:r w:rsidRPr="0046513E">
        <w:rPr>
          <w:rFonts w:ascii="Times New Roman" w:hAnsi="Times New Roman" w:cs="Times New Roman"/>
          <w:sz w:val="24"/>
          <w:szCs w:val="24"/>
        </w:rPr>
        <w:t>Шпаковской</w:t>
      </w:r>
      <w:proofErr w:type="spellEnd"/>
      <w:r w:rsidRPr="0046513E">
        <w:rPr>
          <w:rFonts w:ascii="Times New Roman" w:hAnsi="Times New Roman" w:cs="Times New Roman"/>
          <w:sz w:val="24"/>
          <w:szCs w:val="24"/>
        </w:rPr>
        <w:t xml:space="preserve"> районной государственной администрацией Ставропольского края 27 января 1999 года, свидетельство о регистрации № 26, за основным государственным регистрационным номером 1022603029602. Дата внесения записи </w:t>
      </w:r>
      <w:r w:rsidR="00D959A0">
        <w:rPr>
          <w:rFonts w:ascii="Times New Roman" w:hAnsi="Times New Roman" w:cs="Times New Roman"/>
          <w:sz w:val="24"/>
          <w:szCs w:val="24"/>
        </w:rPr>
        <w:t xml:space="preserve">19 декабря 2002 года, серия 26 </w:t>
      </w:r>
      <w:r w:rsidRPr="0046513E">
        <w:rPr>
          <w:rFonts w:ascii="Times New Roman" w:hAnsi="Times New Roman" w:cs="Times New Roman"/>
          <w:sz w:val="24"/>
          <w:szCs w:val="24"/>
        </w:rPr>
        <w:t>№ 001590942.</w:t>
      </w:r>
    </w:p>
    <w:p w:rsidR="00F121BF" w:rsidRPr="0046513E" w:rsidRDefault="00F121BF" w:rsidP="00D959A0">
      <w:pPr>
        <w:rPr>
          <w:rFonts w:ascii="Times New Roman" w:hAnsi="Times New Roman" w:cs="Times New Roman"/>
          <w:sz w:val="24"/>
          <w:szCs w:val="24"/>
        </w:rPr>
      </w:pPr>
      <w:r w:rsidRPr="0046513E">
        <w:rPr>
          <w:rFonts w:ascii="Times New Roman" w:hAnsi="Times New Roman" w:cs="Times New Roman"/>
          <w:color w:val="FF0000"/>
          <w:sz w:val="24"/>
          <w:szCs w:val="24"/>
        </w:rPr>
        <w:lastRenderedPageBreak/>
        <w:tab/>
      </w:r>
      <w:r w:rsidRPr="0046513E">
        <w:rPr>
          <w:rFonts w:ascii="Times New Roman" w:hAnsi="Times New Roman" w:cs="Times New Roman"/>
          <w:sz w:val="24"/>
          <w:szCs w:val="24"/>
        </w:rPr>
        <w:t xml:space="preserve">Свидетельство о постановке на учет российской организации в налоговом органе по месту её нахождения, в соответствии с Налоговым кодексом Российской Федерации поставлено на учет 12 марта 1999 года  инспекцией МНС России по Шпаковскому району Ставропольского края.  </w:t>
      </w:r>
      <w:r w:rsidR="00D959A0">
        <w:rPr>
          <w:rFonts w:ascii="Times New Roman" w:hAnsi="Times New Roman" w:cs="Times New Roman"/>
          <w:sz w:val="24"/>
          <w:szCs w:val="24"/>
        </w:rPr>
        <w:t xml:space="preserve">ИНН 2623012745, КПП 262301001, </w:t>
      </w:r>
      <w:r w:rsidRPr="0046513E">
        <w:rPr>
          <w:rFonts w:ascii="Times New Roman" w:hAnsi="Times New Roman" w:cs="Times New Roman"/>
          <w:sz w:val="24"/>
          <w:szCs w:val="24"/>
        </w:rPr>
        <w:t>серия 26 № 004005957.</w:t>
      </w:r>
    </w:p>
    <w:p w:rsidR="00F121BF" w:rsidRPr="00D959A0"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Свидетельство о государственной регистрации права УФСГ регистрации, кадастра и картографии по Ставропольскому краю: дата регистрации  01 октября 2012 года, запись регистрации № 26-26-11/024/2009-246, свидетельство 26 –АИ  214304.</w:t>
      </w:r>
    </w:p>
    <w:p w:rsidR="00F121BF" w:rsidRPr="00D959A0"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Вид права: оперативное управление.</w:t>
      </w:r>
    </w:p>
    <w:p w:rsidR="00F121BF" w:rsidRPr="00D959A0"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Наименование: муниципальное общеобразовательное учреждение «Средняя общеобразовательная школа №8».</w:t>
      </w:r>
    </w:p>
    <w:p w:rsidR="00F121BF" w:rsidRPr="00D959A0"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Назначение: Нежилое здание. Площадь: общая 2636,4 кв. м. Инвентарный номер 26156. Литер А. Этажность: 3.</w:t>
      </w:r>
    </w:p>
    <w:p w:rsidR="00F121BF"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Кадастровый (или условный) номер: 26: 11/014/2009 - 174.</w:t>
      </w:r>
    </w:p>
    <w:p w:rsidR="00D959A0" w:rsidRDefault="00D959A0" w:rsidP="00D959A0">
      <w:pPr>
        <w:pStyle w:val="ab"/>
        <w:spacing w:line="276" w:lineRule="auto"/>
        <w:rPr>
          <w:rFonts w:ascii="Times New Roman" w:hAnsi="Times New Roman"/>
          <w:sz w:val="24"/>
          <w:szCs w:val="24"/>
        </w:rPr>
      </w:pPr>
    </w:p>
    <w:p w:rsidR="00F121BF" w:rsidRPr="00D959A0" w:rsidRDefault="00F121BF" w:rsidP="00D959A0">
      <w:pPr>
        <w:pStyle w:val="ab"/>
        <w:spacing w:line="276" w:lineRule="auto"/>
        <w:rPr>
          <w:rFonts w:ascii="Times New Roman" w:hAnsi="Times New Roman"/>
          <w:sz w:val="24"/>
          <w:szCs w:val="24"/>
        </w:rPr>
      </w:pPr>
      <w:r w:rsidRPr="0046513E">
        <w:rPr>
          <w:color w:val="FF0000"/>
        </w:rPr>
        <w:tab/>
      </w:r>
      <w:r w:rsidRPr="00D959A0">
        <w:rPr>
          <w:rFonts w:ascii="Times New Roman" w:hAnsi="Times New Roman"/>
          <w:sz w:val="24"/>
          <w:szCs w:val="24"/>
        </w:rPr>
        <w:t>Свидетельство о государственной регистрации права УФСГ регистрации, кадастра и картографии по Ставропольскому краю: дата регистрации  27</w:t>
      </w:r>
      <w:r w:rsidR="00FE44E3">
        <w:rPr>
          <w:rFonts w:ascii="Times New Roman" w:hAnsi="Times New Roman"/>
          <w:sz w:val="24"/>
          <w:szCs w:val="24"/>
        </w:rPr>
        <w:t xml:space="preserve"> </w:t>
      </w:r>
      <w:r w:rsidRPr="00D959A0">
        <w:rPr>
          <w:rFonts w:ascii="Times New Roman" w:hAnsi="Times New Roman"/>
          <w:sz w:val="24"/>
          <w:szCs w:val="24"/>
        </w:rPr>
        <w:t>апреля 2013 года,</w:t>
      </w:r>
      <w:r w:rsidR="00FE44E3">
        <w:rPr>
          <w:rFonts w:ascii="Times New Roman" w:hAnsi="Times New Roman"/>
          <w:sz w:val="24"/>
          <w:szCs w:val="24"/>
        </w:rPr>
        <w:t xml:space="preserve"> </w:t>
      </w:r>
      <w:r w:rsidRPr="00D959A0">
        <w:rPr>
          <w:rFonts w:ascii="Times New Roman" w:hAnsi="Times New Roman"/>
          <w:sz w:val="24"/>
          <w:szCs w:val="24"/>
        </w:rPr>
        <w:t>запись регистрации № 26-26-33/012/2013-959, свидетельство 26 –АИ  538053.</w:t>
      </w:r>
    </w:p>
    <w:p w:rsidR="00F121BF" w:rsidRPr="00D959A0"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Вид права:постоянное (бессрочное)  пользование.</w:t>
      </w:r>
    </w:p>
    <w:p w:rsidR="00F121BF" w:rsidRPr="00D959A0"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Наименование: Земельный участок. Назначение: земли сельскохозяйственного назначения – для ведения подсобного сельского хозяйства. Площадь: 690005 кв.м.</w:t>
      </w:r>
    </w:p>
    <w:p w:rsidR="00F121BF"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 xml:space="preserve"> Кадастровый (или условный) номер: 26: 11: 050201:7.</w:t>
      </w:r>
    </w:p>
    <w:p w:rsidR="00D959A0" w:rsidRPr="00D959A0" w:rsidRDefault="00D959A0" w:rsidP="00D959A0">
      <w:pPr>
        <w:pStyle w:val="ab"/>
        <w:spacing w:line="276" w:lineRule="auto"/>
        <w:rPr>
          <w:rFonts w:ascii="Times New Roman" w:hAnsi="Times New Roman"/>
          <w:sz w:val="24"/>
          <w:szCs w:val="24"/>
        </w:rPr>
      </w:pPr>
    </w:p>
    <w:p w:rsidR="00F121BF" w:rsidRPr="00D959A0"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Свидетельство о государственной регистрации права УФСГ регистрации, кадастра и картографии по Ставропольскому краю: дата регистрации  27 апреля 2013 года, запись регистрации № 26-26-33/012/2013-958, свидетельство 26 –АИ  538054.</w:t>
      </w:r>
    </w:p>
    <w:p w:rsidR="00F121BF" w:rsidRPr="00D959A0"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Вид права: постоянное (бессрочное)  пользование.</w:t>
      </w:r>
    </w:p>
    <w:p w:rsidR="00F121BF" w:rsidRPr="00D959A0"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Наименование: Земельный участок. Назначение: земли сельскохозяйственного назначения – для сельскохозяйственного производства и развития ученических производственных бригад. Площадь: 920122 кв.м.</w:t>
      </w:r>
    </w:p>
    <w:p w:rsidR="00F121BF" w:rsidRDefault="00F121BF" w:rsidP="00D959A0">
      <w:pPr>
        <w:pStyle w:val="ab"/>
        <w:spacing w:line="276" w:lineRule="auto"/>
        <w:rPr>
          <w:rFonts w:ascii="Times New Roman" w:hAnsi="Times New Roman"/>
          <w:sz w:val="24"/>
          <w:szCs w:val="24"/>
        </w:rPr>
      </w:pPr>
      <w:r w:rsidRPr="00D959A0">
        <w:rPr>
          <w:rFonts w:ascii="Times New Roman" w:hAnsi="Times New Roman"/>
          <w:sz w:val="24"/>
          <w:szCs w:val="24"/>
        </w:rPr>
        <w:t xml:space="preserve"> Кадастровый (или условный) номер: 26: 11: 050102:40.</w:t>
      </w:r>
    </w:p>
    <w:p w:rsidR="00D959A0" w:rsidRPr="00D959A0" w:rsidRDefault="00D959A0" w:rsidP="00D959A0">
      <w:pPr>
        <w:pStyle w:val="ab"/>
        <w:spacing w:line="276" w:lineRule="auto"/>
        <w:rPr>
          <w:rFonts w:ascii="Times New Roman" w:hAnsi="Times New Roman"/>
          <w:sz w:val="24"/>
          <w:szCs w:val="24"/>
        </w:rPr>
      </w:pPr>
    </w:p>
    <w:p w:rsidR="00F121BF" w:rsidRPr="0046513E" w:rsidRDefault="00F121BF" w:rsidP="00D959A0">
      <w:pPr>
        <w:rPr>
          <w:rFonts w:ascii="Times New Roman" w:hAnsi="Times New Roman" w:cs="Times New Roman"/>
          <w:sz w:val="24"/>
          <w:szCs w:val="24"/>
        </w:rPr>
      </w:pPr>
      <w:r w:rsidRPr="0046513E">
        <w:rPr>
          <w:rFonts w:ascii="Times New Roman" w:hAnsi="Times New Roman" w:cs="Times New Roman"/>
          <w:color w:val="FF0000"/>
          <w:sz w:val="24"/>
          <w:szCs w:val="24"/>
        </w:rPr>
        <w:tab/>
      </w:r>
      <w:proofErr w:type="gramStart"/>
      <w:r w:rsidR="00690EEC">
        <w:rPr>
          <w:rFonts w:ascii="Times New Roman" w:hAnsi="Times New Roman" w:cs="Times New Roman"/>
          <w:sz w:val="24"/>
          <w:szCs w:val="24"/>
        </w:rPr>
        <w:t>Имеется л</w:t>
      </w:r>
      <w:r w:rsidRPr="0046513E">
        <w:rPr>
          <w:rFonts w:ascii="Times New Roman" w:hAnsi="Times New Roman" w:cs="Times New Roman"/>
          <w:sz w:val="24"/>
          <w:szCs w:val="24"/>
        </w:rPr>
        <w:t xml:space="preserve">ицензия на право ведения образовательной деятельности  -  серия РО №039771, регистрационный № 2629, выдана 10 февраля 2012 года, срок действия лицензии </w:t>
      </w:r>
      <w:r w:rsidR="006A60BA">
        <w:rPr>
          <w:rFonts w:ascii="Times New Roman" w:hAnsi="Times New Roman" w:cs="Times New Roman"/>
          <w:sz w:val="24"/>
          <w:szCs w:val="24"/>
        </w:rPr>
        <w:t xml:space="preserve">- </w:t>
      </w:r>
      <w:r w:rsidRPr="0046513E">
        <w:rPr>
          <w:rFonts w:ascii="Times New Roman" w:hAnsi="Times New Roman" w:cs="Times New Roman"/>
          <w:sz w:val="24"/>
          <w:szCs w:val="24"/>
        </w:rPr>
        <w:t>бессрочный.</w:t>
      </w:r>
      <w:proofErr w:type="gramEnd"/>
    </w:p>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ab/>
        <w:t>Локальные акты, являющиеся приложением к уставу, в полной мере регламентируют деятельность учреждения по следующим направлениям:</w:t>
      </w:r>
    </w:p>
    <w:p w:rsidR="00F121BF" w:rsidRPr="0046513E" w:rsidRDefault="00F121BF" w:rsidP="0046513E">
      <w:pPr>
        <w:rPr>
          <w:rFonts w:ascii="Times New Roman" w:hAnsi="Times New Roman" w:cs="Times New Roman"/>
          <w:color w:val="000000"/>
          <w:sz w:val="24"/>
          <w:szCs w:val="24"/>
        </w:rPr>
      </w:pPr>
      <w:r w:rsidRPr="0046513E">
        <w:rPr>
          <w:rFonts w:ascii="Times New Roman" w:hAnsi="Times New Roman" w:cs="Times New Roman"/>
          <w:color w:val="000000"/>
          <w:sz w:val="24"/>
          <w:szCs w:val="24"/>
        </w:rPr>
        <w:t xml:space="preserve">• правовое обеспечение </w:t>
      </w:r>
      <w:proofErr w:type="spellStart"/>
      <w:r w:rsidRPr="0046513E">
        <w:rPr>
          <w:rFonts w:ascii="Times New Roman" w:hAnsi="Times New Roman" w:cs="Times New Roman"/>
          <w:color w:val="000000"/>
          <w:sz w:val="24"/>
          <w:szCs w:val="24"/>
        </w:rPr>
        <w:t>конституирования</w:t>
      </w:r>
      <w:proofErr w:type="spellEnd"/>
      <w:r w:rsidRPr="0046513E">
        <w:rPr>
          <w:rFonts w:ascii="Times New Roman" w:hAnsi="Times New Roman" w:cs="Times New Roman"/>
          <w:color w:val="000000"/>
          <w:sz w:val="24"/>
          <w:szCs w:val="24"/>
        </w:rPr>
        <w:t xml:space="preserve"> учреждения в качестве общеобразовательного (создание, лицензирование, аттестация и государственная аккредитация образовательного учреждения, формирование структуры учреждения и органов управления);</w:t>
      </w:r>
    </w:p>
    <w:p w:rsidR="00F121BF" w:rsidRPr="0046513E" w:rsidRDefault="00F121BF" w:rsidP="0046513E">
      <w:pPr>
        <w:rPr>
          <w:rFonts w:ascii="Times New Roman" w:hAnsi="Times New Roman" w:cs="Times New Roman"/>
          <w:color w:val="000000"/>
          <w:sz w:val="24"/>
          <w:szCs w:val="24"/>
        </w:rPr>
      </w:pPr>
      <w:r w:rsidRPr="0046513E">
        <w:rPr>
          <w:rFonts w:ascii="Times New Roman" w:hAnsi="Times New Roman" w:cs="Times New Roman"/>
          <w:color w:val="000000"/>
          <w:sz w:val="24"/>
          <w:szCs w:val="24"/>
        </w:rPr>
        <w:t>• правовое обеспечение образовательного процесса (процесса обучения и воспитания) и его методического сопровождения;</w:t>
      </w:r>
    </w:p>
    <w:p w:rsidR="00F121BF" w:rsidRPr="0046513E" w:rsidRDefault="00F121BF" w:rsidP="0046513E">
      <w:pPr>
        <w:rPr>
          <w:rFonts w:ascii="Times New Roman" w:hAnsi="Times New Roman" w:cs="Times New Roman"/>
          <w:color w:val="000000"/>
          <w:sz w:val="24"/>
          <w:szCs w:val="24"/>
        </w:rPr>
      </w:pPr>
      <w:r w:rsidRPr="0046513E">
        <w:rPr>
          <w:rFonts w:ascii="Times New Roman" w:hAnsi="Times New Roman" w:cs="Times New Roman"/>
          <w:color w:val="000000"/>
          <w:sz w:val="24"/>
          <w:szCs w:val="24"/>
        </w:rPr>
        <w:t>• правовое обеспечение финансово-экономической деятельности;</w:t>
      </w:r>
    </w:p>
    <w:p w:rsidR="00F121BF" w:rsidRPr="0046513E" w:rsidRDefault="00F121BF" w:rsidP="0046513E">
      <w:pPr>
        <w:rPr>
          <w:rFonts w:ascii="Times New Roman" w:hAnsi="Times New Roman" w:cs="Times New Roman"/>
          <w:color w:val="000000"/>
          <w:sz w:val="24"/>
          <w:szCs w:val="24"/>
        </w:rPr>
      </w:pPr>
      <w:r w:rsidRPr="0046513E">
        <w:rPr>
          <w:rFonts w:ascii="Times New Roman" w:hAnsi="Times New Roman" w:cs="Times New Roman"/>
          <w:color w:val="000000"/>
          <w:sz w:val="24"/>
          <w:szCs w:val="24"/>
        </w:rPr>
        <w:t>• правовое обеспечение материально-технического снабжения;</w:t>
      </w:r>
    </w:p>
    <w:p w:rsidR="00F121BF" w:rsidRPr="0046513E" w:rsidRDefault="00F121BF" w:rsidP="0046513E">
      <w:pPr>
        <w:rPr>
          <w:rFonts w:ascii="Times New Roman" w:hAnsi="Times New Roman" w:cs="Times New Roman"/>
          <w:color w:val="000000"/>
          <w:sz w:val="24"/>
          <w:szCs w:val="24"/>
        </w:rPr>
      </w:pPr>
      <w:r w:rsidRPr="0046513E">
        <w:rPr>
          <w:rFonts w:ascii="Times New Roman" w:hAnsi="Times New Roman" w:cs="Times New Roman"/>
          <w:color w:val="000000"/>
          <w:sz w:val="24"/>
          <w:szCs w:val="24"/>
        </w:rPr>
        <w:t>• правовое обеспечение безопасных условий учебы и труда в общеобразовательном учреждении;</w:t>
      </w:r>
    </w:p>
    <w:p w:rsidR="00F121BF" w:rsidRPr="0046513E" w:rsidRDefault="00F121BF" w:rsidP="0046513E">
      <w:pPr>
        <w:rPr>
          <w:rFonts w:ascii="Times New Roman" w:hAnsi="Times New Roman" w:cs="Times New Roman"/>
          <w:color w:val="000000"/>
          <w:sz w:val="24"/>
          <w:szCs w:val="24"/>
        </w:rPr>
      </w:pPr>
      <w:r w:rsidRPr="0046513E">
        <w:rPr>
          <w:rFonts w:ascii="Times New Roman" w:hAnsi="Times New Roman" w:cs="Times New Roman"/>
          <w:color w:val="000000"/>
          <w:sz w:val="24"/>
          <w:szCs w:val="24"/>
        </w:rPr>
        <w:lastRenderedPageBreak/>
        <w:t>• правовое обеспечение трудовых отношений (работа с кадрами);</w:t>
      </w:r>
    </w:p>
    <w:p w:rsidR="00F121BF" w:rsidRPr="0046513E" w:rsidRDefault="00F121BF" w:rsidP="0046513E">
      <w:pPr>
        <w:rPr>
          <w:rFonts w:ascii="Times New Roman" w:hAnsi="Times New Roman" w:cs="Times New Roman"/>
          <w:color w:val="000000"/>
          <w:sz w:val="24"/>
          <w:szCs w:val="24"/>
        </w:rPr>
      </w:pPr>
      <w:r w:rsidRPr="0046513E">
        <w:rPr>
          <w:rFonts w:ascii="Times New Roman" w:hAnsi="Times New Roman" w:cs="Times New Roman"/>
          <w:color w:val="000000"/>
          <w:sz w:val="24"/>
          <w:szCs w:val="24"/>
        </w:rPr>
        <w:t>• правовое обеспечение делопроизводства (документального сопровождения) всех сторон деятельности общеобразовательного учреждения.</w:t>
      </w:r>
    </w:p>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Содержание локальных актов соответствует законодательству РФ и уставу школы.Отношения с другими учреждениями и организациями, с родителями учащихся регулируются соответствующими договорами.</w:t>
      </w:r>
    </w:p>
    <w:p w:rsidR="00F121BF" w:rsidRPr="0046513E" w:rsidRDefault="00F121BF" w:rsidP="0046513E">
      <w:pPr>
        <w:rPr>
          <w:rFonts w:ascii="Times New Roman" w:hAnsi="Times New Roman" w:cs="Times New Roman"/>
          <w:sz w:val="24"/>
          <w:szCs w:val="24"/>
        </w:rPr>
      </w:pPr>
      <w:r w:rsidRPr="0046513E">
        <w:rPr>
          <w:rFonts w:ascii="Times New Roman" w:hAnsi="Times New Roman" w:cs="Times New Roman"/>
          <w:sz w:val="24"/>
          <w:szCs w:val="24"/>
        </w:rPr>
        <w:t xml:space="preserve">Ежегодно заключается договор о совместной деятельности и безвозмездном пользовании муниципальным имуществом с учреждением дополнительного образования детей - муниципальное казенное образовательное учреждение дополнительного образования детей «Станция юных туристов» (г. Михайловск, ул. Гагарина, 368, от 01.09. 2014 года), с ГБУ «Центр </w:t>
      </w:r>
      <w:proofErr w:type="gramStart"/>
      <w:r w:rsidRPr="0046513E">
        <w:rPr>
          <w:rFonts w:ascii="Times New Roman" w:hAnsi="Times New Roman" w:cs="Times New Roman"/>
          <w:sz w:val="24"/>
          <w:szCs w:val="24"/>
        </w:rPr>
        <w:t>психолого – педагогической</w:t>
      </w:r>
      <w:proofErr w:type="gramEnd"/>
      <w:r w:rsidRPr="0046513E">
        <w:rPr>
          <w:rFonts w:ascii="Times New Roman" w:hAnsi="Times New Roman" w:cs="Times New Roman"/>
          <w:sz w:val="24"/>
          <w:szCs w:val="24"/>
        </w:rPr>
        <w:t xml:space="preserve"> реабилитации и коррекции»» (г. Михайловск, ул. Гагарина, 370, от 01.09. 2014 года), и с ОО «Федерация </w:t>
      </w:r>
      <w:proofErr w:type="spellStart"/>
      <w:r w:rsidRPr="0046513E">
        <w:rPr>
          <w:rFonts w:ascii="Times New Roman" w:hAnsi="Times New Roman" w:cs="Times New Roman"/>
          <w:sz w:val="24"/>
          <w:szCs w:val="24"/>
        </w:rPr>
        <w:t>тхекво</w:t>
      </w:r>
      <w:r w:rsidR="00592968">
        <w:rPr>
          <w:rFonts w:ascii="Times New Roman" w:hAnsi="Times New Roman" w:cs="Times New Roman"/>
          <w:sz w:val="24"/>
          <w:szCs w:val="24"/>
        </w:rPr>
        <w:t>ндо</w:t>
      </w:r>
      <w:proofErr w:type="spellEnd"/>
      <w:r w:rsidR="00592968">
        <w:rPr>
          <w:rFonts w:ascii="Times New Roman" w:hAnsi="Times New Roman" w:cs="Times New Roman"/>
          <w:sz w:val="24"/>
          <w:szCs w:val="24"/>
        </w:rPr>
        <w:t xml:space="preserve"> (ИТФ) Ставропольского края</w:t>
      </w:r>
      <w:r w:rsidR="006A60BA">
        <w:rPr>
          <w:rFonts w:ascii="Times New Roman" w:hAnsi="Times New Roman" w:cs="Times New Roman"/>
          <w:sz w:val="24"/>
          <w:szCs w:val="24"/>
        </w:rPr>
        <w:t xml:space="preserve"> </w:t>
      </w:r>
      <w:r w:rsidRPr="0046513E">
        <w:rPr>
          <w:rFonts w:ascii="Times New Roman" w:hAnsi="Times New Roman" w:cs="Times New Roman"/>
          <w:sz w:val="24"/>
          <w:szCs w:val="24"/>
        </w:rPr>
        <w:t>от 01.09. 2014 года.</w:t>
      </w:r>
    </w:p>
    <w:p w:rsidR="00F121BF" w:rsidRPr="00FA5301" w:rsidRDefault="00F121BF" w:rsidP="00D959A0">
      <w:pPr>
        <w:jc w:val="center"/>
        <w:rPr>
          <w:rFonts w:ascii="Times New Roman" w:hAnsi="Times New Roman" w:cs="Times New Roman"/>
          <w:b/>
          <w:sz w:val="24"/>
          <w:szCs w:val="24"/>
        </w:rPr>
      </w:pPr>
      <w:r w:rsidRPr="00FA5301">
        <w:rPr>
          <w:rFonts w:ascii="Times New Roman" w:hAnsi="Times New Roman" w:cs="Times New Roman"/>
          <w:b/>
          <w:sz w:val="24"/>
          <w:szCs w:val="24"/>
        </w:rPr>
        <w:t>3.Оценка качества системы управления образовательным учреждением.</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Управленческая деятельность администрации школы</w:t>
      </w:r>
      <w:r w:rsidR="001159B0">
        <w:rPr>
          <w:rFonts w:ascii="Times New Roman" w:hAnsi="Times New Roman" w:cs="Times New Roman"/>
          <w:sz w:val="24"/>
          <w:szCs w:val="24"/>
        </w:rPr>
        <w:t xml:space="preserve"> основана на коллегиальности и </w:t>
      </w:r>
      <w:r w:rsidRPr="00FA5301">
        <w:rPr>
          <w:rFonts w:ascii="Times New Roman" w:hAnsi="Times New Roman" w:cs="Times New Roman"/>
          <w:sz w:val="24"/>
          <w:szCs w:val="24"/>
        </w:rPr>
        <w:t xml:space="preserve"> направлена на достижение эффективности и качества образовательного процесса, на реализацию целей </w:t>
      </w:r>
      <w:r w:rsidR="001159B0">
        <w:rPr>
          <w:rFonts w:ascii="Times New Roman" w:hAnsi="Times New Roman" w:cs="Times New Roman"/>
          <w:sz w:val="24"/>
          <w:szCs w:val="24"/>
        </w:rPr>
        <w:t>обучения и воспитания обучающихся</w:t>
      </w:r>
      <w:r w:rsidRPr="00FA5301">
        <w:rPr>
          <w:rFonts w:ascii="Times New Roman" w:hAnsi="Times New Roman" w:cs="Times New Roman"/>
          <w:sz w:val="24"/>
          <w:szCs w:val="24"/>
        </w:rPr>
        <w:t>.</w:t>
      </w:r>
    </w:p>
    <w:p w:rsidR="001159B0" w:rsidRDefault="001159B0" w:rsidP="0046513E">
      <w:pPr>
        <w:rPr>
          <w:rFonts w:ascii="Times New Roman" w:hAnsi="Times New Roman" w:cs="Times New Roman"/>
          <w:sz w:val="24"/>
          <w:szCs w:val="24"/>
        </w:rPr>
      </w:pPr>
      <w:r>
        <w:rPr>
          <w:rFonts w:ascii="Times New Roman" w:hAnsi="Times New Roman" w:cs="Times New Roman"/>
          <w:sz w:val="24"/>
          <w:szCs w:val="24"/>
        </w:rPr>
        <w:t>П</w:t>
      </w:r>
      <w:r w:rsidR="00F121BF" w:rsidRPr="00FA5301">
        <w:rPr>
          <w:rFonts w:ascii="Times New Roman" w:hAnsi="Times New Roman" w:cs="Times New Roman"/>
          <w:sz w:val="24"/>
          <w:szCs w:val="24"/>
        </w:rPr>
        <w:t>ланирование деятельности</w:t>
      </w:r>
      <w:r w:rsidR="00FE7FF1">
        <w:rPr>
          <w:rFonts w:ascii="Times New Roman" w:hAnsi="Times New Roman" w:cs="Times New Roman"/>
          <w:sz w:val="24"/>
          <w:szCs w:val="24"/>
        </w:rPr>
        <w:t xml:space="preserve"> </w:t>
      </w:r>
      <w:r>
        <w:rPr>
          <w:rFonts w:ascii="Times New Roman" w:hAnsi="Times New Roman" w:cs="Times New Roman"/>
          <w:sz w:val="24"/>
          <w:szCs w:val="24"/>
        </w:rPr>
        <w:t>школы осуществляется совместно с Управляющим советом</w:t>
      </w:r>
      <w:r w:rsidR="00F121BF" w:rsidRPr="00FA5301">
        <w:rPr>
          <w:rFonts w:ascii="Times New Roman" w:hAnsi="Times New Roman" w:cs="Times New Roman"/>
          <w:sz w:val="24"/>
          <w:szCs w:val="24"/>
        </w:rPr>
        <w:t>,</w:t>
      </w:r>
      <w:r>
        <w:rPr>
          <w:rFonts w:ascii="Times New Roman" w:hAnsi="Times New Roman" w:cs="Times New Roman"/>
          <w:sz w:val="24"/>
          <w:szCs w:val="24"/>
        </w:rPr>
        <w:t xml:space="preserve"> обсуждается на педагогическом совете, согласуется с профсоюзным комитетом. </w:t>
      </w:r>
    </w:p>
    <w:p w:rsidR="00F121BF" w:rsidRPr="00FA5301" w:rsidRDefault="001159B0" w:rsidP="0046513E">
      <w:pPr>
        <w:rPr>
          <w:rFonts w:ascii="Times New Roman" w:hAnsi="Times New Roman" w:cs="Times New Roman"/>
          <w:sz w:val="24"/>
          <w:szCs w:val="24"/>
        </w:rPr>
      </w:pPr>
      <w:r>
        <w:rPr>
          <w:rFonts w:ascii="Times New Roman" w:hAnsi="Times New Roman" w:cs="Times New Roman"/>
          <w:sz w:val="24"/>
          <w:szCs w:val="24"/>
        </w:rPr>
        <w:t>Выбор оптимальных форм</w:t>
      </w:r>
      <w:r w:rsidR="00F121BF" w:rsidRPr="00FA5301">
        <w:rPr>
          <w:rFonts w:ascii="Times New Roman" w:hAnsi="Times New Roman" w:cs="Times New Roman"/>
          <w:sz w:val="24"/>
          <w:szCs w:val="24"/>
        </w:rPr>
        <w:t xml:space="preserve"> контроля, анализ и оценка деятельности, самооценка личной деятельности; обмен опытом работы; совместный поиск </w:t>
      </w:r>
      <w:r w:rsidR="000343F6">
        <w:rPr>
          <w:rFonts w:ascii="Times New Roman" w:hAnsi="Times New Roman" w:cs="Times New Roman"/>
          <w:sz w:val="24"/>
          <w:szCs w:val="24"/>
        </w:rPr>
        <w:t xml:space="preserve">решения проблем </w:t>
      </w:r>
      <w:r w:rsidR="00F121BF" w:rsidRPr="00FA5301">
        <w:rPr>
          <w:rFonts w:ascii="Times New Roman" w:hAnsi="Times New Roman" w:cs="Times New Roman"/>
          <w:sz w:val="24"/>
          <w:szCs w:val="24"/>
        </w:rPr>
        <w:t xml:space="preserve">способствуют успеху деятельности аппарата управления школы. </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 xml:space="preserve">Администрация школы создает все условия для эффективной реализации образовательных программ и для профессионального роста сотрудников. Социальная защита сотрудников школы осуществляется администрацией совместно с профсоюзным комитетом учреждения. Администрация и профсоюзный комитет контролируют выполнение </w:t>
      </w:r>
      <w:r w:rsidR="00FA5301">
        <w:rPr>
          <w:rFonts w:ascii="Times New Roman" w:hAnsi="Times New Roman" w:cs="Times New Roman"/>
          <w:sz w:val="24"/>
          <w:szCs w:val="24"/>
        </w:rPr>
        <w:t>работниками</w:t>
      </w:r>
      <w:r w:rsidRPr="00FA5301">
        <w:rPr>
          <w:rFonts w:ascii="Times New Roman" w:hAnsi="Times New Roman" w:cs="Times New Roman"/>
          <w:sz w:val="24"/>
          <w:szCs w:val="24"/>
        </w:rPr>
        <w:t xml:space="preserve"> должностных инструкций. Каждый член администрации несет личную ответственность за результаты работы школы по функционированию и совершенствованию учебно-воспитательного процесса. Еженедельно на административных совещаниях проводится подробный анализ деятельности всех членов администрации, принимаются коллегиально решения, утверждается план работы на следующую неделю. В управленческой деятельности администрация школы активно использует информационные технологии, компьютерную технику в режиме уверенного пользователя. Рабочие места администрации школы оборудованы необходимой компьютерной техникой.</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 xml:space="preserve">Контроль состояния образовательного процесса регламентируется положением о </w:t>
      </w:r>
      <w:proofErr w:type="spellStart"/>
      <w:r w:rsidRPr="00FA5301">
        <w:rPr>
          <w:rFonts w:ascii="Times New Roman" w:hAnsi="Times New Roman" w:cs="Times New Roman"/>
          <w:sz w:val="24"/>
          <w:szCs w:val="24"/>
        </w:rPr>
        <w:t>внутришкольном</w:t>
      </w:r>
      <w:proofErr w:type="spellEnd"/>
      <w:r w:rsidRPr="00FA5301">
        <w:rPr>
          <w:rFonts w:ascii="Times New Roman" w:hAnsi="Times New Roman" w:cs="Times New Roman"/>
          <w:sz w:val="24"/>
          <w:szCs w:val="24"/>
        </w:rPr>
        <w:t xml:space="preserve"> контроле, планом работы школы и локальными актами. Итоги контроля  рассматриваются на совещаниях при директоре, при заместителях директора или на заседаниях методических объединений, а также на педагогических советах.</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 xml:space="preserve">Администрацией МКОУ СОШ №8 используется  различного рода </w:t>
      </w:r>
      <w:r w:rsidRPr="00FA5301">
        <w:rPr>
          <w:rFonts w:ascii="Times New Roman" w:hAnsi="Times New Roman" w:cs="Times New Roman"/>
          <w:iCs/>
          <w:sz w:val="24"/>
          <w:szCs w:val="24"/>
        </w:rPr>
        <w:t>стимулирование педагогических работников за эффективность выполняемой  работы:</w:t>
      </w:r>
    </w:p>
    <w:p w:rsidR="00F121BF" w:rsidRPr="00E8473D" w:rsidRDefault="00F121BF" w:rsidP="00143762">
      <w:pPr>
        <w:pStyle w:val="aa"/>
        <w:numPr>
          <w:ilvl w:val="0"/>
          <w:numId w:val="3"/>
        </w:numPr>
        <w:rPr>
          <w:color w:val="auto"/>
          <w:lang w:val="ru-RU"/>
        </w:rPr>
      </w:pPr>
      <w:r w:rsidRPr="00E8473D">
        <w:rPr>
          <w:color w:val="auto"/>
          <w:lang w:val="ru-RU"/>
        </w:rPr>
        <w:t>аттестация на более высокие разряды и категории;</w:t>
      </w:r>
    </w:p>
    <w:p w:rsidR="00F121BF" w:rsidRPr="00E8473D" w:rsidRDefault="00F121BF" w:rsidP="00143762">
      <w:pPr>
        <w:pStyle w:val="aa"/>
        <w:numPr>
          <w:ilvl w:val="0"/>
          <w:numId w:val="3"/>
        </w:numPr>
        <w:rPr>
          <w:color w:val="auto"/>
          <w:lang w:val="ru-RU"/>
        </w:rPr>
      </w:pPr>
      <w:r w:rsidRPr="00E8473D">
        <w:rPr>
          <w:color w:val="auto"/>
          <w:lang w:val="ru-RU"/>
        </w:rPr>
        <w:lastRenderedPageBreak/>
        <w:t xml:space="preserve">получение финансовой и материальной поддержки, награждение (звания, медали, грамоты, выплаты стимулирующего характера); </w:t>
      </w:r>
    </w:p>
    <w:p w:rsidR="00F121BF" w:rsidRPr="00E8473D" w:rsidRDefault="00F121BF" w:rsidP="00143762">
      <w:pPr>
        <w:pStyle w:val="aa"/>
        <w:numPr>
          <w:ilvl w:val="0"/>
          <w:numId w:val="3"/>
        </w:numPr>
        <w:rPr>
          <w:color w:val="auto"/>
          <w:lang w:val="ru-RU"/>
        </w:rPr>
      </w:pPr>
      <w:r w:rsidRPr="00E8473D">
        <w:rPr>
          <w:color w:val="auto"/>
          <w:lang w:val="ru-RU"/>
        </w:rPr>
        <w:t>получение возможности для распространения своего опыта на муниципальном и региональном уровне;</w:t>
      </w:r>
    </w:p>
    <w:p w:rsidR="00F121BF" w:rsidRPr="00E8473D" w:rsidRDefault="00F121BF" w:rsidP="00143762">
      <w:pPr>
        <w:pStyle w:val="aa"/>
        <w:numPr>
          <w:ilvl w:val="0"/>
          <w:numId w:val="3"/>
        </w:numPr>
        <w:rPr>
          <w:color w:val="auto"/>
          <w:lang w:val="ru-RU"/>
        </w:rPr>
      </w:pPr>
      <w:r w:rsidRPr="00E8473D">
        <w:rPr>
          <w:color w:val="auto"/>
          <w:lang w:val="ru-RU"/>
        </w:rPr>
        <w:t>возможность участ</w:t>
      </w:r>
      <w:r w:rsidR="000343F6">
        <w:rPr>
          <w:color w:val="auto"/>
          <w:lang w:val="ru-RU"/>
        </w:rPr>
        <w:t>ия</w:t>
      </w:r>
      <w:r w:rsidRPr="00E8473D">
        <w:rPr>
          <w:color w:val="auto"/>
          <w:lang w:val="ru-RU"/>
        </w:rPr>
        <w:t xml:space="preserve"> в профессиональных конкурсах;</w:t>
      </w:r>
    </w:p>
    <w:p w:rsidR="00F121BF" w:rsidRPr="00E8473D" w:rsidRDefault="00F121BF" w:rsidP="00143762">
      <w:pPr>
        <w:pStyle w:val="aa"/>
        <w:numPr>
          <w:ilvl w:val="0"/>
          <w:numId w:val="3"/>
        </w:numPr>
        <w:rPr>
          <w:color w:val="auto"/>
          <w:lang w:val="ru-RU"/>
        </w:rPr>
      </w:pPr>
      <w:r w:rsidRPr="00E8473D">
        <w:rPr>
          <w:color w:val="auto"/>
          <w:lang w:val="ru-RU"/>
        </w:rPr>
        <w:t>возможность планирования и развития своей карьеры</w:t>
      </w:r>
      <w:r w:rsidRPr="00E8473D">
        <w:rPr>
          <w:color w:val="auto"/>
          <w:spacing w:val="-1"/>
          <w:lang w:val="ru-RU"/>
        </w:rPr>
        <w:t>.</w:t>
      </w:r>
    </w:p>
    <w:p w:rsidR="00F121BF" w:rsidRPr="00FA5301" w:rsidRDefault="00F121BF" w:rsidP="0046513E">
      <w:pPr>
        <w:rPr>
          <w:rFonts w:ascii="Times New Roman" w:hAnsi="Times New Roman" w:cs="Times New Roman"/>
          <w:color w:val="000000"/>
          <w:spacing w:val="-1"/>
          <w:sz w:val="24"/>
          <w:szCs w:val="24"/>
        </w:rPr>
      </w:pPr>
      <w:r w:rsidRPr="00FA5301">
        <w:rPr>
          <w:rFonts w:ascii="Times New Roman" w:hAnsi="Times New Roman" w:cs="Times New Roman"/>
          <w:color w:val="000000"/>
          <w:sz w:val="24"/>
          <w:szCs w:val="24"/>
        </w:rPr>
        <w:t>Создана благоприятная среда для реализации учителями новых идей, внедрения современных образовательных технологий, для разработки и реализации образовательных проектов и программ, для профессионального роста педагогов.</w:t>
      </w:r>
    </w:p>
    <w:p w:rsidR="00F121BF" w:rsidRPr="00FA5301" w:rsidRDefault="00F121BF" w:rsidP="0046513E">
      <w:pPr>
        <w:rPr>
          <w:rFonts w:ascii="Times New Roman" w:hAnsi="Times New Roman" w:cs="Times New Roman"/>
          <w:color w:val="000000"/>
          <w:sz w:val="24"/>
          <w:szCs w:val="24"/>
        </w:rPr>
      </w:pPr>
      <w:r w:rsidRPr="00FA5301">
        <w:rPr>
          <w:rFonts w:ascii="Times New Roman" w:hAnsi="Times New Roman" w:cs="Times New Roman"/>
          <w:color w:val="000000"/>
          <w:sz w:val="24"/>
          <w:szCs w:val="24"/>
        </w:rPr>
        <w:t xml:space="preserve">Управление школой осуществляется в соответствии с </w:t>
      </w:r>
      <w:r w:rsidRPr="00FA5301">
        <w:rPr>
          <w:rFonts w:ascii="Times New Roman" w:hAnsi="Times New Roman" w:cs="Times New Roman"/>
          <w:color w:val="000000"/>
          <w:sz w:val="24"/>
          <w:szCs w:val="24"/>
          <w:shd w:val="clear" w:color="auto" w:fill="FFFFFF"/>
        </w:rPr>
        <w:t>Федеральным законом от 29 декабря 2012 г. № 273-ФЗ «Об образовании в Российской Федерации»</w:t>
      </w:r>
      <w:r w:rsidRPr="00FA5301">
        <w:rPr>
          <w:rFonts w:ascii="Times New Roman" w:hAnsi="Times New Roman" w:cs="Times New Roman"/>
          <w:color w:val="000000"/>
          <w:sz w:val="24"/>
          <w:szCs w:val="24"/>
        </w:rPr>
        <w:t>, законодательством Ставропольского края, нормативными правовыми актами администрации Шпаковского муниципального района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Формами самоуправления являются Конференция учреждения, управляющий Совет МКОУ СОШ №8, педагогический Совет учреждения, общее собрание трудового коллектива.</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 xml:space="preserve">Конференция </w:t>
      </w:r>
      <w:r w:rsidR="00FA5301">
        <w:rPr>
          <w:rFonts w:ascii="Times New Roman" w:hAnsi="Times New Roman" w:cs="Times New Roman"/>
          <w:sz w:val="24"/>
          <w:szCs w:val="24"/>
        </w:rPr>
        <w:t xml:space="preserve">МКОУ СОШ №8 </w:t>
      </w:r>
      <w:r w:rsidRPr="00FA5301">
        <w:rPr>
          <w:rFonts w:ascii="Times New Roman" w:hAnsi="Times New Roman" w:cs="Times New Roman"/>
          <w:sz w:val="24"/>
          <w:szCs w:val="24"/>
        </w:rPr>
        <w:t xml:space="preserve"> – коллективный орган самоуправления учреждения, который принимает решение о составе членов совета учреждения, заслушивает ежегодный отчет Управляющего совета, самоанализ деятельности учреждения, принимает проект Устава учреждения, вносит изменения и дополнения к нему.</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Управляющий совет является высшим коллегиальным органом самоуправления, решения</w:t>
      </w:r>
      <w:r w:rsidR="00FA5301">
        <w:rPr>
          <w:rFonts w:ascii="Times New Roman" w:hAnsi="Times New Roman" w:cs="Times New Roman"/>
          <w:sz w:val="24"/>
          <w:szCs w:val="24"/>
        </w:rPr>
        <w:t>,</w:t>
      </w:r>
      <w:r w:rsidRPr="00FA5301">
        <w:rPr>
          <w:rFonts w:ascii="Times New Roman" w:hAnsi="Times New Roman" w:cs="Times New Roman"/>
          <w:sz w:val="24"/>
          <w:szCs w:val="24"/>
        </w:rPr>
        <w:t xml:space="preserve"> принятые в рамках его компетенции, являются обязательными для всех участ</w:t>
      </w:r>
      <w:r w:rsidR="00FA5301">
        <w:rPr>
          <w:rFonts w:ascii="Times New Roman" w:hAnsi="Times New Roman" w:cs="Times New Roman"/>
          <w:sz w:val="24"/>
          <w:szCs w:val="24"/>
        </w:rPr>
        <w:t>ников образовательного процесса. Р</w:t>
      </w:r>
      <w:r w:rsidRPr="00FA5301">
        <w:rPr>
          <w:rFonts w:ascii="Times New Roman" w:hAnsi="Times New Roman" w:cs="Times New Roman"/>
          <w:sz w:val="24"/>
          <w:szCs w:val="24"/>
        </w:rPr>
        <w:t>абота</w:t>
      </w:r>
      <w:r w:rsidR="00FA5301" w:rsidRPr="00FA5301">
        <w:rPr>
          <w:rFonts w:ascii="Times New Roman" w:hAnsi="Times New Roman" w:cs="Times New Roman"/>
          <w:sz w:val="24"/>
          <w:szCs w:val="24"/>
        </w:rPr>
        <w:t>Управляющ</w:t>
      </w:r>
      <w:r w:rsidR="00FA5301">
        <w:rPr>
          <w:rFonts w:ascii="Times New Roman" w:hAnsi="Times New Roman" w:cs="Times New Roman"/>
          <w:sz w:val="24"/>
          <w:szCs w:val="24"/>
        </w:rPr>
        <w:t>его</w:t>
      </w:r>
      <w:r w:rsidRPr="00FA5301">
        <w:rPr>
          <w:rFonts w:ascii="Times New Roman" w:hAnsi="Times New Roman" w:cs="Times New Roman"/>
          <w:sz w:val="24"/>
          <w:szCs w:val="24"/>
        </w:rPr>
        <w:t xml:space="preserve"> Совета  направлена на содействие по созданию оптимальных условий обучения, воспитания и форм организации образовательного процесса. </w:t>
      </w:r>
      <w:r w:rsidR="000343F6" w:rsidRPr="00FA5301">
        <w:rPr>
          <w:rFonts w:ascii="Times New Roman" w:hAnsi="Times New Roman" w:cs="Times New Roman"/>
          <w:sz w:val="24"/>
          <w:szCs w:val="24"/>
        </w:rPr>
        <w:t xml:space="preserve">Управляющий </w:t>
      </w:r>
      <w:r w:rsidRPr="00FA5301">
        <w:rPr>
          <w:rFonts w:ascii="Times New Roman" w:hAnsi="Times New Roman" w:cs="Times New Roman"/>
          <w:sz w:val="24"/>
          <w:szCs w:val="24"/>
        </w:rPr>
        <w:t xml:space="preserve">Совет </w:t>
      </w:r>
      <w:r w:rsidR="000343F6">
        <w:rPr>
          <w:rFonts w:ascii="Times New Roman" w:hAnsi="Times New Roman" w:cs="Times New Roman"/>
          <w:sz w:val="24"/>
          <w:szCs w:val="24"/>
        </w:rPr>
        <w:t xml:space="preserve">МКОУ СОШ №8 </w:t>
      </w:r>
      <w:r w:rsidRPr="00FA5301">
        <w:rPr>
          <w:rFonts w:ascii="Times New Roman" w:hAnsi="Times New Roman" w:cs="Times New Roman"/>
          <w:sz w:val="24"/>
          <w:szCs w:val="24"/>
        </w:rPr>
        <w:t>обеспечивает информирование общественности о состоянии дел в образовател</w:t>
      </w:r>
      <w:r w:rsidR="000343F6">
        <w:rPr>
          <w:rFonts w:ascii="Times New Roman" w:hAnsi="Times New Roman" w:cs="Times New Roman"/>
          <w:sz w:val="24"/>
          <w:szCs w:val="24"/>
        </w:rPr>
        <w:t xml:space="preserve">ьном учреждении через СМИ школы и </w:t>
      </w:r>
      <w:r w:rsidRPr="00FA5301">
        <w:rPr>
          <w:rFonts w:ascii="Times New Roman" w:hAnsi="Times New Roman" w:cs="Times New Roman"/>
          <w:sz w:val="24"/>
          <w:szCs w:val="24"/>
        </w:rPr>
        <w:t xml:space="preserve"> села, </w:t>
      </w:r>
      <w:r w:rsidR="000343F6">
        <w:rPr>
          <w:rFonts w:ascii="Times New Roman" w:hAnsi="Times New Roman" w:cs="Times New Roman"/>
          <w:sz w:val="24"/>
          <w:szCs w:val="24"/>
        </w:rPr>
        <w:t xml:space="preserve">школьного </w:t>
      </w:r>
      <w:r w:rsidRPr="00FA5301">
        <w:rPr>
          <w:rFonts w:ascii="Times New Roman" w:hAnsi="Times New Roman" w:cs="Times New Roman"/>
          <w:sz w:val="24"/>
          <w:szCs w:val="24"/>
        </w:rPr>
        <w:t>сайт</w:t>
      </w:r>
      <w:r w:rsidR="000343F6">
        <w:rPr>
          <w:rFonts w:ascii="Times New Roman" w:hAnsi="Times New Roman" w:cs="Times New Roman"/>
          <w:sz w:val="24"/>
          <w:szCs w:val="24"/>
        </w:rPr>
        <w:t xml:space="preserve">а и сайта администрации муниципального образования с. </w:t>
      </w:r>
      <w:proofErr w:type="spellStart"/>
      <w:r w:rsidR="000343F6">
        <w:rPr>
          <w:rFonts w:ascii="Times New Roman" w:hAnsi="Times New Roman" w:cs="Times New Roman"/>
          <w:sz w:val="24"/>
          <w:szCs w:val="24"/>
        </w:rPr>
        <w:t>Сенгилеевского</w:t>
      </w:r>
      <w:proofErr w:type="spellEnd"/>
      <w:r w:rsidRPr="00FA5301">
        <w:rPr>
          <w:rFonts w:ascii="Times New Roman" w:hAnsi="Times New Roman" w:cs="Times New Roman"/>
          <w:sz w:val="24"/>
          <w:szCs w:val="24"/>
        </w:rPr>
        <w:t>, посредством встреч с родительской общественностью, социумом.</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Управляющий совет МКОУ СОШ №8:</w:t>
      </w:r>
    </w:p>
    <w:p w:rsidR="00F121BF" w:rsidRPr="00FA5301" w:rsidRDefault="00F121BF" w:rsidP="00143762">
      <w:pPr>
        <w:pStyle w:val="aa"/>
        <w:numPr>
          <w:ilvl w:val="0"/>
          <w:numId w:val="4"/>
        </w:numPr>
        <w:rPr>
          <w:color w:val="auto"/>
          <w:lang w:val="ru-RU"/>
        </w:rPr>
      </w:pPr>
      <w:r w:rsidRPr="00FA5301">
        <w:rPr>
          <w:color w:val="auto"/>
          <w:lang w:val="ru-RU"/>
        </w:rPr>
        <w:t>организует выполнение решений конференции Учреждения;</w:t>
      </w:r>
    </w:p>
    <w:p w:rsidR="00F121BF" w:rsidRPr="00FA5301" w:rsidRDefault="00F121BF" w:rsidP="00143762">
      <w:pPr>
        <w:pStyle w:val="aa"/>
        <w:numPr>
          <w:ilvl w:val="0"/>
          <w:numId w:val="4"/>
        </w:numPr>
        <w:rPr>
          <w:color w:val="auto"/>
          <w:lang w:val="ru-RU"/>
        </w:rPr>
      </w:pPr>
      <w:r w:rsidRPr="00FA5301">
        <w:rPr>
          <w:color w:val="auto"/>
          <w:lang w:val="ru-RU"/>
        </w:rPr>
        <w:t>поддерживает общественные инициативы по совершенствованию и развитию обучения и воспитания молодежи, творческий поиск педагогических работников в организации опытно-экспериментальной работы с целью создания необходимых условий для разностороннего развития личности обучающихся  и профессионального роста педагогов;</w:t>
      </w:r>
    </w:p>
    <w:p w:rsidR="00F121BF" w:rsidRPr="00FA5301" w:rsidRDefault="00F121BF" w:rsidP="00143762">
      <w:pPr>
        <w:pStyle w:val="aa"/>
        <w:numPr>
          <w:ilvl w:val="0"/>
          <w:numId w:val="4"/>
        </w:numPr>
        <w:rPr>
          <w:color w:val="auto"/>
          <w:lang w:val="ru-RU"/>
        </w:rPr>
      </w:pPr>
      <w:r w:rsidRPr="00FA5301">
        <w:rPr>
          <w:color w:val="auto"/>
          <w:lang w:val="ru-RU"/>
        </w:rPr>
        <w:t>принимает Устав, изменения и дополнения к нему и направляет их для утверждения Учредителю;</w:t>
      </w:r>
    </w:p>
    <w:p w:rsidR="00F121BF" w:rsidRPr="00FA5301" w:rsidRDefault="00F121BF" w:rsidP="00143762">
      <w:pPr>
        <w:pStyle w:val="aa"/>
        <w:numPr>
          <w:ilvl w:val="0"/>
          <w:numId w:val="4"/>
        </w:numPr>
        <w:rPr>
          <w:color w:val="auto"/>
          <w:lang w:val="ru-RU"/>
        </w:rPr>
      </w:pPr>
      <w:r w:rsidRPr="00FA5301">
        <w:rPr>
          <w:color w:val="auto"/>
          <w:lang w:val="ru-RU"/>
        </w:rPr>
        <w:t>согласовывает школьный компонент государственного стандарта общего образования (по представлению директора школы после одобрения Педагогическим советом);</w:t>
      </w:r>
    </w:p>
    <w:p w:rsidR="00F121BF" w:rsidRPr="00FA5301" w:rsidRDefault="00F121BF" w:rsidP="00143762">
      <w:pPr>
        <w:pStyle w:val="aa"/>
        <w:numPr>
          <w:ilvl w:val="0"/>
          <w:numId w:val="4"/>
        </w:numPr>
        <w:rPr>
          <w:color w:val="auto"/>
          <w:lang w:val="ru-RU"/>
        </w:rPr>
      </w:pPr>
      <w:r w:rsidRPr="00FA5301">
        <w:rPr>
          <w:color w:val="auto"/>
          <w:lang w:val="ru-RU"/>
        </w:rPr>
        <w:lastRenderedPageBreak/>
        <w:t>согласовывает режим работы школы, продолжительность учебной недели и учебных занятий  в соответствии с учебным планом и графиком учебного процесса;</w:t>
      </w:r>
    </w:p>
    <w:p w:rsidR="00F121BF" w:rsidRPr="00FA5301" w:rsidRDefault="00F121BF" w:rsidP="00143762">
      <w:pPr>
        <w:pStyle w:val="aa"/>
        <w:numPr>
          <w:ilvl w:val="0"/>
          <w:numId w:val="4"/>
        </w:numPr>
        <w:rPr>
          <w:color w:val="auto"/>
          <w:lang w:val="ru-RU"/>
        </w:rPr>
      </w:pPr>
      <w:r w:rsidRPr="00FA5301">
        <w:rPr>
          <w:color w:val="auto"/>
          <w:lang w:val="ru-RU"/>
        </w:rPr>
        <w:t xml:space="preserve">принимает решение о введении (отмене) единой в период занятий формы одежды </w:t>
      </w:r>
      <w:proofErr w:type="gramStart"/>
      <w:r w:rsidRPr="00FA5301">
        <w:rPr>
          <w:color w:val="auto"/>
          <w:lang w:val="ru-RU"/>
        </w:rPr>
        <w:t>для</w:t>
      </w:r>
      <w:proofErr w:type="gramEnd"/>
      <w:r w:rsidRPr="00FA5301">
        <w:rPr>
          <w:color w:val="auto"/>
          <w:lang w:val="ru-RU"/>
        </w:rPr>
        <w:t xml:space="preserve"> обучающихся;</w:t>
      </w:r>
    </w:p>
    <w:p w:rsidR="00F121BF" w:rsidRPr="00FA5301" w:rsidRDefault="00F121BF" w:rsidP="00143762">
      <w:pPr>
        <w:pStyle w:val="aa"/>
        <w:numPr>
          <w:ilvl w:val="0"/>
          <w:numId w:val="4"/>
        </w:numPr>
        <w:rPr>
          <w:color w:val="auto"/>
          <w:lang w:val="ru-RU"/>
        </w:rPr>
      </w:pPr>
      <w:r w:rsidRPr="00FA5301">
        <w:rPr>
          <w:color w:val="auto"/>
          <w:lang w:val="ru-RU"/>
        </w:rPr>
        <w:t>согласовывает решение об исключении обучающегося из школы и информирует о принятом решении органы местного самоуправления;</w:t>
      </w:r>
    </w:p>
    <w:p w:rsidR="00F121BF" w:rsidRPr="00D57537" w:rsidRDefault="00F121BF" w:rsidP="00143762">
      <w:pPr>
        <w:pStyle w:val="aa"/>
        <w:numPr>
          <w:ilvl w:val="0"/>
          <w:numId w:val="4"/>
        </w:numPr>
        <w:rPr>
          <w:color w:val="auto"/>
          <w:lang w:val="ru-RU"/>
        </w:rPr>
      </w:pPr>
      <w:r w:rsidRPr="00D57537">
        <w:rPr>
          <w:color w:val="auto"/>
          <w:lang w:val="ru-RU"/>
        </w:rPr>
        <w:t>содействует привлечению внебюджетных сре</w:t>
      </w:r>
      <w:proofErr w:type="gramStart"/>
      <w:r w:rsidRPr="00D57537">
        <w:rPr>
          <w:color w:val="auto"/>
          <w:lang w:val="ru-RU"/>
        </w:rPr>
        <w:t>дств дл</w:t>
      </w:r>
      <w:proofErr w:type="gramEnd"/>
      <w:r w:rsidRPr="00D57537">
        <w:rPr>
          <w:color w:val="auto"/>
          <w:lang w:val="ru-RU"/>
        </w:rPr>
        <w:t xml:space="preserve">я обеспечения деятельности и развития Учреждения; осуществляет контроль за использованием этих средств; </w:t>
      </w:r>
    </w:p>
    <w:p w:rsidR="00F121BF" w:rsidRPr="00D57537" w:rsidRDefault="00F121BF" w:rsidP="00143762">
      <w:pPr>
        <w:pStyle w:val="aa"/>
        <w:numPr>
          <w:ilvl w:val="0"/>
          <w:numId w:val="4"/>
        </w:numPr>
        <w:rPr>
          <w:color w:val="auto"/>
          <w:lang w:val="ru-RU"/>
        </w:rPr>
      </w:pPr>
      <w:r w:rsidRPr="00D57537">
        <w:rPr>
          <w:color w:val="auto"/>
          <w:lang w:val="ru-RU"/>
        </w:rPr>
        <w:t>определяет направления, формы, размер и порядок использования внебюджетных средств, в том числе на оказание помощи обучающимся из малообеспеченных семей и обучающимся сиротам, на поддержку и стимулирование одаренных обучающихся;</w:t>
      </w:r>
    </w:p>
    <w:p w:rsidR="00F121BF" w:rsidRPr="00D57537" w:rsidRDefault="00F121BF" w:rsidP="00143762">
      <w:pPr>
        <w:pStyle w:val="aa"/>
        <w:numPr>
          <w:ilvl w:val="0"/>
          <w:numId w:val="4"/>
        </w:numPr>
        <w:rPr>
          <w:color w:val="auto"/>
          <w:lang w:val="ru-RU"/>
        </w:rPr>
      </w:pPr>
      <w:r w:rsidRPr="00D57537">
        <w:rPr>
          <w:color w:val="auto"/>
          <w:lang w:val="ru-RU"/>
        </w:rPr>
        <w:t>утверждает форму договора с родителями (законными представителями) обучающихся по оказанию дополнительных, в том числе платных образовательных услуг;</w:t>
      </w:r>
    </w:p>
    <w:p w:rsidR="00F121BF" w:rsidRPr="00D57537" w:rsidRDefault="00F121BF" w:rsidP="00143762">
      <w:pPr>
        <w:pStyle w:val="aa"/>
        <w:numPr>
          <w:ilvl w:val="0"/>
          <w:numId w:val="4"/>
        </w:numPr>
        <w:rPr>
          <w:color w:val="auto"/>
          <w:lang w:val="ru-RU"/>
        </w:rPr>
      </w:pPr>
      <w:r w:rsidRPr="00D57537">
        <w:rPr>
          <w:color w:val="auto"/>
          <w:lang w:val="ru-RU"/>
        </w:rPr>
        <w:t xml:space="preserve">заслушивает и утверждает отчет директора школы  по итогам учебного и финансового года; </w:t>
      </w:r>
    </w:p>
    <w:p w:rsidR="00F121BF" w:rsidRPr="00FA5301" w:rsidRDefault="00F121BF" w:rsidP="00143762">
      <w:pPr>
        <w:pStyle w:val="aa"/>
        <w:numPr>
          <w:ilvl w:val="0"/>
          <w:numId w:val="4"/>
        </w:numPr>
        <w:rPr>
          <w:color w:val="auto"/>
          <w:lang w:val="ru-RU"/>
        </w:rPr>
      </w:pPr>
      <w:r w:rsidRPr="00FA5301">
        <w:rPr>
          <w:color w:val="auto"/>
          <w:lang w:val="ru-RU"/>
        </w:rPr>
        <w:t>принимает участие в обсуждении программы развития Учреждения (по представлению директора школы);</w:t>
      </w:r>
    </w:p>
    <w:p w:rsidR="00F121BF" w:rsidRPr="00D57537" w:rsidRDefault="00D57537" w:rsidP="00143762">
      <w:pPr>
        <w:pStyle w:val="aa"/>
        <w:numPr>
          <w:ilvl w:val="0"/>
          <w:numId w:val="4"/>
        </w:numPr>
        <w:rPr>
          <w:color w:val="auto"/>
          <w:lang w:val="ru-RU"/>
        </w:rPr>
      </w:pPr>
      <w:r>
        <w:rPr>
          <w:color w:val="auto"/>
          <w:lang w:val="ru-RU"/>
        </w:rPr>
        <w:t>утверждает П</w:t>
      </w:r>
      <w:r w:rsidR="00F121BF" w:rsidRPr="00D57537">
        <w:rPr>
          <w:color w:val="auto"/>
          <w:lang w:val="ru-RU"/>
        </w:rPr>
        <w:t>рограмму развития учреждения, образовательную программу, публичный доклад руководителя, активно участвует в формировании нормативно-правовой базы.</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Благодаря активной деятельности Управляющего совета повышается активность родителей в жизнедеятельности образовательного учреждения, что позволяет анализировать результаты педагогической деятельности по мониторингу внешней оценки, участвовать в учебной и творческой деятельности всем участникам образовательного процесса, повышать уровень самообразования, информированности.</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МКОУ СОШ №8 действует Педагогический совет (</w:t>
      </w:r>
      <w:r w:rsidRPr="00FA5301">
        <w:rPr>
          <w:rFonts w:ascii="Times New Roman" w:hAnsi="Times New Roman" w:cs="Times New Roman"/>
          <w:color w:val="000000"/>
          <w:sz w:val="24"/>
          <w:szCs w:val="24"/>
        </w:rPr>
        <w:t>в соответствии с Положением о педагогическом совете)</w:t>
      </w:r>
      <w:r w:rsidRPr="00FA5301">
        <w:rPr>
          <w:rFonts w:ascii="Times New Roman" w:hAnsi="Times New Roman" w:cs="Times New Roman"/>
          <w:sz w:val="24"/>
          <w:szCs w:val="24"/>
        </w:rPr>
        <w:t>, коллегиальный орган, объединяющий всех педагогических работников школы.</w:t>
      </w:r>
    </w:p>
    <w:p w:rsidR="00F121BF" w:rsidRPr="00FA5301" w:rsidRDefault="00F121BF" w:rsidP="0046513E">
      <w:pPr>
        <w:rPr>
          <w:rFonts w:ascii="Times New Roman" w:hAnsi="Times New Roman" w:cs="Times New Roman"/>
          <w:color w:val="000000"/>
          <w:sz w:val="24"/>
          <w:szCs w:val="24"/>
        </w:rPr>
      </w:pPr>
      <w:r w:rsidRPr="00FA5301">
        <w:rPr>
          <w:rFonts w:ascii="Times New Roman" w:hAnsi="Times New Roman" w:cs="Times New Roman"/>
          <w:color w:val="000000"/>
          <w:sz w:val="24"/>
          <w:szCs w:val="24"/>
        </w:rPr>
        <w:t>К компетенции Педагогического совета относится:</w:t>
      </w:r>
    </w:p>
    <w:p w:rsidR="00F121BF" w:rsidRPr="00D57537" w:rsidRDefault="00F121BF" w:rsidP="00143762">
      <w:pPr>
        <w:pStyle w:val="aa"/>
        <w:numPr>
          <w:ilvl w:val="0"/>
          <w:numId w:val="5"/>
        </w:numPr>
        <w:rPr>
          <w:color w:val="auto"/>
          <w:lang w:val="ru-RU"/>
        </w:rPr>
      </w:pPr>
      <w:r w:rsidRPr="00D57537">
        <w:rPr>
          <w:color w:val="auto"/>
          <w:lang w:val="ru-RU"/>
        </w:rPr>
        <w:t>обсуждение и выбор различных вариантов содержания образования, форм, методов учебно-воспитательного процесса и способов их реализации;</w:t>
      </w:r>
    </w:p>
    <w:p w:rsidR="00F121BF" w:rsidRPr="00D57537" w:rsidRDefault="00F121BF" w:rsidP="00143762">
      <w:pPr>
        <w:pStyle w:val="aa"/>
        <w:numPr>
          <w:ilvl w:val="0"/>
          <w:numId w:val="5"/>
        </w:numPr>
        <w:rPr>
          <w:color w:val="auto"/>
          <w:lang w:val="ru-RU"/>
        </w:rPr>
      </w:pPr>
      <w:r w:rsidRPr="00D57537">
        <w:rPr>
          <w:color w:val="auto"/>
          <w:lang w:val="ru-RU"/>
        </w:rPr>
        <w:t>утверждение годового плана работы Учреждения;</w:t>
      </w:r>
    </w:p>
    <w:p w:rsidR="00F121BF" w:rsidRPr="00D57537" w:rsidRDefault="00F121BF" w:rsidP="00143762">
      <w:pPr>
        <w:pStyle w:val="aa"/>
        <w:numPr>
          <w:ilvl w:val="0"/>
          <w:numId w:val="5"/>
        </w:numPr>
        <w:rPr>
          <w:color w:val="auto"/>
          <w:lang w:val="ru-RU"/>
        </w:rPr>
      </w:pPr>
      <w:r w:rsidRPr="00D57537">
        <w:rPr>
          <w:color w:val="auto"/>
          <w:lang w:val="ru-RU"/>
        </w:rPr>
        <w:t>разработка и утверждение образовательных программ и учебных планов;</w:t>
      </w:r>
    </w:p>
    <w:p w:rsidR="00F121BF" w:rsidRPr="00D57537" w:rsidRDefault="00F121BF" w:rsidP="00143762">
      <w:pPr>
        <w:pStyle w:val="aa"/>
        <w:numPr>
          <w:ilvl w:val="0"/>
          <w:numId w:val="5"/>
        </w:numPr>
        <w:rPr>
          <w:color w:val="auto"/>
          <w:lang w:val="ru-RU"/>
        </w:rPr>
      </w:pPr>
      <w:r w:rsidRPr="00D57537">
        <w:rPr>
          <w:color w:val="auto"/>
          <w:lang w:val="ru-RU"/>
        </w:rPr>
        <w:t>организация работы по повышению квалификации педагогических работников, развитию их творческих инициатив;</w:t>
      </w:r>
    </w:p>
    <w:p w:rsidR="00F121BF" w:rsidRPr="00D57537" w:rsidRDefault="00F121BF" w:rsidP="00143762">
      <w:pPr>
        <w:pStyle w:val="aa"/>
        <w:numPr>
          <w:ilvl w:val="0"/>
          <w:numId w:val="5"/>
        </w:numPr>
        <w:rPr>
          <w:color w:val="auto"/>
          <w:lang w:val="ru-RU"/>
        </w:rPr>
      </w:pPr>
      <w:r w:rsidRPr="00D57537">
        <w:rPr>
          <w:color w:val="auto"/>
          <w:lang w:val="ru-RU"/>
        </w:rPr>
        <w:t xml:space="preserve">утверждение Положения о проведении промежуточной аттестации </w:t>
      </w:r>
      <w:proofErr w:type="gramStart"/>
      <w:r w:rsidRPr="00D57537">
        <w:rPr>
          <w:color w:val="auto"/>
          <w:lang w:val="ru-RU"/>
        </w:rPr>
        <w:t>обучающихся</w:t>
      </w:r>
      <w:proofErr w:type="gramEnd"/>
      <w:r w:rsidRPr="00D57537">
        <w:rPr>
          <w:color w:val="auto"/>
          <w:lang w:val="ru-RU"/>
        </w:rPr>
        <w:t>;</w:t>
      </w:r>
    </w:p>
    <w:p w:rsidR="00F121BF" w:rsidRPr="00D57537" w:rsidRDefault="00F121BF" w:rsidP="00143762">
      <w:pPr>
        <w:pStyle w:val="aa"/>
        <w:numPr>
          <w:ilvl w:val="0"/>
          <w:numId w:val="5"/>
        </w:numPr>
        <w:rPr>
          <w:color w:val="auto"/>
          <w:lang w:val="ru-RU"/>
        </w:rPr>
      </w:pPr>
      <w:r w:rsidRPr="00D57537">
        <w:rPr>
          <w:color w:val="auto"/>
          <w:lang w:val="ru-RU"/>
        </w:rPr>
        <w:t>принятие решения о переводе учащегося в следующий класс, условном  его переводе в следующий класс, а также об его оставлении на повторное обучение в том же классе, о приеме и выпуске учащихся;</w:t>
      </w:r>
    </w:p>
    <w:p w:rsidR="00F121BF" w:rsidRPr="00D57537" w:rsidRDefault="00F121BF" w:rsidP="00143762">
      <w:pPr>
        <w:pStyle w:val="aa"/>
        <w:numPr>
          <w:ilvl w:val="0"/>
          <w:numId w:val="5"/>
        </w:numPr>
        <w:rPr>
          <w:color w:val="auto"/>
          <w:lang w:val="ru-RU"/>
        </w:rPr>
      </w:pPr>
      <w:r w:rsidRPr="00D57537">
        <w:rPr>
          <w:color w:val="auto"/>
          <w:lang w:val="ru-RU"/>
        </w:rPr>
        <w:lastRenderedPageBreak/>
        <w:t>принятие решения о поощрении учащегося или применения к нему  мер педагогического воздействия;</w:t>
      </w:r>
    </w:p>
    <w:p w:rsidR="00F121BF" w:rsidRPr="00D57537" w:rsidRDefault="00F121BF" w:rsidP="00143762">
      <w:pPr>
        <w:pStyle w:val="aa"/>
        <w:numPr>
          <w:ilvl w:val="0"/>
          <w:numId w:val="5"/>
        </w:numPr>
        <w:rPr>
          <w:color w:val="auto"/>
          <w:lang w:val="ru-RU"/>
        </w:rPr>
      </w:pPr>
      <w:r w:rsidRPr="00D57537">
        <w:rPr>
          <w:color w:val="auto"/>
          <w:lang w:val="ru-RU"/>
        </w:rPr>
        <w:t>подведение итогов учебно-воспитательной работы и определение задач по периодам обучения и на учебный год в целом;</w:t>
      </w:r>
    </w:p>
    <w:p w:rsidR="00F121BF" w:rsidRPr="00D57537" w:rsidRDefault="00F121BF" w:rsidP="00143762">
      <w:pPr>
        <w:pStyle w:val="aa"/>
        <w:numPr>
          <w:ilvl w:val="0"/>
          <w:numId w:val="5"/>
        </w:numPr>
        <w:rPr>
          <w:color w:val="auto"/>
          <w:lang w:val="ru-RU"/>
        </w:rPr>
      </w:pPr>
      <w:r w:rsidRPr="00D57537">
        <w:rPr>
          <w:color w:val="auto"/>
          <w:lang w:val="ru-RU"/>
        </w:rPr>
        <w:t xml:space="preserve">разработка и принятие Положения о методическом совете, Положения о школьной научно-практической конференции и других положений; </w:t>
      </w:r>
    </w:p>
    <w:p w:rsidR="00F121BF" w:rsidRPr="00D57537" w:rsidRDefault="00F121BF" w:rsidP="00143762">
      <w:pPr>
        <w:pStyle w:val="aa"/>
        <w:numPr>
          <w:ilvl w:val="0"/>
          <w:numId w:val="5"/>
        </w:numPr>
        <w:rPr>
          <w:color w:val="000000"/>
          <w:lang w:val="ru-RU"/>
        </w:rPr>
      </w:pPr>
      <w:r w:rsidRPr="00D57537">
        <w:rPr>
          <w:color w:val="auto"/>
          <w:lang w:val="ru-RU"/>
        </w:rPr>
        <w:t>утверждение планов работы предметных  методических объединений и других локальных актов</w:t>
      </w:r>
      <w:r w:rsidRPr="00D57537">
        <w:rPr>
          <w:color w:val="000000"/>
          <w:lang w:val="ru-RU"/>
        </w:rPr>
        <w:t>.</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 xml:space="preserve">Высшим органом самоуправления </w:t>
      </w:r>
      <w:r w:rsidR="00D57537">
        <w:rPr>
          <w:rFonts w:ascii="Times New Roman" w:hAnsi="Times New Roman" w:cs="Times New Roman"/>
          <w:sz w:val="24"/>
          <w:szCs w:val="24"/>
        </w:rPr>
        <w:t>МКОУ СОШ №8</w:t>
      </w:r>
      <w:r w:rsidRPr="00FA5301">
        <w:rPr>
          <w:rFonts w:ascii="Times New Roman" w:hAnsi="Times New Roman" w:cs="Times New Roman"/>
          <w:sz w:val="24"/>
          <w:szCs w:val="24"/>
        </w:rPr>
        <w:t xml:space="preserve"> является общее собрание коллектива учреждения, в состав которого входят представители от всех участников образовательного процесса. Решения общего собрания коллектива учреждения, принятые в пределах его полномочий, являются обязательными для всех участников образовательного процесса.</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 xml:space="preserve"> К компетенции общего собрания коллектива учреждения относится:</w:t>
      </w:r>
    </w:p>
    <w:p w:rsidR="00F121BF" w:rsidRPr="00D57537" w:rsidRDefault="00F121BF" w:rsidP="00143762">
      <w:pPr>
        <w:pStyle w:val="aa"/>
        <w:numPr>
          <w:ilvl w:val="0"/>
          <w:numId w:val="6"/>
        </w:numPr>
        <w:rPr>
          <w:color w:val="auto"/>
          <w:lang w:val="ru-RU"/>
        </w:rPr>
      </w:pPr>
      <w:r w:rsidRPr="00D57537">
        <w:rPr>
          <w:color w:val="auto"/>
          <w:lang w:val="ru-RU"/>
        </w:rPr>
        <w:t>разработка и принятие устава учреждения, дополнений и изменений к нему;</w:t>
      </w:r>
    </w:p>
    <w:p w:rsidR="00F121BF" w:rsidRPr="00D57537" w:rsidRDefault="00F121BF" w:rsidP="00143762">
      <w:pPr>
        <w:pStyle w:val="aa"/>
        <w:numPr>
          <w:ilvl w:val="0"/>
          <w:numId w:val="6"/>
        </w:numPr>
        <w:rPr>
          <w:color w:val="auto"/>
          <w:lang w:val="ru-RU"/>
        </w:rPr>
      </w:pPr>
      <w:r w:rsidRPr="00D57537">
        <w:rPr>
          <w:color w:val="auto"/>
          <w:lang w:val="ru-RU"/>
        </w:rPr>
        <w:t>создание постоянных или временных комиссий по различным направлениям работы, определение их полномочий;</w:t>
      </w:r>
    </w:p>
    <w:p w:rsidR="00F121BF" w:rsidRPr="00D57537" w:rsidRDefault="000343F6" w:rsidP="00143762">
      <w:pPr>
        <w:pStyle w:val="aa"/>
        <w:numPr>
          <w:ilvl w:val="0"/>
          <w:numId w:val="6"/>
        </w:numPr>
        <w:rPr>
          <w:color w:val="auto"/>
          <w:lang w:val="ru-RU"/>
        </w:rPr>
      </w:pPr>
      <w:r>
        <w:rPr>
          <w:color w:val="auto"/>
          <w:lang w:val="ru-RU"/>
        </w:rPr>
        <w:t>разработка</w:t>
      </w:r>
      <w:r w:rsidR="00F121BF" w:rsidRPr="00D57537">
        <w:rPr>
          <w:color w:val="auto"/>
          <w:lang w:val="ru-RU"/>
        </w:rPr>
        <w:t xml:space="preserve"> локальных актов Учреждения в пределах своей компетенции;</w:t>
      </w:r>
    </w:p>
    <w:p w:rsidR="00F121BF" w:rsidRPr="00D57537" w:rsidRDefault="00F121BF" w:rsidP="00143762">
      <w:pPr>
        <w:pStyle w:val="aa"/>
        <w:numPr>
          <w:ilvl w:val="0"/>
          <w:numId w:val="6"/>
        </w:numPr>
        <w:rPr>
          <w:color w:val="auto"/>
          <w:lang w:val="ru-RU"/>
        </w:rPr>
      </w:pPr>
      <w:r w:rsidRPr="00D57537">
        <w:rPr>
          <w:color w:val="auto"/>
          <w:lang w:val="ru-RU"/>
        </w:rPr>
        <w:t>разработка и принятие правил внутреннего трудового распорядка учреждения;</w:t>
      </w:r>
    </w:p>
    <w:p w:rsidR="00F121BF" w:rsidRPr="00D57537" w:rsidRDefault="00F121BF" w:rsidP="00143762">
      <w:pPr>
        <w:pStyle w:val="aa"/>
        <w:numPr>
          <w:ilvl w:val="0"/>
          <w:numId w:val="6"/>
        </w:numPr>
        <w:rPr>
          <w:color w:val="auto"/>
          <w:lang w:val="ru-RU"/>
        </w:rPr>
      </w:pPr>
      <w:r w:rsidRPr="00D57537">
        <w:rPr>
          <w:color w:val="auto"/>
          <w:lang w:val="ru-RU"/>
        </w:rPr>
        <w:t xml:space="preserve">рассмотрение вопросов заключения, утверждения коллективного договора и </w:t>
      </w:r>
      <w:proofErr w:type="gramStart"/>
      <w:r w:rsidRPr="00D57537">
        <w:rPr>
          <w:color w:val="auto"/>
          <w:lang w:val="ru-RU"/>
        </w:rPr>
        <w:t>контроля за</w:t>
      </w:r>
      <w:proofErr w:type="gramEnd"/>
      <w:r w:rsidRPr="00D57537">
        <w:rPr>
          <w:color w:val="auto"/>
          <w:lang w:val="ru-RU"/>
        </w:rPr>
        <w:t xml:space="preserve"> его выполнением, трудовые споры.</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 xml:space="preserve">Заместитель директора по учебной работе осуществляет управление функционированием школы: контролирует выполнение государственных стандартов образования, отслеживает уровень </w:t>
      </w:r>
      <w:proofErr w:type="spellStart"/>
      <w:r w:rsidRPr="00FA5301">
        <w:rPr>
          <w:rFonts w:ascii="Times New Roman" w:hAnsi="Times New Roman" w:cs="Times New Roman"/>
          <w:sz w:val="24"/>
          <w:szCs w:val="24"/>
        </w:rPr>
        <w:t>сформированности</w:t>
      </w:r>
      <w:proofErr w:type="spellEnd"/>
      <w:r w:rsidR="00FE7FF1">
        <w:rPr>
          <w:rFonts w:ascii="Times New Roman" w:hAnsi="Times New Roman" w:cs="Times New Roman"/>
          <w:sz w:val="24"/>
          <w:szCs w:val="24"/>
        </w:rPr>
        <w:t xml:space="preserve"> </w:t>
      </w:r>
      <w:proofErr w:type="spellStart"/>
      <w:r w:rsidRPr="00FA5301">
        <w:rPr>
          <w:rFonts w:ascii="Times New Roman" w:hAnsi="Times New Roman" w:cs="Times New Roman"/>
          <w:sz w:val="24"/>
          <w:szCs w:val="24"/>
        </w:rPr>
        <w:t>общеучебных</w:t>
      </w:r>
      <w:proofErr w:type="spellEnd"/>
      <w:r w:rsidRPr="00FA5301">
        <w:rPr>
          <w:rFonts w:ascii="Times New Roman" w:hAnsi="Times New Roman" w:cs="Times New Roman"/>
          <w:sz w:val="24"/>
          <w:szCs w:val="24"/>
        </w:rPr>
        <w:t xml:space="preserve"> умений и навыков, необходимых для продолжения образования, уровень </w:t>
      </w:r>
      <w:proofErr w:type="spellStart"/>
      <w:r w:rsidRPr="00FA5301">
        <w:rPr>
          <w:rFonts w:ascii="Times New Roman" w:hAnsi="Times New Roman" w:cs="Times New Roman"/>
          <w:sz w:val="24"/>
          <w:szCs w:val="24"/>
        </w:rPr>
        <w:t>обученности</w:t>
      </w:r>
      <w:proofErr w:type="spellEnd"/>
      <w:r w:rsidRPr="00FA5301">
        <w:rPr>
          <w:rFonts w:ascii="Times New Roman" w:hAnsi="Times New Roman" w:cs="Times New Roman"/>
          <w:sz w:val="24"/>
          <w:szCs w:val="24"/>
        </w:rPr>
        <w:t xml:space="preserve"> и </w:t>
      </w:r>
      <w:proofErr w:type="spellStart"/>
      <w:r w:rsidRPr="00FA5301">
        <w:rPr>
          <w:rFonts w:ascii="Times New Roman" w:hAnsi="Times New Roman" w:cs="Times New Roman"/>
          <w:sz w:val="24"/>
          <w:szCs w:val="24"/>
        </w:rPr>
        <w:t>обучаемости</w:t>
      </w:r>
      <w:proofErr w:type="spellEnd"/>
      <w:r w:rsidRPr="00FA5301">
        <w:rPr>
          <w:rFonts w:ascii="Times New Roman" w:hAnsi="Times New Roman" w:cs="Times New Roman"/>
          <w:sz w:val="24"/>
          <w:szCs w:val="24"/>
        </w:rPr>
        <w:t xml:space="preserve"> учащихся. Осуществляет связь с  учебными заведениями Ставропольского края. Руководит работой методических объединений, педагогических советов, несет ответственность за организацию учебно-воспитательного процесса в школе.</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Заместитель директора по воспитательной работе детей организует внеурочную воспитательную работу с детьми, работу органов ученического самоуправления. Контролирует состояние воспитательной работы в школе, отслеживает уровень воспитанности учащихся, работает с детьми, требующими особого педагогического внимания, отвечает за связь с внешкольными учреждениями.</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Методические объединения – основа методической службы школы, объединяют учителей одной образовательной области. Руководители МО выбираются из состава членов  МО и утверждаются директором школы. МО ведут методическую работу по предмету, организует внеклассную деятельность учащихся, проводят анализ результатов образовательного процесса. МО имеют право выдвигать предложения по улучшению процесса образования, согласуют свою деятельность с методическим советом школы и в своей работе подотчетны ему.</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 xml:space="preserve">Структура управления </w:t>
      </w:r>
      <w:r w:rsidR="00D57537" w:rsidRPr="00D57537">
        <w:rPr>
          <w:rFonts w:ascii="Times New Roman" w:hAnsi="Times New Roman" w:cs="Times New Roman"/>
          <w:sz w:val="24"/>
          <w:szCs w:val="24"/>
        </w:rPr>
        <w:t xml:space="preserve">МКОУ СОШ №8 </w:t>
      </w:r>
      <w:r w:rsidRPr="00FA5301">
        <w:rPr>
          <w:rFonts w:ascii="Times New Roman" w:hAnsi="Times New Roman" w:cs="Times New Roman"/>
          <w:sz w:val="24"/>
          <w:szCs w:val="24"/>
        </w:rPr>
        <w:t xml:space="preserve">соответствует Уставу школы. Все требования к оформлению протоколов заседаний и совещаний соблюдаются. Анализ образовательной деятельности, планирование работы, решения по рассмотренным на заседаниях, совещаниях вопросам выполняются своевременно и качественно. </w:t>
      </w:r>
    </w:p>
    <w:p w:rsidR="00F121BF" w:rsidRPr="00974F87" w:rsidRDefault="00F121BF" w:rsidP="0046513E">
      <w:pPr>
        <w:rPr>
          <w:rFonts w:ascii="Times New Roman" w:hAnsi="Times New Roman" w:cs="Times New Roman"/>
          <w:sz w:val="24"/>
          <w:szCs w:val="24"/>
        </w:rPr>
      </w:pPr>
      <w:r w:rsidRPr="00FA5301">
        <w:rPr>
          <w:rFonts w:ascii="Times New Roman" w:hAnsi="Times New Roman" w:cs="Times New Roman"/>
          <w:sz w:val="24"/>
          <w:szCs w:val="24"/>
        </w:rPr>
        <w:lastRenderedPageBreak/>
        <w:t xml:space="preserve">Развитие образовательного учреждения ведется целесообразно и в соответствии с  программой развития МКОУ СОШ №8 </w:t>
      </w:r>
      <w:r w:rsidR="00974F87" w:rsidRPr="00974F87">
        <w:rPr>
          <w:rFonts w:ascii="Times New Roman" w:hAnsi="Times New Roman" w:cs="Times New Roman"/>
          <w:sz w:val="24"/>
          <w:szCs w:val="24"/>
        </w:rPr>
        <w:t>(</w:t>
      </w:r>
      <w:proofErr w:type="gramStart"/>
      <w:r w:rsidR="00974F87" w:rsidRPr="00974F87">
        <w:rPr>
          <w:rFonts w:ascii="Times New Roman" w:hAnsi="Times New Roman" w:cs="Times New Roman"/>
          <w:sz w:val="24"/>
          <w:szCs w:val="24"/>
        </w:rPr>
        <w:t>принята</w:t>
      </w:r>
      <w:proofErr w:type="gramEnd"/>
      <w:r w:rsidR="00974F87" w:rsidRPr="00974F87">
        <w:rPr>
          <w:rFonts w:ascii="Times New Roman" w:hAnsi="Times New Roman" w:cs="Times New Roman"/>
          <w:sz w:val="24"/>
          <w:szCs w:val="24"/>
        </w:rPr>
        <w:t xml:space="preserve"> на заседании пед</w:t>
      </w:r>
      <w:r w:rsidR="00CE6D5A">
        <w:rPr>
          <w:rFonts w:ascii="Times New Roman" w:hAnsi="Times New Roman" w:cs="Times New Roman"/>
          <w:sz w:val="24"/>
          <w:szCs w:val="24"/>
        </w:rPr>
        <w:t xml:space="preserve">агогического </w:t>
      </w:r>
      <w:r w:rsidR="00974F87" w:rsidRPr="00974F87">
        <w:rPr>
          <w:rFonts w:ascii="Times New Roman" w:hAnsi="Times New Roman" w:cs="Times New Roman"/>
          <w:sz w:val="24"/>
          <w:szCs w:val="24"/>
        </w:rPr>
        <w:t xml:space="preserve">совета МКОУ СОШ № 8 протокол №1 от 25.09.2012 года, </w:t>
      </w:r>
      <w:r w:rsidRPr="00974F87">
        <w:rPr>
          <w:rFonts w:ascii="Times New Roman" w:hAnsi="Times New Roman" w:cs="Times New Roman"/>
          <w:sz w:val="24"/>
          <w:szCs w:val="24"/>
        </w:rPr>
        <w:t xml:space="preserve">согласована </w:t>
      </w:r>
      <w:r w:rsidR="004D277C" w:rsidRPr="00974F87">
        <w:rPr>
          <w:rFonts w:ascii="Times New Roman" w:hAnsi="Times New Roman" w:cs="Times New Roman"/>
          <w:sz w:val="24"/>
          <w:szCs w:val="24"/>
        </w:rPr>
        <w:t xml:space="preserve">с Управляющим советом МКОУ СОШ № 8 </w:t>
      </w:r>
      <w:r w:rsidR="00974F87" w:rsidRPr="00974F87">
        <w:rPr>
          <w:rFonts w:ascii="Times New Roman" w:hAnsi="Times New Roman" w:cs="Times New Roman"/>
          <w:sz w:val="24"/>
          <w:szCs w:val="24"/>
        </w:rPr>
        <w:t>протокол №1 от 11.09.2012 года</w:t>
      </w:r>
      <w:r w:rsidRPr="00974F87">
        <w:rPr>
          <w:rFonts w:ascii="Times New Roman" w:hAnsi="Times New Roman" w:cs="Times New Roman"/>
          <w:sz w:val="24"/>
          <w:szCs w:val="24"/>
        </w:rPr>
        <w:t xml:space="preserve">). </w:t>
      </w:r>
    </w:p>
    <w:p w:rsidR="00F121BF" w:rsidRPr="00FA5301" w:rsidRDefault="00F121BF" w:rsidP="0046513E">
      <w:pPr>
        <w:rPr>
          <w:rFonts w:ascii="Times New Roman" w:hAnsi="Times New Roman" w:cs="Times New Roman"/>
          <w:sz w:val="24"/>
          <w:szCs w:val="24"/>
        </w:rPr>
      </w:pPr>
      <w:r w:rsidRPr="00FA5301">
        <w:rPr>
          <w:rFonts w:ascii="Times New Roman" w:hAnsi="Times New Roman" w:cs="Times New Roman"/>
          <w:sz w:val="24"/>
          <w:szCs w:val="24"/>
        </w:rPr>
        <w:t>Программа развития определяет перспективы совершенствования образовательного учр</w:t>
      </w:r>
      <w:r w:rsidR="000343F6">
        <w:rPr>
          <w:rFonts w:ascii="Times New Roman" w:hAnsi="Times New Roman" w:cs="Times New Roman"/>
          <w:sz w:val="24"/>
          <w:szCs w:val="24"/>
        </w:rPr>
        <w:t>еждения с учетом его возможностей</w:t>
      </w:r>
      <w:r w:rsidRPr="00FA5301">
        <w:rPr>
          <w:rFonts w:ascii="Times New Roman" w:hAnsi="Times New Roman" w:cs="Times New Roman"/>
          <w:sz w:val="24"/>
          <w:szCs w:val="24"/>
        </w:rPr>
        <w:t xml:space="preserve"> и требования общества, построена на основе принципов системности, научности, преемственности и перспективности, учета и прогнозирования условий социализации сельского школьника. </w:t>
      </w:r>
    </w:p>
    <w:p w:rsidR="00F121BF" w:rsidRPr="00920714" w:rsidRDefault="00F121BF" w:rsidP="00920714">
      <w:pPr>
        <w:jc w:val="center"/>
        <w:rPr>
          <w:rFonts w:ascii="Times New Roman" w:hAnsi="Times New Roman" w:cs="Times New Roman"/>
          <w:b/>
          <w:sz w:val="24"/>
          <w:szCs w:val="24"/>
        </w:rPr>
      </w:pPr>
      <w:r w:rsidRPr="00920714">
        <w:rPr>
          <w:rFonts w:ascii="Times New Roman" w:hAnsi="Times New Roman" w:cs="Times New Roman"/>
          <w:b/>
          <w:sz w:val="24"/>
          <w:szCs w:val="24"/>
        </w:rPr>
        <w:t>4.Оценка качества организации учебного процесса</w:t>
      </w:r>
    </w:p>
    <w:p w:rsidR="00F121BF" w:rsidRPr="00920714" w:rsidRDefault="00F121BF" w:rsidP="0046513E">
      <w:pPr>
        <w:rPr>
          <w:rFonts w:ascii="Times New Roman" w:hAnsi="Times New Roman" w:cs="Times New Roman"/>
          <w:sz w:val="24"/>
          <w:szCs w:val="24"/>
        </w:rPr>
      </w:pPr>
      <w:r w:rsidRPr="00920714">
        <w:rPr>
          <w:rFonts w:ascii="Times New Roman" w:hAnsi="Times New Roman" w:cs="Times New Roman"/>
          <w:sz w:val="24"/>
          <w:szCs w:val="24"/>
        </w:rPr>
        <w:t>Деятельность школы регламентируется локальными актами в виде приказов директора, решений коллегиальных органов, инструкций и правил, положений.</w:t>
      </w:r>
    </w:p>
    <w:p w:rsidR="00F121BF" w:rsidRPr="00920714" w:rsidRDefault="00F121BF" w:rsidP="0046513E">
      <w:pPr>
        <w:rPr>
          <w:rStyle w:val="apple-converted-space"/>
          <w:rFonts w:ascii="Times New Roman" w:hAnsi="Times New Roman" w:cs="Times New Roman"/>
          <w:color w:val="000000"/>
          <w:sz w:val="24"/>
          <w:szCs w:val="24"/>
          <w:shd w:val="clear" w:color="auto" w:fill="FFFFFF"/>
        </w:rPr>
      </w:pPr>
      <w:r w:rsidRPr="00920714">
        <w:rPr>
          <w:rFonts w:ascii="Times New Roman" w:hAnsi="Times New Roman" w:cs="Times New Roman"/>
          <w:sz w:val="24"/>
          <w:szCs w:val="24"/>
        </w:rPr>
        <w:t xml:space="preserve">Условия обучения соответствуют нормам и требованиям ФГОС (ФК ГОС) по уровням образования. </w:t>
      </w:r>
      <w:r w:rsidRPr="00920714">
        <w:rPr>
          <w:rStyle w:val="apple-converted-space"/>
          <w:rFonts w:ascii="Times New Roman" w:hAnsi="Times New Roman" w:cs="Times New Roman"/>
          <w:color w:val="000000"/>
          <w:sz w:val="24"/>
          <w:szCs w:val="24"/>
          <w:shd w:val="clear" w:color="auto" w:fill="FFFFFF"/>
        </w:rPr>
        <w:t> </w:t>
      </w:r>
    </w:p>
    <w:p w:rsidR="00F121BF" w:rsidRPr="00920714" w:rsidRDefault="00F121BF" w:rsidP="0046513E">
      <w:pPr>
        <w:rPr>
          <w:rFonts w:ascii="Times New Roman" w:hAnsi="Times New Roman" w:cs="Times New Roman"/>
          <w:sz w:val="24"/>
          <w:szCs w:val="24"/>
        </w:rPr>
      </w:pPr>
      <w:r w:rsidRPr="00920714">
        <w:rPr>
          <w:rFonts w:ascii="Times New Roman" w:hAnsi="Times New Roman" w:cs="Times New Roman"/>
          <w:sz w:val="24"/>
          <w:szCs w:val="24"/>
        </w:rPr>
        <w:t xml:space="preserve">Разработаны документы по охране труда, </w:t>
      </w:r>
      <w:r w:rsidR="00CE6D5A">
        <w:rPr>
          <w:rFonts w:ascii="Times New Roman" w:hAnsi="Times New Roman" w:cs="Times New Roman"/>
          <w:sz w:val="24"/>
          <w:szCs w:val="24"/>
        </w:rPr>
        <w:t>по действиям</w:t>
      </w:r>
      <w:r w:rsidRPr="00920714">
        <w:rPr>
          <w:rFonts w:ascii="Times New Roman" w:hAnsi="Times New Roman" w:cs="Times New Roman"/>
          <w:sz w:val="24"/>
          <w:szCs w:val="24"/>
        </w:rPr>
        <w:t xml:space="preserve"> участников образовательного процесса в чрезвычайных ситуациях. Имеются документы по организации учебного процесса: учебные планы,рабочие программы, расписания занятий, протоколы заседаний коллегиальных органов образовательного учреждения.</w:t>
      </w:r>
    </w:p>
    <w:p w:rsidR="00F121BF" w:rsidRPr="00920714" w:rsidRDefault="00F121BF" w:rsidP="0046513E">
      <w:pPr>
        <w:rPr>
          <w:rFonts w:ascii="Times New Roman" w:hAnsi="Times New Roman" w:cs="Times New Roman"/>
          <w:sz w:val="24"/>
          <w:szCs w:val="24"/>
        </w:rPr>
      </w:pPr>
      <w:r w:rsidRPr="00920714">
        <w:rPr>
          <w:rFonts w:ascii="Times New Roman" w:hAnsi="Times New Roman" w:cs="Times New Roman"/>
          <w:sz w:val="24"/>
          <w:szCs w:val="24"/>
        </w:rPr>
        <w:t xml:space="preserve">Согласно санитарно-эпидемиологическому  заключению Территориального  отдела Управления   Федеральной службы  по  надзору в сфере  защиты  прав  потребителей  и  благополучия человека по Ставропольскому краю в Шпаковском районеот 20.06.2014 г. № 26.ШР.03.000.М.000019.06.14, здания, строения, сооружения, помещения, оборудование и иное имущество, используемые для осуществления  образовательной деятельности, соответствуют государственным санитарно-эпидемиологическим правилам и нормативам. </w:t>
      </w:r>
    </w:p>
    <w:p w:rsidR="00F121BF" w:rsidRPr="00920714" w:rsidRDefault="00F121BF" w:rsidP="00920714">
      <w:pPr>
        <w:jc w:val="center"/>
        <w:rPr>
          <w:rFonts w:ascii="Times New Roman" w:hAnsi="Times New Roman" w:cs="Times New Roman"/>
          <w:b/>
          <w:sz w:val="24"/>
          <w:szCs w:val="24"/>
        </w:rPr>
      </w:pPr>
      <w:r w:rsidRPr="00920714">
        <w:rPr>
          <w:rFonts w:ascii="Times New Roman" w:hAnsi="Times New Roman" w:cs="Times New Roman"/>
          <w:b/>
          <w:sz w:val="24"/>
          <w:szCs w:val="24"/>
        </w:rPr>
        <w:t xml:space="preserve">Контингент </w:t>
      </w:r>
      <w:proofErr w:type="gramStart"/>
      <w:r w:rsidRPr="00920714">
        <w:rPr>
          <w:rFonts w:ascii="Times New Roman" w:hAnsi="Times New Roman" w:cs="Times New Roman"/>
          <w:b/>
          <w:sz w:val="24"/>
          <w:szCs w:val="24"/>
        </w:rPr>
        <w:t>обучающихся</w:t>
      </w:r>
      <w:proofErr w:type="gramEnd"/>
      <w:r w:rsidRPr="00920714">
        <w:rPr>
          <w:rFonts w:ascii="Times New Roman" w:hAnsi="Times New Roman" w:cs="Times New Roman"/>
          <w:b/>
          <w:sz w:val="24"/>
          <w:szCs w:val="24"/>
        </w:rPr>
        <w:t xml:space="preserve"> и его структура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985"/>
        <w:gridCol w:w="1984"/>
        <w:gridCol w:w="1843"/>
        <w:gridCol w:w="1843"/>
      </w:tblGrid>
      <w:tr w:rsidR="00F121BF" w:rsidRPr="0046513E" w:rsidTr="0046513E">
        <w:tc>
          <w:tcPr>
            <w:tcW w:w="1242" w:type="dxa"/>
            <w:vAlign w:val="center"/>
          </w:tcPr>
          <w:p w:rsidR="00F121BF" w:rsidRPr="00920714" w:rsidRDefault="00F121BF" w:rsidP="00920714">
            <w:pPr>
              <w:pStyle w:val="ab"/>
              <w:jc w:val="center"/>
              <w:rPr>
                <w:rFonts w:ascii="Times New Roman" w:hAnsi="Times New Roman"/>
                <w:b/>
                <w:sz w:val="24"/>
                <w:szCs w:val="24"/>
              </w:rPr>
            </w:pPr>
            <w:r w:rsidRPr="00920714">
              <w:rPr>
                <w:rFonts w:ascii="Times New Roman" w:hAnsi="Times New Roman"/>
                <w:b/>
                <w:sz w:val="24"/>
                <w:szCs w:val="24"/>
              </w:rPr>
              <w:t>Класс</w:t>
            </w:r>
          </w:p>
        </w:tc>
        <w:tc>
          <w:tcPr>
            <w:tcW w:w="3969" w:type="dxa"/>
            <w:gridSpan w:val="2"/>
            <w:vAlign w:val="center"/>
          </w:tcPr>
          <w:p w:rsidR="00F121BF" w:rsidRPr="00920714" w:rsidRDefault="00F121BF" w:rsidP="00920714">
            <w:pPr>
              <w:pStyle w:val="ab"/>
              <w:jc w:val="center"/>
              <w:rPr>
                <w:rFonts w:ascii="Times New Roman" w:hAnsi="Times New Roman"/>
                <w:b/>
                <w:sz w:val="24"/>
                <w:szCs w:val="24"/>
              </w:rPr>
            </w:pPr>
            <w:r w:rsidRPr="00920714">
              <w:rPr>
                <w:rFonts w:ascii="Times New Roman" w:hAnsi="Times New Roman"/>
                <w:b/>
                <w:sz w:val="24"/>
                <w:szCs w:val="24"/>
              </w:rPr>
              <w:t>Общеобразовательные классы</w:t>
            </w:r>
          </w:p>
          <w:p w:rsidR="00F121BF" w:rsidRPr="00920714" w:rsidRDefault="00F121BF" w:rsidP="00920714">
            <w:pPr>
              <w:pStyle w:val="ab"/>
              <w:jc w:val="center"/>
              <w:rPr>
                <w:rFonts w:ascii="Times New Roman" w:hAnsi="Times New Roman"/>
                <w:b/>
                <w:sz w:val="24"/>
                <w:szCs w:val="24"/>
              </w:rPr>
            </w:pPr>
          </w:p>
        </w:tc>
        <w:tc>
          <w:tcPr>
            <w:tcW w:w="3686" w:type="dxa"/>
            <w:gridSpan w:val="2"/>
            <w:vAlign w:val="center"/>
          </w:tcPr>
          <w:p w:rsidR="00F121BF" w:rsidRPr="00920714" w:rsidRDefault="00F121BF" w:rsidP="00920714">
            <w:pPr>
              <w:pStyle w:val="ab"/>
              <w:jc w:val="center"/>
              <w:rPr>
                <w:rFonts w:ascii="Times New Roman" w:hAnsi="Times New Roman"/>
                <w:b/>
                <w:sz w:val="24"/>
                <w:szCs w:val="24"/>
              </w:rPr>
            </w:pPr>
            <w:r w:rsidRPr="00920714">
              <w:rPr>
                <w:rFonts w:ascii="Times New Roman" w:hAnsi="Times New Roman"/>
                <w:b/>
                <w:sz w:val="24"/>
                <w:szCs w:val="24"/>
              </w:rPr>
              <w:t>Группы ГПД</w:t>
            </w:r>
          </w:p>
          <w:p w:rsidR="00F121BF" w:rsidRPr="00920714" w:rsidRDefault="00F121BF" w:rsidP="00920714">
            <w:pPr>
              <w:pStyle w:val="ab"/>
              <w:jc w:val="center"/>
              <w:rPr>
                <w:rFonts w:ascii="Times New Roman" w:hAnsi="Times New Roman"/>
                <w:b/>
                <w:sz w:val="24"/>
                <w:szCs w:val="24"/>
              </w:rPr>
            </w:pPr>
          </w:p>
        </w:tc>
      </w:tr>
      <w:tr w:rsidR="00F121BF" w:rsidRPr="0046513E" w:rsidTr="0046513E">
        <w:tc>
          <w:tcPr>
            <w:tcW w:w="1242" w:type="dxa"/>
          </w:tcPr>
          <w:p w:rsidR="00F121BF" w:rsidRPr="0046513E" w:rsidRDefault="00F121BF" w:rsidP="0046513E">
            <w:pPr>
              <w:rPr>
                <w:rFonts w:ascii="Times New Roman" w:hAnsi="Times New Roman" w:cs="Times New Roman"/>
                <w:sz w:val="28"/>
                <w:szCs w:val="28"/>
              </w:rPr>
            </w:pPr>
          </w:p>
        </w:tc>
        <w:tc>
          <w:tcPr>
            <w:tcW w:w="1985" w:type="dxa"/>
          </w:tcPr>
          <w:p w:rsidR="00F121BF" w:rsidRPr="00920714" w:rsidRDefault="00F121BF" w:rsidP="00920714">
            <w:pPr>
              <w:pStyle w:val="ab"/>
              <w:jc w:val="center"/>
              <w:rPr>
                <w:rFonts w:ascii="Times New Roman" w:hAnsi="Times New Roman"/>
                <w:b/>
                <w:sz w:val="24"/>
                <w:szCs w:val="24"/>
              </w:rPr>
            </w:pPr>
            <w:r w:rsidRPr="00920714">
              <w:rPr>
                <w:rFonts w:ascii="Times New Roman" w:hAnsi="Times New Roman"/>
                <w:b/>
                <w:sz w:val="24"/>
                <w:szCs w:val="24"/>
              </w:rPr>
              <w:t>количество</w:t>
            </w:r>
          </w:p>
          <w:p w:rsidR="00F121BF" w:rsidRPr="00920714" w:rsidRDefault="00F121BF" w:rsidP="00920714">
            <w:pPr>
              <w:pStyle w:val="ab"/>
              <w:jc w:val="center"/>
              <w:rPr>
                <w:rFonts w:ascii="Times New Roman" w:hAnsi="Times New Roman"/>
                <w:b/>
                <w:sz w:val="24"/>
                <w:szCs w:val="24"/>
              </w:rPr>
            </w:pPr>
            <w:r w:rsidRPr="00920714">
              <w:rPr>
                <w:rFonts w:ascii="Times New Roman" w:hAnsi="Times New Roman"/>
                <w:b/>
                <w:sz w:val="24"/>
                <w:szCs w:val="24"/>
              </w:rPr>
              <w:t>классов</w:t>
            </w:r>
          </w:p>
        </w:tc>
        <w:tc>
          <w:tcPr>
            <w:tcW w:w="1984" w:type="dxa"/>
          </w:tcPr>
          <w:p w:rsidR="00F121BF" w:rsidRPr="00920714" w:rsidRDefault="00F121BF" w:rsidP="00920714">
            <w:pPr>
              <w:pStyle w:val="ab"/>
              <w:jc w:val="center"/>
              <w:rPr>
                <w:rFonts w:ascii="Times New Roman" w:hAnsi="Times New Roman"/>
                <w:b/>
                <w:sz w:val="24"/>
                <w:szCs w:val="24"/>
              </w:rPr>
            </w:pPr>
            <w:r w:rsidRPr="00920714">
              <w:rPr>
                <w:rFonts w:ascii="Times New Roman" w:hAnsi="Times New Roman"/>
                <w:b/>
                <w:sz w:val="24"/>
                <w:szCs w:val="24"/>
              </w:rPr>
              <w:t>в них детей</w:t>
            </w:r>
          </w:p>
        </w:tc>
        <w:tc>
          <w:tcPr>
            <w:tcW w:w="1843" w:type="dxa"/>
          </w:tcPr>
          <w:p w:rsidR="00F121BF" w:rsidRPr="00920714" w:rsidRDefault="00F121BF" w:rsidP="00920714">
            <w:pPr>
              <w:pStyle w:val="ab"/>
              <w:jc w:val="center"/>
              <w:rPr>
                <w:rFonts w:ascii="Times New Roman" w:hAnsi="Times New Roman"/>
                <w:b/>
                <w:sz w:val="24"/>
                <w:szCs w:val="24"/>
              </w:rPr>
            </w:pPr>
            <w:r w:rsidRPr="00920714">
              <w:rPr>
                <w:rFonts w:ascii="Times New Roman" w:hAnsi="Times New Roman"/>
                <w:b/>
                <w:sz w:val="24"/>
                <w:szCs w:val="24"/>
              </w:rPr>
              <w:t>количество групп</w:t>
            </w:r>
          </w:p>
        </w:tc>
        <w:tc>
          <w:tcPr>
            <w:tcW w:w="1843" w:type="dxa"/>
          </w:tcPr>
          <w:p w:rsidR="00F121BF" w:rsidRPr="00920714" w:rsidRDefault="00F121BF" w:rsidP="00920714">
            <w:pPr>
              <w:pStyle w:val="ab"/>
              <w:jc w:val="center"/>
              <w:rPr>
                <w:rFonts w:ascii="Times New Roman" w:hAnsi="Times New Roman"/>
                <w:b/>
                <w:sz w:val="24"/>
                <w:szCs w:val="24"/>
              </w:rPr>
            </w:pPr>
            <w:r w:rsidRPr="00920714">
              <w:rPr>
                <w:rFonts w:ascii="Times New Roman" w:hAnsi="Times New Roman"/>
                <w:b/>
                <w:sz w:val="24"/>
                <w:szCs w:val="24"/>
              </w:rPr>
              <w:t>в них детей</w:t>
            </w:r>
          </w:p>
        </w:tc>
      </w:tr>
      <w:tr w:rsidR="005B540A" w:rsidRPr="0046513E" w:rsidTr="0046513E">
        <w:tc>
          <w:tcPr>
            <w:tcW w:w="1242" w:type="dxa"/>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1</w:t>
            </w:r>
          </w:p>
        </w:tc>
        <w:tc>
          <w:tcPr>
            <w:tcW w:w="1985"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3</w:t>
            </w:r>
          </w:p>
        </w:tc>
        <w:tc>
          <w:tcPr>
            <w:tcW w:w="1984"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41</w:t>
            </w:r>
          </w:p>
        </w:tc>
        <w:tc>
          <w:tcPr>
            <w:tcW w:w="1843" w:type="dxa"/>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1</w:t>
            </w:r>
          </w:p>
        </w:tc>
        <w:tc>
          <w:tcPr>
            <w:tcW w:w="1843" w:type="dxa"/>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31</w:t>
            </w:r>
          </w:p>
        </w:tc>
      </w:tr>
      <w:tr w:rsidR="005B540A" w:rsidRPr="0046513E" w:rsidTr="0046513E">
        <w:tc>
          <w:tcPr>
            <w:tcW w:w="1242" w:type="dxa"/>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2</w:t>
            </w:r>
          </w:p>
        </w:tc>
        <w:tc>
          <w:tcPr>
            <w:tcW w:w="1985"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w:t>
            </w:r>
          </w:p>
        </w:tc>
        <w:tc>
          <w:tcPr>
            <w:tcW w:w="1984"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27</w:t>
            </w:r>
          </w:p>
        </w:tc>
        <w:tc>
          <w:tcPr>
            <w:tcW w:w="1843" w:type="dxa"/>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0,22</w:t>
            </w:r>
          </w:p>
        </w:tc>
        <w:tc>
          <w:tcPr>
            <w:tcW w:w="1843" w:type="dxa"/>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28</w:t>
            </w:r>
          </w:p>
        </w:tc>
      </w:tr>
      <w:tr w:rsidR="005B540A" w:rsidRPr="0046513E" w:rsidTr="0046513E">
        <w:tc>
          <w:tcPr>
            <w:tcW w:w="1242" w:type="dxa"/>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3</w:t>
            </w:r>
          </w:p>
        </w:tc>
        <w:tc>
          <w:tcPr>
            <w:tcW w:w="1985"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w:t>
            </w:r>
          </w:p>
        </w:tc>
        <w:tc>
          <w:tcPr>
            <w:tcW w:w="1984"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26</w:t>
            </w:r>
          </w:p>
        </w:tc>
        <w:tc>
          <w:tcPr>
            <w:tcW w:w="1843" w:type="dxa"/>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0,22</w:t>
            </w:r>
          </w:p>
        </w:tc>
        <w:tc>
          <w:tcPr>
            <w:tcW w:w="1843" w:type="dxa"/>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25</w:t>
            </w:r>
          </w:p>
        </w:tc>
      </w:tr>
      <w:tr w:rsidR="005B540A" w:rsidRPr="0046513E" w:rsidTr="0046513E">
        <w:tc>
          <w:tcPr>
            <w:tcW w:w="1242" w:type="dxa"/>
            <w:tcBorders>
              <w:bottom w:val="single" w:sz="4" w:space="0" w:color="auto"/>
            </w:tcBorders>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4</w:t>
            </w:r>
          </w:p>
        </w:tc>
        <w:tc>
          <w:tcPr>
            <w:tcW w:w="1985" w:type="dxa"/>
            <w:tcBorders>
              <w:bottom w:val="single" w:sz="4" w:space="0" w:color="auto"/>
            </w:tcBorders>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w:t>
            </w:r>
          </w:p>
        </w:tc>
        <w:tc>
          <w:tcPr>
            <w:tcW w:w="1984" w:type="dxa"/>
            <w:tcBorders>
              <w:bottom w:val="single" w:sz="4" w:space="0" w:color="auto"/>
            </w:tcBorders>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20</w:t>
            </w:r>
          </w:p>
        </w:tc>
        <w:tc>
          <w:tcPr>
            <w:tcW w:w="1843" w:type="dxa"/>
            <w:tcBorders>
              <w:bottom w:val="single" w:sz="4" w:space="0" w:color="auto"/>
            </w:tcBorders>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0,22</w:t>
            </w:r>
          </w:p>
        </w:tc>
        <w:tc>
          <w:tcPr>
            <w:tcW w:w="1843" w:type="dxa"/>
            <w:tcBorders>
              <w:bottom w:val="single" w:sz="4" w:space="0" w:color="auto"/>
            </w:tcBorders>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13</w:t>
            </w:r>
          </w:p>
        </w:tc>
      </w:tr>
      <w:tr w:rsidR="005B540A" w:rsidRPr="0046513E" w:rsidTr="0046513E">
        <w:tc>
          <w:tcPr>
            <w:tcW w:w="1242" w:type="dxa"/>
            <w:shd w:val="clear" w:color="auto" w:fill="D9D9D9"/>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1-4</w:t>
            </w:r>
          </w:p>
        </w:tc>
        <w:tc>
          <w:tcPr>
            <w:tcW w:w="1985" w:type="dxa"/>
            <w:shd w:val="clear" w:color="auto" w:fill="D9D9D9"/>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9</w:t>
            </w:r>
          </w:p>
        </w:tc>
        <w:tc>
          <w:tcPr>
            <w:tcW w:w="1984" w:type="dxa"/>
            <w:shd w:val="clear" w:color="auto" w:fill="D9D9D9"/>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114</w:t>
            </w:r>
          </w:p>
        </w:tc>
        <w:tc>
          <w:tcPr>
            <w:tcW w:w="1843" w:type="dxa"/>
            <w:shd w:val="clear" w:color="auto" w:fill="D9D9D9"/>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1,66</w:t>
            </w:r>
          </w:p>
        </w:tc>
        <w:tc>
          <w:tcPr>
            <w:tcW w:w="1843" w:type="dxa"/>
            <w:shd w:val="clear" w:color="auto" w:fill="D9D9D9"/>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97</w:t>
            </w:r>
          </w:p>
        </w:tc>
      </w:tr>
      <w:tr w:rsidR="005B540A" w:rsidRPr="0046513E" w:rsidTr="0046513E">
        <w:tc>
          <w:tcPr>
            <w:tcW w:w="1242" w:type="dxa"/>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5</w:t>
            </w:r>
          </w:p>
        </w:tc>
        <w:tc>
          <w:tcPr>
            <w:tcW w:w="1985"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w:t>
            </w:r>
          </w:p>
        </w:tc>
        <w:tc>
          <w:tcPr>
            <w:tcW w:w="1984"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25</w:t>
            </w:r>
          </w:p>
        </w:tc>
        <w:tc>
          <w:tcPr>
            <w:tcW w:w="1843" w:type="dxa"/>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1</w:t>
            </w:r>
          </w:p>
        </w:tc>
        <w:tc>
          <w:tcPr>
            <w:tcW w:w="1843" w:type="dxa"/>
          </w:tcPr>
          <w:p w:rsidR="005B540A" w:rsidRPr="004D277C" w:rsidRDefault="005B540A" w:rsidP="005B540A">
            <w:pPr>
              <w:spacing w:line="240" w:lineRule="exact"/>
              <w:jc w:val="center"/>
              <w:rPr>
                <w:rFonts w:ascii="Times New Roman" w:hAnsi="Times New Roman" w:cs="Times New Roman"/>
                <w:sz w:val="24"/>
                <w:szCs w:val="24"/>
              </w:rPr>
            </w:pPr>
            <w:r w:rsidRPr="004D277C">
              <w:rPr>
                <w:rFonts w:ascii="Times New Roman" w:hAnsi="Times New Roman" w:cs="Times New Roman"/>
                <w:sz w:val="24"/>
                <w:szCs w:val="24"/>
              </w:rPr>
              <w:t>24</w:t>
            </w:r>
          </w:p>
        </w:tc>
      </w:tr>
      <w:tr w:rsidR="005B540A" w:rsidRPr="0046513E" w:rsidTr="0046513E">
        <w:tc>
          <w:tcPr>
            <w:tcW w:w="1242" w:type="dxa"/>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6</w:t>
            </w:r>
          </w:p>
        </w:tc>
        <w:tc>
          <w:tcPr>
            <w:tcW w:w="1985"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1</w:t>
            </w:r>
          </w:p>
        </w:tc>
        <w:tc>
          <w:tcPr>
            <w:tcW w:w="1984"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18</w:t>
            </w:r>
          </w:p>
        </w:tc>
        <w:tc>
          <w:tcPr>
            <w:tcW w:w="1843" w:type="dxa"/>
          </w:tcPr>
          <w:p w:rsidR="005B540A" w:rsidRPr="005B540A" w:rsidRDefault="005B540A" w:rsidP="005B540A">
            <w:pPr>
              <w:spacing w:line="240" w:lineRule="exact"/>
              <w:jc w:val="center"/>
              <w:rPr>
                <w:rFonts w:ascii="Times New Roman" w:hAnsi="Times New Roman" w:cs="Times New Roman"/>
                <w:color w:val="FF0000"/>
                <w:sz w:val="24"/>
                <w:szCs w:val="24"/>
              </w:rPr>
            </w:pPr>
          </w:p>
        </w:tc>
        <w:tc>
          <w:tcPr>
            <w:tcW w:w="1843" w:type="dxa"/>
          </w:tcPr>
          <w:p w:rsidR="005B540A" w:rsidRPr="005B540A" w:rsidRDefault="005B540A" w:rsidP="005B540A">
            <w:pPr>
              <w:spacing w:line="240" w:lineRule="exact"/>
              <w:jc w:val="center"/>
              <w:rPr>
                <w:rFonts w:ascii="Times New Roman" w:hAnsi="Times New Roman" w:cs="Times New Roman"/>
                <w:color w:val="FF0000"/>
                <w:sz w:val="24"/>
                <w:szCs w:val="24"/>
              </w:rPr>
            </w:pPr>
          </w:p>
        </w:tc>
      </w:tr>
      <w:tr w:rsidR="005B540A" w:rsidRPr="0046513E" w:rsidTr="0046513E">
        <w:tc>
          <w:tcPr>
            <w:tcW w:w="1242" w:type="dxa"/>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7</w:t>
            </w:r>
          </w:p>
        </w:tc>
        <w:tc>
          <w:tcPr>
            <w:tcW w:w="1985"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w:t>
            </w:r>
          </w:p>
        </w:tc>
        <w:tc>
          <w:tcPr>
            <w:tcW w:w="1984"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25</w:t>
            </w:r>
          </w:p>
        </w:tc>
        <w:tc>
          <w:tcPr>
            <w:tcW w:w="1843" w:type="dxa"/>
          </w:tcPr>
          <w:p w:rsidR="005B540A" w:rsidRPr="005B540A" w:rsidRDefault="005B540A" w:rsidP="005B540A">
            <w:pPr>
              <w:spacing w:line="240" w:lineRule="exact"/>
              <w:jc w:val="center"/>
              <w:rPr>
                <w:rFonts w:ascii="Times New Roman" w:hAnsi="Times New Roman" w:cs="Times New Roman"/>
                <w:color w:val="FF0000"/>
                <w:sz w:val="24"/>
                <w:szCs w:val="24"/>
              </w:rPr>
            </w:pPr>
          </w:p>
        </w:tc>
        <w:tc>
          <w:tcPr>
            <w:tcW w:w="1843" w:type="dxa"/>
          </w:tcPr>
          <w:p w:rsidR="005B540A" w:rsidRPr="005B540A" w:rsidRDefault="005B540A" w:rsidP="005B540A">
            <w:pPr>
              <w:spacing w:line="240" w:lineRule="exact"/>
              <w:jc w:val="center"/>
              <w:rPr>
                <w:rFonts w:ascii="Times New Roman" w:hAnsi="Times New Roman" w:cs="Times New Roman"/>
                <w:color w:val="FF0000"/>
                <w:sz w:val="24"/>
                <w:szCs w:val="24"/>
              </w:rPr>
            </w:pPr>
          </w:p>
        </w:tc>
      </w:tr>
      <w:tr w:rsidR="005B540A" w:rsidRPr="0046513E" w:rsidTr="0046513E">
        <w:tc>
          <w:tcPr>
            <w:tcW w:w="1242" w:type="dxa"/>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8</w:t>
            </w:r>
          </w:p>
        </w:tc>
        <w:tc>
          <w:tcPr>
            <w:tcW w:w="1985"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w:t>
            </w:r>
          </w:p>
        </w:tc>
        <w:tc>
          <w:tcPr>
            <w:tcW w:w="1984" w:type="dxa"/>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33</w:t>
            </w:r>
          </w:p>
        </w:tc>
        <w:tc>
          <w:tcPr>
            <w:tcW w:w="1843" w:type="dxa"/>
          </w:tcPr>
          <w:p w:rsidR="005B540A" w:rsidRPr="005B540A" w:rsidRDefault="005B540A" w:rsidP="005B540A">
            <w:pPr>
              <w:spacing w:line="240" w:lineRule="exact"/>
              <w:jc w:val="center"/>
              <w:rPr>
                <w:rFonts w:ascii="Times New Roman" w:hAnsi="Times New Roman" w:cs="Times New Roman"/>
                <w:color w:val="FF0000"/>
                <w:sz w:val="24"/>
                <w:szCs w:val="24"/>
              </w:rPr>
            </w:pPr>
          </w:p>
        </w:tc>
        <w:tc>
          <w:tcPr>
            <w:tcW w:w="1843" w:type="dxa"/>
          </w:tcPr>
          <w:p w:rsidR="005B540A" w:rsidRPr="005B540A" w:rsidRDefault="005B540A" w:rsidP="005B540A">
            <w:pPr>
              <w:spacing w:line="240" w:lineRule="exact"/>
              <w:jc w:val="center"/>
              <w:rPr>
                <w:rFonts w:ascii="Times New Roman" w:hAnsi="Times New Roman" w:cs="Times New Roman"/>
                <w:color w:val="FF0000"/>
                <w:sz w:val="24"/>
                <w:szCs w:val="24"/>
              </w:rPr>
            </w:pPr>
          </w:p>
        </w:tc>
      </w:tr>
      <w:tr w:rsidR="005B540A" w:rsidRPr="0046513E" w:rsidTr="0046513E">
        <w:tc>
          <w:tcPr>
            <w:tcW w:w="1242" w:type="dxa"/>
            <w:tcBorders>
              <w:bottom w:val="single" w:sz="4" w:space="0" w:color="auto"/>
            </w:tcBorders>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9</w:t>
            </w:r>
          </w:p>
        </w:tc>
        <w:tc>
          <w:tcPr>
            <w:tcW w:w="1985" w:type="dxa"/>
            <w:tcBorders>
              <w:bottom w:val="single" w:sz="4" w:space="0" w:color="auto"/>
            </w:tcBorders>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1</w:t>
            </w:r>
          </w:p>
        </w:tc>
        <w:tc>
          <w:tcPr>
            <w:tcW w:w="1984" w:type="dxa"/>
            <w:tcBorders>
              <w:bottom w:val="single" w:sz="4" w:space="0" w:color="auto"/>
            </w:tcBorders>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22</w:t>
            </w:r>
          </w:p>
        </w:tc>
        <w:tc>
          <w:tcPr>
            <w:tcW w:w="1843" w:type="dxa"/>
            <w:tcBorders>
              <w:bottom w:val="single" w:sz="4" w:space="0" w:color="auto"/>
            </w:tcBorders>
          </w:tcPr>
          <w:p w:rsidR="005B540A" w:rsidRPr="005B540A" w:rsidRDefault="005B540A" w:rsidP="005B540A">
            <w:pPr>
              <w:spacing w:line="240" w:lineRule="exact"/>
              <w:jc w:val="center"/>
              <w:rPr>
                <w:rFonts w:ascii="Times New Roman" w:hAnsi="Times New Roman" w:cs="Times New Roman"/>
                <w:color w:val="FF0000"/>
                <w:sz w:val="24"/>
                <w:szCs w:val="24"/>
              </w:rPr>
            </w:pPr>
          </w:p>
        </w:tc>
        <w:tc>
          <w:tcPr>
            <w:tcW w:w="1843" w:type="dxa"/>
            <w:tcBorders>
              <w:bottom w:val="single" w:sz="4" w:space="0" w:color="auto"/>
            </w:tcBorders>
          </w:tcPr>
          <w:p w:rsidR="005B540A" w:rsidRPr="005B540A" w:rsidRDefault="005B540A" w:rsidP="005B540A">
            <w:pPr>
              <w:spacing w:line="240" w:lineRule="exact"/>
              <w:jc w:val="center"/>
              <w:rPr>
                <w:rFonts w:ascii="Times New Roman" w:hAnsi="Times New Roman" w:cs="Times New Roman"/>
                <w:color w:val="FF0000"/>
                <w:sz w:val="24"/>
                <w:szCs w:val="24"/>
              </w:rPr>
            </w:pPr>
          </w:p>
        </w:tc>
      </w:tr>
      <w:tr w:rsidR="005B540A" w:rsidRPr="0046513E" w:rsidTr="0046513E">
        <w:tc>
          <w:tcPr>
            <w:tcW w:w="1242" w:type="dxa"/>
            <w:tcBorders>
              <w:bottom w:val="single" w:sz="4" w:space="0" w:color="auto"/>
            </w:tcBorders>
            <w:shd w:val="clear" w:color="auto" w:fill="D9D9D9"/>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lastRenderedPageBreak/>
              <w:t>5-9</w:t>
            </w:r>
          </w:p>
        </w:tc>
        <w:tc>
          <w:tcPr>
            <w:tcW w:w="1985" w:type="dxa"/>
            <w:tcBorders>
              <w:bottom w:val="single" w:sz="4" w:space="0" w:color="auto"/>
            </w:tcBorders>
            <w:shd w:val="clear" w:color="auto" w:fill="D9D9D9"/>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8</w:t>
            </w:r>
          </w:p>
        </w:tc>
        <w:tc>
          <w:tcPr>
            <w:tcW w:w="1984" w:type="dxa"/>
            <w:tcBorders>
              <w:bottom w:val="single" w:sz="4" w:space="0" w:color="auto"/>
            </w:tcBorders>
            <w:shd w:val="clear" w:color="auto" w:fill="D9D9D9"/>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123</w:t>
            </w:r>
          </w:p>
        </w:tc>
        <w:tc>
          <w:tcPr>
            <w:tcW w:w="1843" w:type="dxa"/>
            <w:tcBorders>
              <w:bottom w:val="single" w:sz="4" w:space="0" w:color="auto"/>
            </w:tcBorders>
            <w:shd w:val="clear" w:color="auto" w:fill="D9D9D9"/>
          </w:tcPr>
          <w:p w:rsidR="005B540A" w:rsidRPr="005B540A" w:rsidRDefault="005B540A" w:rsidP="005B540A">
            <w:pPr>
              <w:spacing w:line="240" w:lineRule="exact"/>
              <w:jc w:val="center"/>
              <w:rPr>
                <w:rFonts w:ascii="Times New Roman" w:hAnsi="Times New Roman" w:cs="Times New Roman"/>
                <w:color w:val="FF0000"/>
                <w:sz w:val="24"/>
                <w:szCs w:val="24"/>
              </w:rPr>
            </w:pPr>
          </w:p>
        </w:tc>
        <w:tc>
          <w:tcPr>
            <w:tcW w:w="1843" w:type="dxa"/>
            <w:tcBorders>
              <w:bottom w:val="single" w:sz="4" w:space="0" w:color="auto"/>
            </w:tcBorders>
            <w:shd w:val="clear" w:color="auto" w:fill="D9D9D9"/>
          </w:tcPr>
          <w:p w:rsidR="005B540A" w:rsidRPr="005B540A" w:rsidRDefault="005B540A" w:rsidP="005B540A">
            <w:pPr>
              <w:spacing w:line="240" w:lineRule="exact"/>
              <w:jc w:val="center"/>
              <w:rPr>
                <w:rFonts w:ascii="Times New Roman" w:hAnsi="Times New Roman" w:cs="Times New Roman"/>
                <w:color w:val="FF0000"/>
                <w:sz w:val="24"/>
                <w:szCs w:val="24"/>
              </w:rPr>
            </w:pPr>
          </w:p>
        </w:tc>
      </w:tr>
      <w:tr w:rsidR="005B540A" w:rsidRPr="0046513E" w:rsidTr="0046513E">
        <w:tc>
          <w:tcPr>
            <w:tcW w:w="1242" w:type="dxa"/>
            <w:shd w:val="clear" w:color="auto" w:fill="auto"/>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10</w:t>
            </w:r>
          </w:p>
        </w:tc>
        <w:tc>
          <w:tcPr>
            <w:tcW w:w="1985" w:type="dxa"/>
            <w:shd w:val="clear" w:color="auto" w:fill="auto"/>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1</w:t>
            </w:r>
          </w:p>
        </w:tc>
        <w:tc>
          <w:tcPr>
            <w:tcW w:w="1984" w:type="dxa"/>
            <w:shd w:val="clear" w:color="auto" w:fill="auto"/>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9</w:t>
            </w:r>
          </w:p>
        </w:tc>
        <w:tc>
          <w:tcPr>
            <w:tcW w:w="1843" w:type="dxa"/>
            <w:shd w:val="clear" w:color="auto" w:fill="auto"/>
          </w:tcPr>
          <w:p w:rsidR="005B540A" w:rsidRPr="005B540A" w:rsidRDefault="005B540A" w:rsidP="005B540A">
            <w:pPr>
              <w:spacing w:line="240" w:lineRule="exact"/>
              <w:jc w:val="center"/>
              <w:rPr>
                <w:rFonts w:ascii="Times New Roman" w:hAnsi="Times New Roman" w:cs="Times New Roman"/>
                <w:color w:val="FF0000"/>
                <w:sz w:val="24"/>
                <w:szCs w:val="24"/>
              </w:rPr>
            </w:pPr>
          </w:p>
        </w:tc>
        <w:tc>
          <w:tcPr>
            <w:tcW w:w="1843" w:type="dxa"/>
            <w:shd w:val="clear" w:color="auto" w:fill="auto"/>
          </w:tcPr>
          <w:p w:rsidR="005B540A" w:rsidRPr="005B540A" w:rsidRDefault="005B540A" w:rsidP="005B540A">
            <w:pPr>
              <w:spacing w:line="240" w:lineRule="exact"/>
              <w:jc w:val="center"/>
              <w:rPr>
                <w:rFonts w:ascii="Times New Roman" w:hAnsi="Times New Roman" w:cs="Times New Roman"/>
                <w:color w:val="FF0000"/>
                <w:sz w:val="24"/>
                <w:szCs w:val="24"/>
              </w:rPr>
            </w:pPr>
          </w:p>
        </w:tc>
      </w:tr>
      <w:tr w:rsidR="005B540A" w:rsidRPr="0046513E" w:rsidTr="0046513E">
        <w:tc>
          <w:tcPr>
            <w:tcW w:w="1242" w:type="dxa"/>
            <w:shd w:val="clear" w:color="auto" w:fill="auto"/>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11</w:t>
            </w:r>
          </w:p>
        </w:tc>
        <w:tc>
          <w:tcPr>
            <w:tcW w:w="1985" w:type="dxa"/>
            <w:shd w:val="clear" w:color="auto" w:fill="auto"/>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1</w:t>
            </w:r>
          </w:p>
        </w:tc>
        <w:tc>
          <w:tcPr>
            <w:tcW w:w="1984" w:type="dxa"/>
            <w:shd w:val="clear" w:color="auto" w:fill="auto"/>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7</w:t>
            </w:r>
          </w:p>
        </w:tc>
        <w:tc>
          <w:tcPr>
            <w:tcW w:w="1843" w:type="dxa"/>
            <w:shd w:val="clear" w:color="auto" w:fill="auto"/>
          </w:tcPr>
          <w:p w:rsidR="005B540A" w:rsidRPr="005B540A" w:rsidRDefault="005B540A" w:rsidP="005B540A">
            <w:pPr>
              <w:spacing w:line="240" w:lineRule="exact"/>
              <w:jc w:val="center"/>
              <w:rPr>
                <w:rFonts w:ascii="Times New Roman" w:hAnsi="Times New Roman" w:cs="Times New Roman"/>
                <w:color w:val="FF0000"/>
                <w:sz w:val="24"/>
                <w:szCs w:val="24"/>
              </w:rPr>
            </w:pPr>
          </w:p>
        </w:tc>
        <w:tc>
          <w:tcPr>
            <w:tcW w:w="1843" w:type="dxa"/>
            <w:shd w:val="clear" w:color="auto" w:fill="auto"/>
          </w:tcPr>
          <w:p w:rsidR="005B540A" w:rsidRPr="005B540A" w:rsidRDefault="005B540A" w:rsidP="005B540A">
            <w:pPr>
              <w:spacing w:line="240" w:lineRule="exact"/>
              <w:jc w:val="center"/>
              <w:rPr>
                <w:rFonts w:ascii="Times New Roman" w:hAnsi="Times New Roman" w:cs="Times New Roman"/>
                <w:color w:val="FF0000"/>
                <w:sz w:val="24"/>
                <w:szCs w:val="24"/>
              </w:rPr>
            </w:pPr>
          </w:p>
        </w:tc>
      </w:tr>
      <w:tr w:rsidR="005B540A" w:rsidRPr="0046513E" w:rsidTr="0046513E">
        <w:tc>
          <w:tcPr>
            <w:tcW w:w="1242" w:type="dxa"/>
            <w:tcBorders>
              <w:top w:val="nil"/>
            </w:tcBorders>
            <w:shd w:val="clear" w:color="auto" w:fill="D9D9D9"/>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10-11</w:t>
            </w:r>
          </w:p>
        </w:tc>
        <w:tc>
          <w:tcPr>
            <w:tcW w:w="1985" w:type="dxa"/>
            <w:tcBorders>
              <w:top w:val="nil"/>
            </w:tcBorders>
            <w:shd w:val="clear" w:color="auto" w:fill="D9D9D9"/>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2</w:t>
            </w:r>
          </w:p>
        </w:tc>
        <w:tc>
          <w:tcPr>
            <w:tcW w:w="1984" w:type="dxa"/>
            <w:tcBorders>
              <w:top w:val="nil"/>
            </w:tcBorders>
            <w:shd w:val="clear" w:color="auto" w:fill="D9D9D9"/>
          </w:tcPr>
          <w:p w:rsidR="005B540A" w:rsidRPr="00920714" w:rsidRDefault="005B540A" w:rsidP="005B540A">
            <w:pPr>
              <w:jc w:val="center"/>
              <w:rPr>
                <w:rFonts w:ascii="Times New Roman" w:hAnsi="Times New Roman" w:cs="Times New Roman"/>
                <w:sz w:val="24"/>
                <w:szCs w:val="24"/>
              </w:rPr>
            </w:pPr>
            <w:r w:rsidRPr="00920714">
              <w:rPr>
                <w:rFonts w:ascii="Times New Roman" w:hAnsi="Times New Roman" w:cs="Times New Roman"/>
                <w:sz w:val="24"/>
                <w:szCs w:val="24"/>
              </w:rPr>
              <w:t>16</w:t>
            </w:r>
          </w:p>
        </w:tc>
        <w:tc>
          <w:tcPr>
            <w:tcW w:w="1843" w:type="dxa"/>
            <w:tcBorders>
              <w:top w:val="nil"/>
            </w:tcBorders>
            <w:shd w:val="clear" w:color="auto" w:fill="D9D9D9"/>
          </w:tcPr>
          <w:p w:rsidR="005B540A" w:rsidRPr="005B540A" w:rsidRDefault="005B540A" w:rsidP="005B540A">
            <w:pPr>
              <w:spacing w:line="240" w:lineRule="exact"/>
              <w:jc w:val="center"/>
              <w:rPr>
                <w:rFonts w:ascii="Times New Roman" w:hAnsi="Times New Roman" w:cs="Times New Roman"/>
                <w:color w:val="FF0000"/>
                <w:sz w:val="24"/>
                <w:szCs w:val="24"/>
              </w:rPr>
            </w:pPr>
          </w:p>
        </w:tc>
        <w:tc>
          <w:tcPr>
            <w:tcW w:w="1843" w:type="dxa"/>
            <w:tcBorders>
              <w:top w:val="nil"/>
            </w:tcBorders>
            <w:shd w:val="clear" w:color="auto" w:fill="D9D9D9"/>
          </w:tcPr>
          <w:p w:rsidR="005B540A" w:rsidRPr="005B540A" w:rsidRDefault="005B540A" w:rsidP="005B540A">
            <w:pPr>
              <w:spacing w:line="240" w:lineRule="exact"/>
              <w:jc w:val="center"/>
              <w:rPr>
                <w:rFonts w:ascii="Times New Roman" w:hAnsi="Times New Roman" w:cs="Times New Roman"/>
                <w:color w:val="FF0000"/>
                <w:sz w:val="24"/>
                <w:szCs w:val="24"/>
              </w:rPr>
            </w:pPr>
          </w:p>
        </w:tc>
      </w:tr>
      <w:tr w:rsidR="005B540A" w:rsidRPr="0046513E" w:rsidTr="0046513E">
        <w:tc>
          <w:tcPr>
            <w:tcW w:w="1242" w:type="dxa"/>
          </w:tcPr>
          <w:p w:rsidR="005B540A" w:rsidRPr="00920714" w:rsidRDefault="005B540A" w:rsidP="005B540A">
            <w:pPr>
              <w:pStyle w:val="ab"/>
              <w:jc w:val="center"/>
              <w:rPr>
                <w:rFonts w:ascii="Times New Roman" w:hAnsi="Times New Roman"/>
                <w:b/>
                <w:sz w:val="24"/>
                <w:szCs w:val="24"/>
              </w:rPr>
            </w:pPr>
            <w:r w:rsidRPr="00920714">
              <w:rPr>
                <w:rFonts w:ascii="Times New Roman" w:hAnsi="Times New Roman"/>
                <w:b/>
                <w:sz w:val="24"/>
                <w:szCs w:val="24"/>
              </w:rPr>
              <w:t>Итого:</w:t>
            </w:r>
          </w:p>
          <w:p w:rsidR="005B540A" w:rsidRPr="00920714" w:rsidRDefault="005B540A" w:rsidP="005B540A">
            <w:pPr>
              <w:pStyle w:val="ab"/>
              <w:jc w:val="center"/>
              <w:rPr>
                <w:rFonts w:ascii="Times New Roman" w:hAnsi="Times New Roman"/>
                <w:b/>
                <w:sz w:val="24"/>
                <w:szCs w:val="24"/>
              </w:rPr>
            </w:pPr>
          </w:p>
        </w:tc>
        <w:tc>
          <w:tcPr>
            <w:tcW w:w="1985" w:type="dxa"/>
          </w:tcPr>
          <w:p w:rsidR="005B540A" w:rsidRPr="005B540A" w:rsidRDefault="005B540A" w:rsidP="005B540A">
            <w:pPr>
              <w:jc w:val="center"/>
              <w:rPr>
                <w:rFonts w:ascii="Times New Roman" w:hAnsi="Times New Roman" w:cs="Times New Roman"/>
                <w:b/>
                <w:sz w:val="24"/>
                <w:szCs w:val="24"/>
              </w:rPr>
            </w:pPr>
            <w:r w:rsidRPr="005B540A">
              <w:rPr>
                <w:rFonts w:ascii="Times New Roman" w:hAnsi="Times New Roman" w:cs="Times New Roman"/>
                <w:b/>
                <w:sz w:val="24"/>
                <w:szCs w:val="24"/>
              </w:rPr>
              <w:t>19</w:t>
            </w:r>
          </w:p>
        </w:tc>
        <w:tc>
          <w:tcPr>
            <w:tcW w:w="1984" w:type="dxa"/>
          </w:tcPr>
          <w:p w:rsidR="005B540A" w:rsidRPr="005B540A" w:rsidRDefault="005B540A" w:rsidP="005B540A">
            <w:pPr>
              <w:jc w:val="center"/>
              <w:rPr>
                <w:rFonts w:ascii="Times New Roman" w:hAnsi="Times New Roman" w:cs="Times New Roman"/>
                <w:b/>
                <w:sz w:val="24"/>
                <w:szCs w:val="24"/>
              </w:rPr>
            </w:pPr>
            <w:r w:rsidRPr="005B540A">
              <w:rPr>
                <w:rFonts w:ascii="Times New Roman" w:hAnsi="Times New Roman" w:cs="Times New Roman"/>
                <w:b/>
                <w:sz w:val="24"/>
                <w:szCs w:val="24"/>
              </w:rPr>
              <w:t>253</w:t>
            </w:r>
          </w:p>
        </w:tc>
        <w:tc>
          <w:tcPr>
            <w:tcW w:w="1843" w:type="dxa"/>
          </w:tcPr>
          <w:p w:rsidR="005B540A" w:rsidRPr="005B540A" w:rsidRDefault="005B540A" w:rsidP="005B540A">
            <w:pPr>
              <w:spacing w:line="240" w:lineRule="exact"/>
              <w:jc w:val="center"/>
              <w:rPr>
                <w:rFonts w:ascii="Times New Roman" w:hAnsi="Times New Roman" w:cs="Times New Roman"/>
                <w:b/>
                <w:sz w:val="24"/>
                <w:szCs w:val="24"/>
              </w:rPr>
            </w:pPr>
            <w:r w:rsidRPr="005B540A">
              <w:rPr>
                <w:rFonts w:ascii="Times New Roman" w:hAnsi="Times New Roman" w:cs="Times New Roman"/>
                <w:b/>
                <w:sz w:val="24"/>
                <w:szCs w:val="24"/>
              </w:rPr>
              <w:t>2,66</w:t>
            </w:r>
          </w:p>
        </w:tc>
        <w:tc>
          <w:tcPr>
            <w:tcW w:w="1843" w:type="dxa"/>
          </w:tcPr>
          <w:p w:rsidR="005B540A" w:rsidRPr="005B540A" w:rsidRDefault="005B540A" w:rsidP="005B540A">
            <w:pPr>
              <w:spacing w:line="240" w:lineRule="exact"/>
              <w:jc w:val="center"/>
              <w:rPr>
                <w:rFonts w:ascii="Times New Roman" w:hAnsi="Times New Roman" w:cs="Times New Roman"/>
                <w:b/>
                <w:sz w:val="24"/>
                <w:szCs w:val="24"/>
              </w:rPr>
            </w:pPr>
            <w:r w:rsidRPr="005B540A">
              <w:rPr>
                <w:rFonts w:ascii="Times New Roman" w:hAnsi="Times New Roman" w:cs="Times New Roman"/>
                <w:b/>
                <w:sz w:val="24"/>
                <w:szCs w:val="24"/>
              </w:rPr>
              <w:t>121</w:t>
            </w:r>
          </w:p>
        </w:tc>
      </w:tr>
    </w:tbl>
    <w:p w:rsidR="005B540A" w:rsidRDefault="005B540A" w:rsidP="005B540A">
      <w:pPr>
        <w:jc w:val="center"/>
        <w:rPr>
          <w:rFonts w:ascii="Times New Roman" w:hAnsi="Times New Roman" w:cs="Times New Roman"/>
          <w:b/>
          <w:sz w:val="24"/>
          <w:szCs w:val="24"/>
        </w:rPr>
      </w:pPr>
    </w:p>
    <w:p w:rsidR="00F121BF" w:rsidRPr="005B540A" w:rsidRDefault="00F121BF" w:rsidP="005B540A">
      <w:pPr>
        <w:jc w:val="center"/>
        <w:rPr>
          <w:rFonts w:ascii="Times New Roman" w:hAnsi="Times New Roman" w:cs="Times New Roman"/>
          <w:b/>
          <w:sz w:val="24"/>
          <w:szCs w:val="24"/>
        </w:rPr>
      </w:pPr>
      <w:r w:rsidRPr="005B540A">
        <w:rPr>
          <w:rFonts w:ascii="Times New Roman" w:hAnsi="Times New Roman" w:cs="Times New Roman"/>
          <w:b/>
          <w:sz w:val="24"/>
          <w:szCs w:val="24"/>
        </w:rPr>
        <w:t>О</w:t>
      </w:r>
      <w:r w:rsidR="00920714" w:rsidRPr="005B540A">
        <w:rPr>
          <w:rFonts w:ascii="Times New Roman" w:hAnsi="Times New Roman" w:cs="Times New Roman"/>
          <w:b/>
          <w:sz w:val="24"/>
          <w:szCs w:val="24"/>
        </w:rPr>
        <w:t>рганизация урочной деятельности</w:t>
      </w:r>
    </w:p>
    <w:tbl>
      <w:tblPr>
        <w:tblW w:w="947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3"/>
        <w:gridCol w:w="284"/>
        <w:gridCol w:w="2409"/>
        <w:gridCol w:w="2268"/>
        <w:gridCol w:w="2127"/>
      </w:tblGrid>
      <w:tr w:rsidR="00F121BF" w:rsidRPr="0046513E" w:rsidTr="0046513E">
        <w:trPr>
          <w:trHeight w:val="286"/>
        </w:trPr>
        <w:tc>
          <w:tcPr>
            <w:tcW w:w="2667" w:type="dxa"/>
            <w:gridSpan w:val="2"/>
          </w:tcPr>
          <w:p w:rsidR="00F121BF" w:rsidRPr="005B540A" w:rsidRDefault="00F121BF" w:rsidP="0046513E">
            <w:pPr>
              <w:rPr>
                <w:rFonts w:ascii="Times New Roman" w:hAnsi="Times New Roman" w:cs="Times New Roman"/>
                <w:sz w:val="24"/>
                <w:szCs w:val="24"/>
              </w:rPr>
            </w:pPr>
          </w:p>
        </w:tc>
        <w:tc>
          <w:tcPr>
            <w:tcW w:w="2409" w:type="dxa"/>
          </w:tcPr>
          <w:p w:rsidR="00F121BF" w:rsidRPr="005B540A" w:rsidRDefault="00F121BF" w:rsidP="0046513E">
            <w:pPr>
              <w:rPr>
                <w:rFonts w:ascii="Times New Roman" w:hAnsi="Times New Roman" w:cs="Times New Roman"/>
                <w:b/>
                <w:sz w:val="24"/>
                <w:szCs w:val="24"/>
              </w:rPr>
            </w:pPr>
            <w:r w:rsidRPr="005B540A">
              <w:rPr>
                <w:rFonts w:ascii="Times New Roman" w:hAnsi="Times New Roman" w:cs="Times New Roman"/>
                <w:b/>
                <w:sz w:val="24"/>
                <w:szCs w:val="24"/>
              </w:rPr>
              <w:t>Начальная школа</w:t>
            </w:r>
          </w:p>
        </w:tc>
        <w:tc>
          <w:tcPr>
            <w:tcW w:w="2268" w:type="dxa"/>
          </w:tcPr>
          <w:p w:rsidR="00F121BF" w:rsidRPr="005B540A" w:rsidRDefault="00F121BF" w:rsidP="0046513E">
            <w:pPr>
              <w:rPr>
                <w:rFonts w:ascii="Times New Roman" w:hAnsi="Times New Roman" w:cs="Times New Roman"/>
                <w:b/>
                <w:sz w:val="24"/>
                <w:szCs w:val="24"/>
              </w:rPr>
            </w:pPr>
            <w:r w:rsidRPr="005B540A">
              <w:rPr>
                <w:rFonts w:ascii="Times New Roman" w:hAnsi="Times New Roman" w:cs="Times New Roman"/>
                <w:b/>
                <w:sz w:val="24"/>
                <w:szCs w:val="24"/>
              </w:rPr>
              <w:t>Основная школа</w:t>
            </w:r>
          </w:p>
        </w:tc>
        <w:tc>
          <w:tcPr>
            <w:tcW w:w="2127" w:type="dxa"/>
          </w:tcPr>
          <w:p w:rsidR="00F121BF" w:rsidRPr="005B540A" w:rsidRDefault="00F121BF" w:rsidP="0046513E">
            <w:pPr>
              <w:rPr>
                <w:rFonts w:ascii="Times New Roman" w:hAnsi="Times New Roman" w:cs="Times New Roman"/>
                <w:b/>
                <w:sz w:val="24"/>
                <w:szCs w:val="24"/>
              </w:rPr>
            </w:pPr>
            <w:r w:rsidRPr="005B540A">
              <w:rPr>
                <w:rFonts w:ascii="Times New Roman" w:hAnsi="Times New Roman" w:cs="Times New Roman"/>
                <w:b/>
                <w:sz w:val="24"/>
                <w:szCs w:val="24"/>
              </w:rPr>
              <w:t>Средняя школа</w:t>
            </w:r>
          </w:p>
        </w:tc>
      </w:tr>
      <w:tr w:rsidR="00F121BF" w:rsidRPr="0046513E" w:rsidTr="0046513E">
        <w:trPr>
          <w:trHeight w:val="536"/>
        </w:trPr>
        <w:tc>
          <w:tcPr>
            <w:tcW w:w="2667" w:type="dxa"/>
            <w:gridSpan w:val="2"/>
            <w:vAlign w:val="center"/>
          </w:tcPr>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Продолжительность учебной недели (дней)</w:t>
            </w:r>
          </w:p>
        </w:tc>
        <w:tc>
          <w:tcPr>
            <w:tcW w:w="2409" w:type="dxa"/>
            <w:vAlign w:val="center"/>
          </w:tcPr>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1-4 классы – 5 дней</w:t>
            </w:r>
          </w:p>
        </w:tc>
        <w:tc>
          <w:tcPr>
            <w:tcW w:w="2268" w:type="dxa"/>
            <w:vAlign w:val="center"/>
          </w:tcPr>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6 дней</w:t>
            </w:r>
          </w:p>
        </w:tc>
        <w:tc>
          <w:tcPr>
            <w:tcW w:w="2127" w:type="dxa"/>
          </w:tcPr>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6 дней</w:t>
            </w:r>
          </w:p>
        </w:tc>
      </w:tr>
      <w:tr w:rsidR="00F121BF" w:rsidRPr="0046513E" w:rsidTr="0046513E">
        <w:trPr>
          <w:trHeight w:val="804"/>
        </w:trPr>
        <w:tc>
          <w:tcPr>
            <w:tcW w:w="2667" w:type="dxa"/>
            <w:gridSpan w:val="2"/>
            <w:vAlign w:val="center"/>
          </w:tcPr>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Продолжительность уроков (минут)</w:t>
            </w:r>
          </w:p>
        </w:tc>
        <w:tc>
          <w:tcPr>
            <w:tcW w:w="2409" w:type="dxa"/>
            <w:vAlign w:val="center"/>
          </w:tcPr>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1 класс – 35 минут;</w:t>
            </w:r>
          </w:p>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2-4 классы –</w:t>
            </w:r>
          </w:p>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 xml:space="preserve"> 45 минут</w:t>
            </w:r>
          </w:p>
        </w:tc>
        <w:tc>
          <w:tcPr>
            <w:tcW w:w="2268" w:type="dxa"/>
            <w:vAlign w:val="center"/>
          </w:tcPr>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 xml:space="preserve">5-9 классы – </w:t>
            </w:r>
          </w:p>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45 минут</w:t>
            </w:r>
          </w:p>
        </w:tc>
        <w:tc>
          <w:tcPr>
            <w:tcW w:w="2127" w:type="dxa"/>
          </w:tcPr>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10 – 11 классы -</w:t>
            </w:r>
          </w:p>
          <w:p w:rsidR="00F121BF" w:rsidRPr="005B540A" w:rsidRDefault="00F121BF" w:rsidP="005B540A">
            <w:pPr>
              <w:pStyle w:val="ab"/>
              <w:rPr>
                <w:rFonts w:ascii="Times New Roman" w:hAnsi="Times New Roman"/>
                <w:sz w:val="24"/>
                <w:szCs w:val="24"/>
              </w:rPr>
            </w:pPr>
            <w:r w:rsidRPr="005B540A">
              <w:rPr>
                <w:rFonts w:ascii="Times New Roman" w:hAnsi="Times New Roman"/>
                <w:sz w:val="24"/>
                <w:szCs w:val="24"/>
              </w:rPr>
              <w:t>45 минут</w:t>
            </w:r>
          </w:p>
        </w:tc>
      </w:tr>
      <w:tr w:rsidR="00F121BF" w:rsidRPr="0046513E" w:rsidTr="0046513E">
        <w:trPr>
          <w:trHeight w:val="233"/>
        </w:trPr>
        <w:tc>
          <w:tcPr>
            <w:tcW w:w="7344" w:type="dxa"/>
            <w:gridSpan w:val="4"/>
            <w:vAlign w:val="center"/>
          </w:tcPr>
          <w:p w:rsidR="00F121BF" w:rsidRPr="005B540A" w:rsidRDefault="00F121BF" w:rsidP="005B540A">
            <w:pPr>
              <w:jc w:val="center"/>
              <w:rPr>
                <w:rFonts w:ascii="Times New Roman" w:hAnsi="Times New Roman" w:cs="Times New Roman"/>
                <w:i/>
                <w:sz w:val="24"/>
                <w:szCs w:val="24"/>
              </w:rPr>
            </w:pPr>
            <w:r w:rsidRPr="005B540A">
              <w:rPr>
                <w:rFonts w:ascii="Times New Roman" w:hAnsi="Times New Roman" w:cs="Times New Roman"/>
                <w:i/>
                <w:sz w:val="24"/>
                <w:szCs w:val="24"/>
              </w:rPr>
              <w:t>Продолжительность перерывов:</w:t>
            </w:r>
          </w:p>
        </w:tc>
        <w:tc>
          <w:tcPr>
            <w:tcW w:w="2127" w:type="dxa"/>
          </w:tcPr>
          <w:p w:rsidR="00F121BF" w:rsidRPr="005B540A" w:rsidRDefault="00F121BF" w:rsidP="0046513E">
            <w:pPr>
              <w:rPr>
                <w:rFonts w:ascii="Times New Roman" w:hAnsi="Times New Roman" w:cs="Times New Roman"/>
                <w:i/>
                <w:sz w:val="24"/>
                <w:szCs w:val="24"/>
              </w:rPr>
            </w:pPr>
          </w:p>
        </w:tc>
      </w:tr>
      <w:tr w:rsidR="00F121BF" w:rsidRPr="0046513E" w:rsidTr="0046513E">
        <w:trPr>
          <w:trHeight w:val="286"/>
        </w:trPr>
        <w:tc>
          <w:tcPr>
            <w:tcW w:w="2383"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Минимальная</w:t>
            </w:r>
          </w:p>
        </w:tc>
        <w:tc>
          <w:tcPr>
            <w:tcW w:w="2693" w:type="dxa"/>
            <w:gridSpan w:val="2"/>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10</w:t>
            </w:r>
          </w:p>
        </w:tc>
        <w:tc>
          <w:tcPr>
            <w:tcW w:w="2268"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10</w:t>
            </w:r>
          </w:p>
        </w:tc>
        <w:tc>
          <w:tcPr>
            <w:tcW w:w="2127"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10</w:t>
            </w:r>
          </w:p>
        </w:tc>
      </w:tr>
      <w:tr w:rsidR="00F121BF" w:rsidRPr="0046513E" w:rsidTr="0046513E">
        <w:trPr>
          <w:trHeight w:val="286"/>
        </w:trPr>
        <w:tc>
          <w:tcPr>
            <w:tcW w:w="2383"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Максимальная</w:t>
            </w:r>
          </w:p>
        </w:tc>
        <w:tc>
          <w:tcPr>
            <w:tcW w:w="2693" w:type="dxa"/>
            <w:gridSpan w:val="2"/>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20</w:t>
            </w:r>
          </w:p>
        </w:tc>
        <w:tc>
          <w:tcPr>
            <w:tcW w:w="2268"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20</w:t>
            </w:r>
          </w:p>
        </w:tc>
        <w:tc>
          <w:tcPr>
            <w:tcW w:w="2127"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20</w:t>
            </w:r>
          </w:p>
        </w:tc>
      </w:tr>
      <w:tr w:rsidR="00F121BF" w:rsidRPr="0046513E" w:rsidTr="0046513E">
        <w:trPr>
          <w:trHeight w:val="233"/>
        </w:trPr>
        <w:tc>
          <w:tcPr>
            <w:tcW w:w="9471" w:type="dxa"/>
            <w:gridSpan w:val="5"/>
            <w:vAlign w:val="center"/>
          </w:tcPr>
          <w:p w:rsidR="00F121BF" w:rsidRPr="005B540A" w:rsidRDefault="00F121BF" w:rsidP="005B540A">
            <w:pPr>
              <w:jc w:val="center"/>
              <w:rPr>
                <w:rFonts w:ascii="Times New Roman" w:hAnsi="Times New Roman" w:cs="Times New Roman"/>
                <w:i/>
                <w:sz w:val="24"/>
                <w:szCs w:val="24"/>
              </w:rPr>
            </w:pPr>
            <w:r w:rsidRPr="005B540A">
              <w:rPr>
                <w:rFonts w:ascii="Times New Roman" w:hAnsi="Times New Roman" w:cs="Times New Roman"/>
                <w:i/>
                <w:sz w:val="24"/>
                <w:szCs w:val="24"/>
              </w:rPr>
              <w:t xml:space="preserve">Периодичность проведения промежуточной аттестации </w:t>
            </w:r>
            <w:proofErr w:type="gramStart"/>
            <w:r w:rsidRPr="005B540A">
              <w:rPr>
                <w:rFonts w:ascii="Times New Roman" w:hAnsi="Times New Roman" w:cs="Times New Roman"/>
                <w:i/>
                <w:sz w:val="24"/>
                <w:szCs w:val="24"/>
              </w:rPr>
              <w:t>обучающихся</w:t>
            </w:r>
            <w:proofErr w:type="gramEnd"/>
            <w:r w:rsidRPr="005B540A">
              <w:rPr>
                <w:rFonts w:ascii="Times New Roman" w:hAnsi="Times New Roman" w:cs="Times New Roman"/>
                <w:i/>
                <w:sz w:val="24"/>
                <w:szCs w:val="24"/>
              </w:rPr>
              <w:t>:</w:t>
            </w:r>
          </w:p>
        </w:tc>
      </w:tr>
      <w:tr w:rsidR="00F121BF" w:rsidRPr="0046513E" w:rsidTr="0046513E">
        <w:trPr>
          <w:trHeight w:val="286"/>
        </w:trPr>
        <w:tc>
          <w:tcPr>
            <w:tcW w:w="2383"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 четверть</w:t>
            </w:r>
          </w:p>
        </w:tc>
        <w:tc>
          <w:tcPr>
            <w:tcW w:w="2693" w:type="dxa"/>
            <w:gridSpan w:val="2"/>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w:t>
            </w:r>
          </w:p>
        </w:tc>
        <w:tc>
          <w:tcPr>
            <w:tcW w:w="2268"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w:t>
            </w:r>
          </w:p>
        </w:tc>
        <w:tc>
          <w:tcPr>
            <w:tcW w:w="2127" w:type="dxa"/>
          </w:tcPr>
          <w:p w:rsidR="00F121BF" w:rsidRPr="005B540A" w:rsidRDefault="00F121BF" w:rsidP="0046513E">
            <w:pPr>
              <w:rPr>
                <w:rFonts w:ascii="Times New Roman" w:hAnsi="Times New Roman" w:cs="Times New Roman"/>
                <w:sz w:val="24"/>
                <w:szCs w:val="24"/>
              </w:rPr>
            </w:pPr>
          </w:p>
        </w:tc>
      </w:tr>
      <w:tr w:rsidR="00F121BF" w:rsidRPr="0046513E" w:rsidTr="0046513E">
        <w:trPr>
          <w:trHeight w:val="286"/>
        </w:trPr>
        <w:tc>
          <w:tcPr>
            <w:tcW w:w="2383"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 полугодие</w:t>
            </w:r>
          </w:p>
        </w:tc>
        <w:tc>
          <w:tcPr>
            <w:tcW w:w="2693" w:type="dxa"/>
            <w:gridSpan w:val="2"/>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w:t>
            </w:r>
          </w:p>
        </w:tc>
        <w:tc>
          <w:tcPr>
            <w:tcW w:w="2268"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w:t>
            </w:r>
          </w:p>
        </w:tc>
        <w:tc>
          <w:tcPr>
            <w:tcW w:w="2127" w:type="dxa"/>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w:t>
            </w:r>
          </w:p>
        </w:tc>
      </w:tr>
      <w:tr w:rsidR="00F121BF" w:rsidRPr="0046513E" w:rsidTr="0046513E">
        <w:trPr>
          <w:trHeight w:val="304"/>
        </w:trPr>
        <w:tc>
          <w:tcPr>
            <w:tcW w:w="2383"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 год</w:t>
            </w:r>
          </w:p>
        </w:tc>
        <w:tc>
          <w:tcPr>
            <w:tcW w:w="2693" w:type="dxa"/>
            <w:gridSpan w:val="2"/>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w:t>
            </w:r>
          </w:p>
        </w:tc>
        <w:tc>
          <w:tcPr>
            <w:tcW w:w="2268" w:type="dxa"/>
            <w:vAlign w:val="center"/>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w:t>
            </w:r>
          </w:p>
        </w:tc>
        <w:tc>
          <w:tcPr>
            <w:tcW w:w="2127" w:type="dxa"/>
          </w:tcPr>
          <w:p w:rsidR="00F121BF" w:rsidRPr="005B540A" w:rsidRDefault="00F121BF" w:rsidP="0046513E">
            <w:pPr>
              <w:rPr>
                <w:rFonts w:ascii="Times New Roman" w:hAnsi="Times New Roman" w:cs="Times New Roman"/>
                <w:sz w:val="24"/>
                <w:szCs w:val="24"/>
              </w:rPr>
            </w:pPr>
            <w:r w:rsidRPr="005B540A">
              <w:rPr>
                <w:rFonts w:ascii="Times New Roman" w:hAnsi="Times New Roman" w:cs="Times New Roman"/>
                <w:sz w:val="24"/>
                <w:szCs w:val="24"/>
              </w:rPr>
              <w:t>+</w:t>
            </w:r>
          </w:p>
        </w:tc>
      </w:tr>
    </w:tbl>
    <w:p w:rsidR="00B14B7E" w:rsidRDefault="00B14B7E" w:rsidP="00B14B7E">
      <w:pPr>
        <w:jc w:val="both"/>
        <w:rPr>
          <w:color w:val="0000FF"/>
        </w:rPr>
      </w:pPr>
    </w:p>
    <w:p w:rsidR="00B14B7E" w:rsidRPr="00A549A7" w:rsidRDefault="00B14B7E" w:rsidP="00A549A7">
      <w:pPr>
        <w:pStyle w:val="ab"/>
        <w:jc w:val="center"/>
        <w:rPr>
          <w:rFonts w:ascii="Times New Roman" w:hAnsi="Times New Roman"/>
          <w:b/>
          <w:sz w:val="24"/>
          <w:szCs w:val="24"/>
        </w:rPr>
      </w:pPr>
      <w:r w:rsidRPr="00A549A7">
        <w:rPr>
          <w:rFonts w:ascii="Times New Roman" w:hAnsi="Times New Roman"/>
          <w:b/>
          <w:sz w:val="24"/>
          <w:szCs w:val="24"/>
        </w:rPr>
        <w:t xml:space="preserve">Уровень психологического и физического здоровья </w:t>
      </w:r>
      <w:proofErr w:type="gramStart"/>
      <w:r w:rsidRPr="00A549A7">
        <w:rPr>
          <w:rFonts w:ascii="Times New Roman" w:hAnsi="Times New Roman"/>
          <w:b/>
          <w:sz w:val="24"/>
          <w:szCs w:val="24"/>
        </w:rPr>
        <w:t>обучающихся</w:t>
      </w:r>
      <w:proofErr w:type="gramEnd"/>
    </w:p>
    <w:p w:rsidR="00B14B7E" w:rsidRPr="00A549A7" w:rsidRDefault="00B14B7E" w:rsidP="00A549A7">
      <w:pPr>
        <w:jc w:val="center"/>
        <w:rPr>
          <w:rFonts w:ascii="Times New Roman" w:hAnsi="Times New Roman" w:cs="Times New Roman"/>
          <w:b/>
          <w:sz w:val="24"/>
          <w:szCs w:val="24"/>
        </w:rPr>
      </w:pPr>
    </w:p>
    <w:p w:rsidR="00B14B7E" w:rsidRPr="00A549A7" w:rsidRDefault="00B14B7E" w:rsidP="00B14B7E">
      <w:pPr>
        <w:jc w:val="both"/>
        <w:rPr>
          <w:rFonts w:ascii="Times New Roman" w:eastAsia="Times New Roman" w:hAnsi="Times New Roman" w:cs="Times New Roman"/>
          <w:b/>
          <w:sz w:val="24"/>
          <w:szCs w:val="24"/>
        </w:rPr>
      </w:pPr>
      <w:r w:rsidRPr="00A549A7">
        <w:rPr>
          <w:rFonts w:ascii="Times New Roman" w:eastAsia="Times New Roman" w:hAnsi="Times New Roman" w:cs="Times New Roman"/>
          <w:sz w:val="24"/>
          <w:szCs w:val="24"/>
        </w:rPr>
        <w:t xml:space="preserve">Для сохранения и укрепления здоровья </w:t>
      </w:r>
      <w:proofErr w:type="gramStart"/>
      <w:r w:rsidR="00A549A7" w:rsidRPr="00A549A7">
        <w:rPr>
          <w:rFonts w:ascii="Times New Roman" w:eastAsia="Times New Roman" w:hAnsi="Times New Roman" w:cs="Times New Roman"/>
          <w:sz w:val="24"/>
          <w:szCs w:val="24"/>
        </w:rPr>
        <w:t>об</w:t>
      </w:r>
      <w:r w:rsidRPr="00A549A7">
        <w:rPr>
          <w:rFonts w:ascii="Times New Roman" w:eastAsia="Times New Roman" w:hAnsi="Times New Roman" w:cs="Times New Roman"/>
          <w:sz w:val="24"/>
          <w:szCs w:val="24"/>
        </w:rPr>
        <w:t>уча</w:t>
      </w:r>
      <w:r w:rsidR="00A549A7" w:rsidRPr="00A549A7">
        <w:rPr>
          <w:rFonts w:ascii="Times New Roman" w:eastAsia="Times New Roman" w:hAnsi="Times New Roman" w:cs="Times New Roman"/>
          <w:sz w:val="24"/>
          <w:szCs w:val="24"/>
        </w:rPr>
        <w:t>ю</w:t>
      </w:r>
      <w:r w:rsidRPr="00A549A7">
        <w:rPr>
          <w:rFonts w:ascii="Times New Roman" w:eastAsia="Times New Roman" w:hAnsi="Times New Roman" w:cs="Times New Roman"/>
          <w:sz w:val="24"/>
          <w:szCs w:val="24"/>
        </w:rPr>
        <w:t>щихся</w:t>
      </w:r>
      <w:proofErr w:type="gramEnd"/>
      <w:r w:rsidR="00A549A7">
        <w:rPr>
          <w:rFonts w:ascii="Times New Roman" w:eastAsia="Times New Roman" w:hAnsi="Times New Roman" w:cs="Times New Roman"/>
          <w:sz w:val="24"/>
          <w:szCs w:val="24"/>
        </w:rPr>
        <w:t>:</w:t>
      </w:r>
    </w:p>
    <w:p w:rsidR="00B14B7E" w:rsidRPr="00A549A7" w:rsidRDefault="00B14B7E" w:rsidP="00143762">
      <w:pPr>
        <w:numPr>
          <w:ilvl w:val="0"/>
          <w:numId w:val="1"/>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 xml:space="preserve">разработана нормативная база деятельности, обеспечивающая реализацию программы «Здоровье – это здорово» по укреплениюпсихологического и физического здоровья </w:t>
      </w:r>
      <w:proofErr w:type="gramStart"/>
      <w:r w:rsidRPr="00A549A7">
        <w:rPr>
          <w:rFonts w:ascii="Times New Roman" w:eastAsia="Times New Roman" w:hAnsi="Times New Roman" w:cs="Times New Roman"/>
          <w:sz w:val="24"/>
          <w:szCs w:val="24"/>
        </w:rPr>
        <w:t>обучающихся</w:t>
      </w:r>
      <w:proofErr w:type="gramEnd"/>
      <w:r w:rsidRPr="00A549A7">
        <w:rPr>
          <w:rFonts w:ascii="Times New Roman" w:eastAsia="Times New Roman" w:hAnsi="Times New Roman" w:cs="Times New Roman"/>
          <w:sz w:val="24"/>
          <w:szCs w:val="24"/>
        </w:rPr>
        <w:t>;</w:t>
      </w:r>
    </w:p>
    <w:p w:rsidR="00B14B7E" w:rsidRPr="00A549A7" w:rsidRDefault="00A549A7" w:rsidP="00143762">
      <w:pPr>
        <w:numPr>
          <w:ilvl w:val="0"/>
          <w:numId w:val="1"/>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разработан</w:t>
      </w:r>
      <w:r w:rsidR="00B14B7E" w:rsidRPr="00A549A7">
        <w:rPr>
          <w:rFonts w:ascii="Times New Roman" w:eastAsia="Times New Roman" w:hAnsi="Times New Roman" w:cs="Times New Roman"/>
          <w:sz w:val="24"/>
          <w:szCs w:val="24"/>
        </w:rPr>
        <w:t xml:space="preserve"> блок информационных данных по проблемам образования и здоровья;</w:t>
      </w:r>
    </w:p>
    <w:p w:rsidR="00B14B7E" w:rsidRPr="00A549A7" w:rsidRDefault="00B14B7E" w:rsidP="00143762">
      <w:pPr>
        <w:numPr>
          <w:ilvl w:val="0"/>
          <w:numId w:val="1"/>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созданы оптимальные гигиенические условия для образовательного процесса;</w:t>
      </w:r>
    </w:p>
    <w:p w:rsidR="00B14B7E" w:rsidRPr="00A549A7" w:rsidRDefault="00B14B7E" w:rsidP="00143762">
      <w:pPr>
        <w:numPr>
          <w:ilvl w:val="0"/>
          <w:numId w:val="1"/>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 xml:space="preserve">проводится пропаганда здорового образа жизни среди </w:t>
      </w:r>
      <w:r w:rsidR="00A549A7" w:rsidRPr="00A549A7">
        <w:rPr>
          <w:rFonts w:ascii="Times New Roman" w:eastAsia="Times New Roman" w:hAnsi="Times New Roman" w:cs="Times New Roman"/>
          <w:sz w:val="24"/>
          <w:szCs w:val="24"/>
        </w:rPr>
        <w:t>обучающихся</w:t>
      </w:r>
      <w:r w:rsidRPr="00A549A7">
        <w:rPr>
          <w:rFonts w:ascii="Times New Roman" w:eastAsia="Times New Roman" w:hAnsi="Times New Roman" w:cs="Times New Roman"/>
          <w:sz w:val="24"/>
          <w:szCs w:val="24"/>
        </w:rPr>
        <w:t>и их родителей, популяризация здорового образа жизни;</w:t>
      </w:r>
    </w:p>
    <w:p w:rsidR="00B14B7E" w:rsidRPr="00A549A7" w:rsidRDefault="00A549A7" w:rsidP="00143762">
      <w:pPr>
        <w:numPr>
          <w:ilvl w:val="0"/>
          <w:numId w:val="1"/>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 xml:space="preserve">диагностируется состояние </w:t>
      </w:r>
      <w:r w:rsidR="00B14B7E" w:rsidRPr="00A549A7">
        <w:rPr>
          <w:rFonts w:ascii="Times New Roman" w:eastAsia="Times New Roman" w:hAnsi="Times New Roman" w:cs="Times New Roman"/>
          <w:sz w:val="24"/>
          <w:szCs w:val="24"/>
        </w:rPr>
        <w:t xml:space="preserve">здоровья </w:t>
      </w:r>
      <w:r w:rsidRPr="00A549A7">
        <w:rPr>
          <w:rFonts w:ascii="Times New Roman" w:eastAsia="Times New Roman" w:hAnsi="Times New Roman" w:cs="Times New Roman"/>
          <w:sz w:val="24"/>
          <w:szCs w:val="24"/>
        </w:rPr>
        <w:t>обучающихся</w:t>
      </w:r>
      <w:r w:rsidR="00B14B7E" w:rsidRPr="00A549A7">
        <w:rPr>
          <w:rFonts w:ascii="Times New Roman" w:eastAsia="Times New Roman" w:hAnsi="Times New Roman" w:cs="Times New Roman"/>
          <w:sz w:val="24"/>
          <w:szCs w:val="24"/>
        </w:rPr>
        <w:t>1-11-х классов (мониторинг);</w:t>
      </w:r>
    </w:p>
    <w:p w:rsidR="00B14B7E" w:rsidRPr="00A549A7" w:rsidRDefault="00B14B7E" w:rsidP="00143762">
      <w:pPr>
        <w:numPr>
          <w:ilvl w:val="0"/>
          <w:numId w:val="1"/>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 xml:space="preserve">используются </w:t>
      </w:r>
      <w:r w:rsidR="00A549A7" w:rsidRPr="00A549A7">
        <w:rPr>
          <w:rFonts w:ascii="Times New Roman" w:eastAsia="Times New Roman" w:hAnsi="Times New Roman" w:cs="Times New Roman"/>
          <w:sz w:val="24"/>
          <w:szCs w:val="24"/>
        </w:rPr>
        <w:t>различные</w:t>
      </w:r>
      <w:r w:rsidRPr="00A549A7">
        <w:rPr>
          <w:rFonts w:ascii="Times New Roman" w:eastAsia="Times New Roman" w:hAnsi="Times New Roman" w:cs="Times New Roman"/>
          <w:sz w:val="24"/>
          <w:szCs w:val="24"/>
        </w:rPr>
        <w:t xml:space="preserve"> формы работы с родителями,  поиск новых форм с целью вовлечения их в процесс решения поставленных задач. </w:t>
      </w:r>
    </w:p>
    <w:p w:rsidR="00B14B7E" w:rsidRPr="00A549A7" w:rsidRDefault="00B14B7E" w:rsidP="00B14B7E">
      <w:pPr>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ab/>
        <w:t>Система формирования культуры здоровья заложена в плане работы школы по программе «Здоровье – это здорово». В тематическом планировании учителей физической культуры и планах воспитательной работы классных руководителей наблюдается последовательная и непрерывная система обучения обучаю</w:t>
      </w:r>
      <w:r w:rsidR="00A549A7" w:rsidRPr="00A549A7">
        <w:rPr>
          <w:rFonts w:ascii="Times New Roman" w:eastAsia="Times New Roman" w:hAnsi="Times New Roman" w:cs="Times New Roman"/>
          <w:sz w:val="24"/>
          <w:szCs w:val="24"/>
        </w:rPr>
        <w:t>щихся, начиная с начальной школ</w:t>
      </w:r>
      <w:r w:rsidR="00FE44E3">
        <w:rPr>
          <w:rFonts w:ascii="Times New Roman" w:eastAsia="Times New Roman" w:hAnsi="Times New Roman" w:cs="Times New Roman"/>
          <w:sz w:val="24"/>
          <w:szCs w:val="24"/>
        </w:rPr>
        <w:t>ы</w:t>
      </w:r>
      <w:r w:rsidRPr="00A549A7">
        <w:rPr>
          <w:rFonts w:ascii="Times New Roman" w:eastAsia="Times New Roman" w:hAnsi="Times New Roman" w:cs="Times New Roman"/>
          <w:sz w:val="24"/>
          <w:szCs w:val="24"/>
        </w:rPr>
        <w:t>.</w:t>
      </w:r>
    </w:p>
    <w:p w:rsidR="00B14B7E" w:rsidRPr="00A549A7" w:rsidRDefault="00B14B7E" w:rsidP="00B14B7E">
      <w:pPr>
        <w:ind w:firstLine="708"/>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lastRenderedPageBreak/>
        <w:t xml:space="preserve">Сохранению и укреплению здоровья обучающихся способствуют следующие моменты в организации обучения и воспитания детей в нашей школе:  </w:t>
      </w:r>
    </w:p>
    <w:p w:rsidR="00B14B7E" w:rsidRPr="00A549A7" w:rsidRDefault="00B14B7E" w:rsidP="00143762">
      <w:pPr>
        <w:numPr>
          <w:ilvl w:val="0"/>
          <w:numId w:val="2"/>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 xml:space="preserve">Проведение ежегодной диспансеризации  </w:t>
      </w:r>
      <w:proofErr w:type="gramStart"/>
      <w:r w:rsidRPr="00A549A7">
        <w:rPr>
          <w:rFonts w:ascii="Times New Roman" w:eastAsia="Times New Roman" w:hAnsi="Times New Roman" w:cs="Times New Roman"/>
          <w:sz w:val="24"/>
          <w:szCs w:val="24"/>
        </w:rPr>
        <w:t>об</w:t>
      </w:r>
      <w:r w:rsidR="00A549A7" w:rsidRPr="00A549A7">
        <w:rPr>
          <w:rFonts w:ascii="Times New Roman" w:eastAsia="Times New Roman" w:hAnsi="Times New Roman" w:cs="Times New Roman"/>
          <w:sz w:val="24"/>
          <w:szCs w:val="24"/>
        </w:rPr>
        <w:t>учающихся</w:t>
      </w:r>
      <w:proofErr w:type="gramEnd"/>
      <w:r w:rsidR="00A549A7" w:rsidRPr="00A549A7">
        <w:rPr>
          <w:rFonts w:ascii="Times New Roman" w:eastAsia="Times New Roman" w:hAnsi="Times New Roman" w:cs="Times New Roman"/>
          <w:sz w:val="24"/>
          <w:szCs w:val="24"/>
        </w:rPr>
        <w:t>:</w:t>
      </w:r>
    </w:p>
    <w:p w:rsidR="00A549A7" w:rsidRPr="00A549A7" w:rsidRDefault="00A549A7" w:rsidP="00A549A7">
      <w:pPr>
        <w:pStyle w:val="ab"/>
        <w:ind w:left="720"/>
        <w:rPr>
          <w:rFonts w:ascii="Times New Roman" w:hAnsi="Times New Roman"/>
          <w:sz w:val="24"/>
          <w:szCs w:val="24"/>
          <w:u w:val="single"/>
        </w:rPr>
      </w:pPr>
      <w:r w:rsidRPr="00A549A7">
        <w:rPr>
          <w:rFonts w:ascii="Times New Roman" w:hAnsi="Times New Roman"/>
          <w:sz w:val="24"/>
          <w:szCs w:val="24"/>
          <w:u w:val="single"/>
        </w:rPr>
        <w:t>Февраль 2014г.</w:t>
      </w:r>
    </w:p>
    <w:p w:rsidR="00A549A7" w:rsidRPr="00A549A7" w:rsidRDefault="00A549A7" w:rsidP="00A549A7">
      <w:pPr>
        <w:pStyle w:val="ab"/>
        <w:ind w:left="720"/>
        <w:rPr>
          <w:rFonts w:ascii="Times New Roman" w:hAnsi="Times New Roman"/>
          <w:sz w:val="24"/>
          <w:szCs w:val="24"/>
        </w:rPr>
      </w:pPr>
      <w:r w:rsidRPr="00A549A7">
        <w:rPr>
          <w:rFonts w:ascii="Times New Roman" w:hAnsi="Times New Roman"/>
          <w:sz w:val="24"/>
          <w:szCs w:val="24"/>
        </w:rPr>
        <w:t>3 класс, 5 класс, 6 класс - девочки и мальчики.</w:t>
      </w:r>
    </w:p>
    <w:p w:rsidR="00A549A7" w:rsidRPr="00A549A7" w:rsidRDefault="00A549A7" w:rsidP="00A549A7">
      <w:pPr>
        <w:pStyle w:val="ab"/>
        <w:ind w:left="720"/>
        <w:rPr>
          <w:rFonts w:ascii="Times New Roman" w:hAnsi="Times New Roman"/>
          <w:sz w:val="24"/>
          <w:szCs w:val="24"/>
        </w:rPr>
      </w:pPr>
      <w:r w:rsidRPr="00A549A7">
        <w:rPr>
          <w:rFonts w:ascii="Times New Roman" w:hAnsi="Times New Roman"/>
          <w:sz w:val="24"/>
          <w:szCs w:val="24"/>
        </w:rPr>
        <w:t>8 класс, 9 класс, 10 класс, 11 класс - девочки.</w:t>
      </w:r>
    </w:p>
    <w:p w:rsidR="00A549A7" w:rsidRPr="00A549A7" w:rsidRDefault="00A549A7" w:rsidP="00A549A7">
      <w:pPr>
        <w:pStyle w:val="ab"/>
        <w:ind w:left="720"/>
        <w:rPr>
          <w:rFonts w:ascii="Times New Roman" w:hAnsi="Times New Roman"/>
          <w:sz w:val="24"/>
          <w:szCs w:val="24"/>
          <w:u w:val="single"/>
        </w:rPr>
      </w:pPr>
      <w:r w:rsidRPr="00A549A7">
        <w:rPr>
          <w:rFonts w:ascii="Times New Roman" w:hAnsi="Times New Roman"/>
          <w:sz w:val="24"/>
          <w:szCs w:val="24"/>
          <w:u w:val="single"/>
        </w:rPr>
        <w:t>Декабрь 2014г.</w:t>
      </w:r>
    </w:p>
    <w:p w:rsidR="00A549A7" w:rsidRPr="00A549A7" w:rsidRDefault="00A549A7" w:rsidP="00A549A7">
      <w:pPr>
        <w:pStyle w:val="ab"/>
        <w:ind w:left="720"/>
        <w:rPr>
          <w:rFonts w:ascii="Times New Roman" w:hAnsi="Times New Roman"/>
          <w:sz w:val="24"/>
          <w:szCs w:val="24"/>
        </w:rPr>
      </w:pPr>
      <w:proofErr w:type="gramStart"/>
      <w:r w:rsidRPr="00A549A7">
        <w:rPr>
          <w:rFonts w:ascii="Times New Roman" w:hAnsi="Times New Roman"/>
          <w:sz w:val="24"/>
          <w:szCs w:val="24"/>
        </w:rPr>
        <w:t>Плановый</w:t>
      </w:r>
      <w:proofErr w:type="gramEnd"/>
      <w:r w:rsidR="00FE44E3">
        <w:rPr>
          <w:rFonts w:ascii="Times New Roman" w:hAnsi="Times New Roman"/>
          <w:sz w:val="24"/>
          <w:szCs w:val="24"/>
        </w:rPr>
        <w:t xml:space="preserve"> </w:t>
      </w:r>
      <w:proofErr w:type="spellStart"/>
      <w:r w:rsidRPr="00A549A7">
        <w:rPr>
          <w:rFonts w:ascii="Times New Roman" w:hAnsi="Times New Roman"/>
          <w:sz w:val="24"/>
          <w:szCs w:val="24"/>
        </w:rPr>
        <w:t>профосмотр</w:t>
      </w:r>
      <w:proofErr w:type="spellEnd"/>
      <w:r w:rsidRPr="00A549A7">
        <w:rPr>
          <w:rFonts w:ascii="Times New Roman" w:hAnsi="Times New Roman"/>
          <w:sz w:val="24"/>
          <w:szCs w:val="24"/>
        </w:rPr>
        <w:t xml:space="preserve"> врачом педиатром </w:t>
      </w:r>
      <w:r w:rsidRPr="00A549A7">
        <w:rPr>
          <w:rFonts w:ascii="Times New Roman" w:eastAsia="Times New Roman" w:hAnsi="Times New Roman"/>
          <w:sz w:val="24"/>
          <w:szCs w:val="24"/>
        </w:rPr>
        <w:t>обучающихся</w:t>
      </w:r>
      <w:r w:rsidRPr="00A549A7">
        <w:rPr>
          <w:rFonts w:ascii="Times New Roman" w:hAnsi="Times New Roman"/>
          <w:sz w:val="24"/>
          <w:szCs w:val="24"/>
        </w:rPr>
        <w:t xml:space="preserve"> </w:t>
      </w:r>
      <w:r w:rsidR="00FE44E3" w:rsidRPr="00A549A7">
        <w:rPr>
          <w:rFonts w:ascii="Times New Roman" w:hAnsi="Times New Roman"/>
          <w:sz w:val="24"/>
          <w:szCs w:val="24"/>
        </w:rPr>
        <w:t xml:space="preserve">1 - 11 </w:t>
      </w:r>
      <w:r w:rsidRPr="00A549A7">
        <w:rPr>
          <w:rFonts w:ascii="Times New Roman" w:hAnsi="Times New Roman"/>
          <w:sz w:val="24"/>
          <w:szCs w:val="24"/>
        </w:rPr>
        <w:t>классов.</w:t>
      </w:r>
    </w:p>
    <w:p w:rsidR="00B14B7E" w:rsidRPr="00A549A7" w:rsidRDefault="00B14B7E" w:rsidP="00143762">
      <w:pPr>
        <w:numPr>
          <w:ilvl w:val="0"/>
          <w:numId w:val="2"/>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Учет санитарно-гигиенических  требований при составлении расписания учебной и внеурочной работы.</w:t>
      </w:r>
    </w:p>
    <w:p w:rsidR="00B14B7E" w:rsidRPr="00A549A7" w:rsidRDefault="00B14B7E" w:rsidP="00143762">
      <w:pPr>
        <w:numPr>
          <w:ilvl w:val="0"/>
          <w:numId w:val="2"/>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 xml:space="preserve">Обязательные физкультминутки на уроках. </w:t>
      </w:r>
    </w:p>
    <w:p w:rsidR="00B14B7E" w:rsidRPr="00A549A7" w:rsidRDefault="00B14B7E" w:rsidP="00143762">
      <w:pPr>
        <w:numPr>
          <w:ilvl w:val="0"/>
          <w:numId w:val="2"/>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 xml:space="preserve">Нормализация учебной нагрузки </w:t>
      </w:r>
      <w:proofErr w:type="gramStart"/>
      <w:r w:rsidRPr="00A549A7">
        <w:rPr>
          <w:rFonts w:ascii="Times New Roman" w:eastAsia="Times New Roman" w:hAnsi="Times New Roman" w:cs="Times New Roman"/>
          <w:sz w:val="24"/>
          <w:szCs w:val="24"/>
        </w:rPr>
        <w:t>обучающихся</w:t>
      </w:r>
      <w:proofErr w:type="gramEnd"/>
      <w:r w:rsidRPr="00A549A7">
        <w:rPr>
          <w:rFonts w:ascii="Times New Roman" w:eastAsia="Times New Roman" w:hAnsi="Times New Roman" w:cs="Times New Roman"/>
          <w:sz w:val="24"/>
          <w:szCs w:val="24"/>
        </w:rPr>
        <w:t>.</w:t>
      </w:r>
    </w:p>
    <w:p w:rsidR="00B14B7E" w:rsidRPr="00A549A7" w:rsidRDefault="00B14B7E" w:rsidP="00143762">
      <w:pPr>
        <w:numPr>
          <w:ilvl w:val="0"/>
          <w:numId w:val="2"/>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 xml:space="preserve">Организация всех видов горячего питания. </w:t>
      </w:r>
    </w:p>
    <w:p w:rsidR="00B14B7E" w:rsidRPr="00A549A7" w:rsidRDefault="00B14B7E" w:rsidP="00143762">
      <w:pPr>
        <w:numPr>
          <w:ilvl w:val="0"/>
          <w:numId w:val="2"/>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 xml:space="preserve">Введение в учебный план дополнительного третьего часа физической культуры. </w:t>
      </w:r>
    </w:p>
    <w:p w:rsidR="00B14B7E" w:rsidRPr="00A549A7" w:rsidRDefault="00B14B7E" w:rsidP="00143762">
      <w:pPr>
        <w:numPr>
          <w:ilvl w:val="0"/>
          <w:numId w:val="2"/>
        </w:numPr>
        <w:spacing w:after="0" w:line="240" w:lineRule="auto"/>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 xml:space="preserve">Применение </w:t>
      </w:r>
      <w:proofErr w:type="spellStart"/>
      <w:r w:rsidRPr="00A549A7">
        <w:rPr>
          <w:rFonts w:ascii="Times New Roman" w:eastAsia="Times New Roman" w:hAnsi="Times New Roman" w:cs="Times New Roman"/>
          <w:sz w:val="24"/>
          <w:szCs w:val="24"/>
        </w:rPr>
        <w:t>здоровьесберегающих</w:t>
      </w:r>
      <w:proofErr w:type="spellEnd"/>
      <w:r w:rsidRPr="00A549A7">
        <w:rPr>
          <w:rFonts w:ascii="Times New Roman" w:eastAsia="Times New Roman" w:hAnsi="Times New Roman" w:cs="Times New Roman"/>
          <w:sz w:val="24"/>
          <w:szCs w:val="24"/>
        </w:rPr>
        <w:t xml:space="preserve"> технологий в учебном процессе. </w:t>
      </w:r>
    </w:p>
    <w:p w:rsidR="00B14B7E" w:rsidRPr="00A549A7" w:rsidRDefault="00B14B7E" w:rsidP="00143762">
      <w:pPr>
        <w:pStyle w:val="aa"/>
        <w:numPr>
          <w:ilvl w:val="0"/>
          <w:numId w:val="2"/>
        </w:numPr>
        <w:spacing w:after="0" w:line="240" w:lineRule="auto"/>
        <w:jc w:val="both"/>
        <w:rPr>
          <w:color w:val="auto"/>
          <w:lang w:val="ru-RU"/>
        </w:rPr>
      </w:pPr>
      <w:r w:rsidRPr="00A549A7">
        <w:rPr>
          <w:color w:val="auto"/>
          <w:lang w:val="ru-RU"/>
        </w:rPr>
        <w:t>Обучение ведется по учебно-методическим комплектам, прошедшим лицензирование и рекомендованным или допущенным к работе. Каждый учебник имеет гигиеническую сертификацию на соответствие возрастной норме и безопасности здоровья.</w:t>
      </w:r>
    </w:p>
    <w:p w:rsidR="00B14B7E" w:rsidRPr="00A549A7" w:rsidRDefault="00B14B7E" w:rsidP="00143762">
      <w:pPr>
        <w:pStyle w:val="aa"/>
        <w:numPr>
          <w:ilvl w:val="0"/>
          <w:numId w:val="2"/>
        </w:numPr>
        <w:spacing w:after="0" w:line="240" w:lineRule="auto"/>
        <w:jc w:val="both"/>
        <w:rPr>
          <w:color w:val="auto"/>
          <w:lang w:val="ru-RU"/>
        </w:rPr>
      </w:pPr>
      <w:r w:rsidRPr="00A549A7">
        <w:rPr>
          <w:bCs/>
          <w:iCs/>
          <w:color w:val="auto"/>
          <w:lang w:val="ru-RU"/>
        </w:rPr>
        <w:t>Технологии и методы</w:t>
      </w:r>
      <w:r w:rsidRPr="00A549A7">
        <w:rPr>
          <w:color w:val="auto"/>
          <w:lang w:val="ru-RU"/>
        </w:rPr>
        <w:t xml:space="preserve">, применяемые в  школе, соответствуют возрастным и психофизиологическим возможностям детей. </w:t>
      </w:r>
    </w:p>
    <w:p w:rsidR="00B14B7E" w:rsidRPr="00A549A7" w:rsidRDefault="00B14B7E" w:rsidP="00B14B7E">
      <w:pPr>
        <w:tabs>
          <w:tab w:val="left" w:pos="0"/>
        </w:tabs>
        <w:jc w:val="both"/>
        <w:rPr>
          <w:rFonts w:ascii="Times New Roman" w:eastAsia="Times New Roman" w:hAnsi="Times New Roman" w:cs="Times New Roman"/>
          <w:sz w:val="24"/>
          <w:szCs w:val="24"/>
        </w:rPr>
      </w:pPr>
      <w:r w:rsidRPr="00A549A7">
        <w:rPr>
          <w:rFonts w:ascii="Times New Roman" w:eastAsia="Times New Roman" w:hAnsi="Times New Roman" w:cs="Times New Roman"/>
          <w:sz w:val="24"/>
          <w:szCs w:val="24"/>
        </w:rPr>
        <w:tab/>
        <w:t xml:space="preserve">Ежегодно в течение учебного года проводится мониторинг уровня болезненности детей каждого класса. Результаты этого мониторинга указаны в таблице, приведенной ниже. </w:t>
      </w:r>
    </w:p>
    <w:p w:rsidR="00B14B7E" w:rsidRPr="00A549A7" w:rsidRDefault="00B14B7E" w:rsidP="00B14B7E">
      <w:pPr>
        <w:rPr>
          <w:rFonts w:ascii="Times New Roman" w:hAnsi="Times New Roman" w:cs="Times New Roman"/>
          <w:sz w:val="24"/>
          <w:szCs w:val="24"/>
        </w:rPr>
      </w:pPr>
      <w:r w:rsidRPr="00A549A7">
        <w:rPr>
          <w:rFonts w:ascii="Times New Roman" w:hAnsi="Times New Roman" w:cs="Times New Roman"/>
          <w:noProof/>
          <w:sz w:val="24"/>
          <w:szCs w:val="24"/>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4B7E" w:rsidRPr="00A549A7" w:rsidRDefault="00A549A7" w:rsidP="00B14B7E">
      <w:pPr>
        <w:pStyle w:val="ab"/>
        <w:rPr>
          <w:rFonts w:ascii="Times New Roman" w:hAnsi="Times New Roman"/>
          <w:sz w:val="24"/>
          <w:szCs w:val="24"/>
        </w:rPr>
      </w:pPr>
      <w:r>
        <w:rPr>
          <w:rFonts w:ascii="Times New Roman" w:hAnsi="Times New Roman"/>
          <w:sz w:val="24"/>
          <w:szCs w:val="24"/>
        </w:rPr>
        <w:t xml:space="preserve">5% - бронхит, </w:t>
      </w:r>
      <w:r w:rsidR="00B14B7E" w:rsidRPr="00A549A7">
        <w:rPr>
          <w:rFonts w:ascii="Times New Roman" w:hAnsi="Times New Roman"/>
          <w:sz w:val="24"/>
          <w:szCs w:val="24"/>
        </w:rPr>
        <w:t>6% -</w:t>
      </w:r>
      <w:r>
        <w:rPr>
          <w:rFonts w:ascii="Times New Roman" w:hAnsi="Times New Roman"/>
          <w:sz w:val="24"/>
          <w:szCs w:val="24"/>
        </w:rPr>
        <w:t xml:space="preserve"> конъ</w:t>
      </w:r>
      <w:r w:rsidR="00B14B7E" w:rsidRPr="00A549A7">
        <w:rPr>
          <w:rFonts w:ascii="Times New Roman" w:hAnsi="Times New Roman"/>
          <w:sz w:val="24"/>
          <w:szCs w:val="24"/>
        </w:rPr>
        <w:t>ю</w:t>
      </w:r>
      <w:r>
        <w:rPr>
          <w:rFonts w:ascii="Times New Roman" w:hAnsi="Times New Roman"/>
          <w:sz w:val="24"/>
          <w:szCs w:val="24"/>
        </w:rPr>
        <w:t>н</w:t>
      </w:r>
      <w:r w:rsidR="0079460B">
        <w:rPr>
          <w:rFonts w:ascii="Times New Roman" w:hAnsi="Times New Roman"/>
          <w:sz w:val="24"/>
          <w:szCs w:val="24"/>
        </w:rPr>
        <w:t xml:space="preserve">ктивит, 20% - ринит, 17% - </w:t>
      </w:r>
      <w:proofErr w:type="spellStart"/>
      <w:r w:rsidR="0079460B">
        <w:rPr>
          <w:rFonts w:ascii="Times New Roman" w:hAnsi="Times New Roman"/>
          <w:sz w:val="24"/>
          <w:szCs w:val="24"/>
        </w:rPr>
        <w:t>назофарингит</w:t>
      </w:r>
      <w:proofErr w:type="spellEnd"/>
      <w:r w:rsidR="0079460B">
        <w:rPr>
          <w:rFonts w:ascii="Times New Roman" w:hAnsi="Times New Roman"/>
          <w:sz w:val="24"/>
          <w:szCs w:val="24"/>
        </w:rPr>
        <w:t>, 3% - ларингит,</w:t>
      </w:r>
    </w:p>
    <w:p w:rsidR="00B14B7E" w:rsidRPr="00A549A7" w:rsidRDefault="0079460B" w:rsidP="00B14B7E">
      <w:pPr>
        <w:pStyle w:val="ab"/>
        <w:rPr>
          <w:rFonts w:ascii="Times New Roman" w:hAnsi="Times New Roman"/>
          <w:sz w:val="24"/>
          <w:szCs w:val="24"/>
        </w:rPr>
      </w:pPr>
      <w:r>
        <w:rPr>
          <w:rFonts w:ascii="Times New Roman" w:hAnsi="Times New Roman"/>
          <w:sz w:val="24"/>
          <w:szCs w:val="24"/>
        </w:rPr>
        <w:t>33% - о</w:t>
      </w:r>
      <w:r w:rsidR="00B14B7E" w:rsidRPr="00A549A7">
        <w:rPr>
          <w:rFonts w:ascii="Times New Roman" w:hAnsi="Times New Roman"/>
          <w:sz w:val="24"/>
          <w:szCs w:val="24"/>
        </w:rPr>
        <w:t>страя респираторная вирусная инфекция (ОРВИ).</w:t>
      </w:r>
    </w:p>
    <w:p w:rsidR="00B14B7E" w:rsidRPr="0079460B" w:rsidRDefault="0079460B" w:rsidP="0079460B">
      <w:pPr>
        <w:pStyle w:val="ab"/>
        <w:jc w:val="center"/>
        <w:rPr>
          <w:rFonts w:ascii="Times New Roman" w:hAnsi="Times New Roman"/>
          <w:sz w:val="24"/>
          <w:szCs w:val="24"/>
        </w:rPr>
      </w:pPr>
      <w:r>
        <w:rPr>
          <w:rFonts w:ascii="Times New Roman" w:hAnsi="Times New Roman"/>
          <w:sz w:val="24"/>
          <w:szCs w:val="24"/>
        </w:rPr>
        <w:t>В целях выполнения</w:t>
      </w:r>
      <w:r w:rsidR="00B14B7E" w:rsidRPr="0079460B">
        <w:rPr>
          <w:rFonts w:ascii="Times New Roman" w:hAnsi="Times New Roman"/>
          <w:sz w:val="24"/>
          <w:szCs w:val="24"/>
        </w:rPr>
        <w:t xml:space="preserve"> школьного плана мероприяти</w:t>
      </w:r>
      <w:r>
        <w:rPr>
          <w:rFonts w:ascii="Times New Roman" w:hAnsi="Times New Roman"/>
          <w:sz w:val="24"/>
          <w:szCs w:val="24"/>
        </w:rPr>
        <w:t>й по профилактике гриппа и ОРВИ:</w:t>
      </w:r>
    </w:p>
    <w:p w:rsidR="00B14B7E" w:rsidRPr="00A549A7" w:rsidRDefault="0079460B" w:rsidP="00B14B7E">
      <w:pPr>
        <w:pStyle w:val="ab"/>
        <w:rPr>
          <w:rFonts w:ascii="Times New Roman" w:hAnsi="Times New Roman"/>
          <w:sz w:val="24"/>
          <w:szCs w:val="24"/>
        </w:rPr>
      </w:pPr>
      <w:r>
        <w:rPr>
          <w:rFonts w:ascii="Times New Roman" w:hAnsi="Times New Roman"/>
          <w:sz w:val="24"/>
          <w:szCs w:val="24"/>
        </w:rPr>
        <w:t xml:space="preserve">медицинская сестра проводит лекции  для работников  учреждения, детей и родителей </w:t>
      </w:r>
      <w:r w:rsidR="00B14B7E" w:rsidRPr="00A549A7">
        <w:rPr>
          <w:rFonts w:ascii="Times New Roman" w:hAnsi="Times New Roman"/>
          <w:sz w:val="24"/>
          <w:szCs w:val="24"/>
        </w:rPr>
        <w:t>по выполнению комплекса мер по профилактике гриппа и других вирусных  заболеваний.</w:t>
      </w:r>
    </w:p>
    <w:p w:rsidR="00B14B7E" w:rsidRPr="00A549A7" w:rsidRDefault="00B14B7E" w:rsidP="00B14B7E">
      <w:pPr>
        <w:pStyle w:val="ab"/>
        <w:rPr>
          <w:rFonts w:ascii="Times New Roman" w:hAnsi="Times New Roman"/>
          <w:sz w:val="24"/>
          <w:szCs w:val="24"/>
        </w:rPr>
      </w:pPr>
      <w:r w:rsidRPr="00A549A7">
        <w:rPr>
          <w:rFonts w:ascii="Times New Roman" w:hAnsi="Times New Roman"/>
          <w:sz w:val="24"/>
          <w:szCs w:val="24"/>
        </w:rPr>
        <w:t>На доске объявлений размещена информация по профилактике гриппа и ОРВИ для родителей.</w:t>
      </w:r>
    </w:p>
    <w:p w:rsidR="00B14B7E" w:rsidRPr="00A549A7" w:rsidRDefault="00B14B7E" w:rsidP="00B14B7E">
      <w:pPr>
        <w:pStyle w:val="ab"/>
        <w:rPr>
          <w:rFonts w:ascii="Times New Roman" w:hAnsi="Times New Roman"/>
          <w:sz w:val="24"/>
          <w:szCs w:val="24"/>
        </w:rPr>
      </w:pPr>
      <w:r w:rsidRPr="00A549A7">
        <w:rPr>
          <w:rFonts w:ascii="Times New Roman" w:hAnsi="Times New Roman"/>
          <w:sz w:val="24"/>
          <w:szCs w:val="24"/>
        </w:rPr>
        <w:t>Организовано проветривание учебных  кабинетов после каждого занятия, коридоров - в течение занятий.</w:t>
      </w:r>
    </w:p>
    <w:p w:rsidR="00F121BF" w:rsidRPr="00A549A7" w:rsidRDefault="00F121BF" w:rsidP="0046513E">
      <w:pPr>
        <w:rPr>
          <w:rFonts w:ascii="Times New Roman" w:hAnsi="Times New Roman" w:cs="Times New Roman"/>
          <w:sz w:val="24"/>
          <w:szCs w:val="24"/>
        </w:rPr>
      </w:pPr>
    </w:p>
    <w:p w:rsidR="0079460B" w:rsidRDefault="0079460B" w:rsidP="006F3ACF">
      <w:pPr>
        <w:jc w:val="center"/>
        <w:rPr>
          <w:rFonts w:ascii="Times New Roman" w:hAnsi="Times New Roman" w:cs="Times New Roman"/>
          <w:b/>
          <w:sz w:val="24"/>
          <w:szCs w:val="24"/>
        </w:rPr>
      </w:pPr>
    </w:p>
    <w:p w:rsidR="0079460B" w:rsidRDefault="0079460B" w:rsidP="006F3ACF">
      <w:pPr>
        <w:jc w:val="center"/>
        <w:rPr>
          <w:rFonts w:ascii="Times New Roman" w:hAnsi="Times New Roman" w:cs="Times New Roman"/>
          <w:b/>
          <w:sz w:val="24"/>
          <w:szCs w:val="24"/>
        </w:rPr>
      </w:pPr>
    </w:p>
    <w:p w:rsidR="00F121BF" w:rsidRPr="00A549A7" w:rsidRDefault="00F121BF" w:rsidP="006F3ACF">
      <w:pPr>
        <w:jc w:val="center"/>
        <w:rPr>
          <w:rFonts w:ascii="Times New Roman" w:hAnsi="Times New Roman" w:cs="Times New Roman"/>
          <w:b/>
          <w:sz w:val="24"/>
          <w:szCs w:val="24"/>
        </w:rPr>
      </w:pPr>
      <w:r w:rsidRPr="00A549A7">
        <w:rPr>
          <w:rFonts w:ascii="Times New Roman" w:hAnsi="Times New Roman" w:cs="Times New Roman"/>
          <w:b/>
          <w:sz w:val="24"/>
          <w:szCs w:val="24"/>
        </w:rPr>
        <w:t>5.Оценка качества состояния кадров</w:t>
      </w:r>
    </w:p>
    <w:p w:rsidR="005B540A" w:rsidRPr="00A549A7" w:rsidRDefault="005B540A" w:rsidP="00FE44E3">
      <w:pPr>
        <w:spacing w:line="360" w:lineRule="auto"/>
        <w:rPr>
          <w:rFonts w:ascii="Times New Roman" w:hAnsi="Times New Roman" w:cs="Times New Roman"/>
          <w:sz w:val="24"/>
          <w:szCs w:val="24"/>
        </w:rPr>
      </w:pPr>
      <w:r w:rsidRPr="00A549A7">
        <w:rPr>
          <w:rFonts w:ascii="Times New Roman" w:hAnsi="Times New Roman" w:cs="Times New Roman"/>
          <w:sz w:val="24"/>
          <w:szCs w:val="24"/>
        </w:rPr>
        <w:t>К</w:t>
      </w:r>
      <w:r w:rsidR="00F121BF" w:rsidRPr="00A549A7">
        <w:rPr>
          <w:rFonts w:ascii="Times New Roman" w:hAnsi="Times New Roman" w:cs="Times New Roman"/>
          <w:sz w:val="24"/>
          <w:szCs w:val="24"/>
        </w:rPr>
        <w:t>адровая политика МКОУ СОШ № 8 строится  на обновлении системы требований к деятельности учителя, подтверждения уровня  профессионализма, развития учительского потенциала</w:t>
      </w:r>
      <w:r w:rsidR="0079460B">
        <w:rPr>
          <w:rFonts w:ascii="Times New Roman" w:hAnsi="Times New Roman" w:cs="Times New Roman"/>
          <w:sz w:val="24"/>
          <w:szCs w:val="24"/>
        </w:rPr>
        <w:t xml:space="preserve"> и творчества</w:t>
      </w:r>
      <w:r w:rsidR="00F121BF" w:rsidRPr="00A549A7">
        <w:rPr>
          <w:rFonts w:ascii="Times New Roman" w:hAnsi="Times New Roman" w:cs="Times New Roman"/>
          <w:sz w:val="24"/>
          <w:szCs w:val="24"/>
        </w:rPr>
        <w:t>.</w:t>
      </w:r>
    </w:p>
    <w:p w:rsidR="00F121BF" w:rsidRPr="00A549A7" w:rsidRDefault="006F3ACF" w:rsidP="00FE44E3">
      <w:pPr>
        <w:spacing w:line="360" w:lineRule="auto"/>
        <w:rPr>
          <w:rFonts w:ascii="Times New Roman" w:hAnsi="Times New Roman" w:cs="Times New Roman"/>
          <w:sz w:val="24"/>
          <w:szCs w:val="24"/>
        </w:rPr>
      </w:pPr>
      <w:r w:rsidRPr="00A549A7">
        <w:rPr>
          <w:rFonts w:ascii="Times New Roman" w:hAnsi="Times New Roman" w:cs="Times New Roman"/>
          <w:sz w:val="24"/>
          <w:szCs w:val="24"/>
        </w:rPr>
        <w:t>Школа полностью укомплектована педагогическими кадрами. Все учителя имеют педагогическое образование.</w:t>
      </w:r>
    </w:p>
    <w:p w:rsidR="00F121BF" w:rsidRPr="00A549A7" w:rsidRDefault="00F121BF" w:rsidP="00FE44E3">
      <w:pPr>
        <w:spacing w:line="360" w:lineRule="auto"/>
        <w:rPr>
          <w:rFonts w:ascii="Times New Roman" w:hAnsi="Times New Roman" w:cs="Times New Roman"/>
          <w:sz w:val="24"/>
          <w:szCs w:val="24"/>
        </w:rPr>
      </w:pPr>
      <w:r w:rsidRPr="00A549A7">
        <w:rPr>
          <w:rFonts w:ascii="Times New Roman" w:hAnsi="Times New Roman" w:cs="Times New Roman"/>
          <w:sz w:val="24"/>
          <w:szCs w:val="24"/>
        </w:rPr>
        <w:t>Штатное расписание соответствует типу учреждения.</w:t>
      </w:r>
    </w:p>
    <w:p w:rsidR="00F121BF" w:rsidRPr="00A549A7" w:rsidRDefault="00F121BF" w:rsidP="00FE44E3">
      <w:pPr>
        <w:spacing w:line="360" w:lineRule="auto"/>
        <w:rPr>
          <w:rFonts w:ascii="Times New Roman" w:hAnsi="Times New Roman" w:cs="Times New Roman"/>
          <w:sz w:val="24"/>
          <w:szCs w:val="24"/>
        </w:rPr>
      </w:pPr>
      <w:r w:rsidRPr="00A549A7">
        <w:rPr>
          <w:rFonts w:ascii="Times New Roman" w:hAnsi="Times New Roman" w:cs="Times New Roman"/>
          <w:sz w:val="24"/>
          <w:szCs w:val="24"/>
        </w:rPr>
        <w:t>Образовательный и квалификационный уровень педагогических кадров представлен в таблице, приведённой ниже:</w:t>
      </w:r>
    </w:p>
    <w:tbl>
      <w:tblPr>
        <w:tblW w:w="921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36"/>
        <w:gridCol w:w="1451"/>
        <w:gridCol w:w="2126"/>
        <w:gridCol w:w="1701"/>
      </w:tblGrid>
      <w:tr w:rsidR="00F121BF" w:rsidRPr="00A549A7" w:rsidTr="006F3ACF">
        <w:trPr>
          <w:trHeight w:val="532"/>
        </w:trPr>
        <w:tc>
          <w:tcPr>
            <w:tcW w:w="3936" w:type="dxa"/>
            <w:vAlign w:val="center"/>
          </w:tcPr>
          <w:p w:rsidR="00F121BF" w:rsidRPr="00A549A7" w:rsidRDefault="00F121BF" w:rsidP="006F3ACF">
            <w:pPr>
              <w:jc w:val="center"/>
              <w:rPr>
                <w:rFonts w:ascii="Times New Roman" w:hAnsi="Times New Roman" w:cs="Times New Roman"/>
                <w:b/>
                <w:sz w:val="24"/>
                <w:szCs w:val="24"/>
              </w:rPr>
            </w:pPr>
            <w:r w:rsidRPr="00A549A7">
              <w:rPr>
                <w:rFonts w:ascii="Times New Roman" w:hAnsi="Times New Roman" w:cs="Times New Roman"/>
                <w:b/>
                <w:sz w:val="24"/>
                <w:szCs w:val="24"/>
              </w:rPr>
              <w:t>Параметры</w:t>
            </w:r>
          </w:p>
        </w:tc>
        <w:tc>
          <w:tcPr>
            <w:tcW w:w="1451" w:type="dxa"/>
            <w:vAlign w:val="center"/>
          </w:tcPr>
          <w:p w:rsidR="00F121BF" w:rsidRPr="00A549A7" w:rsidRDefault="00F121BF" w:rsidP="006F3ACF">
            <w:pPr>
              <w:jc w:val="center"/>
              <w:rPr>
                <w:rFonts w:ascii="Times New Roman" w:hAnsi="Times New Roman" w:cs="Times New Roman"/>
                <w:b/>
                <w:sz w:val="24"/>
                <w:szCs w:val="24"/>
              </w:rPr>
            </w:pPr>
            <w:r w:rsidRPr="00A549A7">
              <w:rPr>
                <w:rFonts w:ascii="Times New Roman" w:hAnsi="Times New Roman" w:cs="Times New Roman"/>
                <w:b/>
                <w:sz w:val="24"/>
                <w:szCs w:val="24"/>
              </w:rPr>
              <w:t>2012-2013</w:t>
            </w:r>
          </w:p>
        </w:tc>
        <w:tc>
          <w:tcPr>
            <w:tcW w:w="2126" w:type="dxa"/>
            <w:vAlign w:val="center"/>
          </w:tcPr>
          <w:p w:rsidR="00F121BF" w:rsidRPr="00A549A7" w:rsidRDefault="00F121BF" w:rsidP="006F3ACF">
            <w:pPr>
              <w:jc w:val="center"/>
              <w:rPr>
                <w:rFonts w:ascii="Times New Roman" w:hAnsi="Times New Roman" w:cs="Times New Roman"/>
                <w:b/>
                <w:sz w:val="24"/>
                <w:szCs w:val="24"/>
              </w:rPr>
            </w:pPr>
            <w:r w:rsidRPr="00A549A7">
              <w:rPr>
                <w:rFonts w:ascii="Times New Roman" w:hAnsi="Times New Roman" w:cs="Times New Roman"/>
                <w:b/>
                <w:sz w:val="24"/>
                <w:szCs w:val="24"/>
              </w:rPr>
              <w:t>2013-2014</w:t>
            </w:r>
          </w:p>
        </w:tc>
        <w:tc>
          <w:tcPr>
            <w:tcW w:w="1701" w:type="dxa"/>
            <w:vAlign w:val="center"/>
          </w:tcPr>
          <w:p w:rsidR="00F121BF" w:rsidRPr="00A549A7" w:rsidRDefault="00F121BF" w:rsidP="006F3ACF">
            <w:pPr>
              <w:jc w:val="center"/>
              <w:rPr>
                <w:rFonts w:ascii="Times New Roman" w:hAnsi="Times New Roman" w:cs="Times New Roman"/>
                <w:b/>
                <w:sz w:val="24"/>
                <w:szCs w:val="24"/>
              </w:rPr>
            </w:pPr>
            <w:r w:rsidRPr="00A549A7">
              <w:rPr>
                <w:rFonts w:ascii="Times New Roman" w:hAnsi="Times New Roman" w:cs="Times New Roman"/>
                <w:b/>
                <w:sz w:val="24"/>
                <w:szCs w:val="24"/>
              </w:rPr>
              <w:t>2014-2015</w:t>
            </w:r>
          </w:p>
        </w:tc>
      </w:tr>
      <w:tr w:rsidR="00F121BF" w:rsidRPr="00A549A7" w:rsidTr="006F3ACF">
        <w:tc>
          <w:tcPr>
            <w:tcW w:w="3936" w:type="dxa"/>
          </w:tcPr>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Всего педагогических работников</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1. Образование:</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 xml:space="preserve">-высшее </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 xml:space="preserve">-высшее педагогическое </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 xml:space="preserve">-среднее профессиональное </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-среднее</w:t>
            </w:r>
          </w:p>
        </w:tc>
        <w:tc>
          <w:tcPr>
            <w:tcW w:w="1451" w:type="dxa"/>
            <w:vAlign w:val="center"/>
          </w:tcPr>
          <w:p w:rsidR="00F121BF" w:rsidRPr="00A549A7" w:rsidRDefault="00F121BF" w:rsidP="006F3ACF">
            <w:pPr>
              <w:rPr>
                <w:rFonts w:ascii="Times New Roman" w:hAnsi="Times New Roman" w:cs="Times New Roman"/>
                <w:sz w:val="24"/>
                <w:szCs w:val="24"/>
              </w:rPr>
            </w:pPr>
            <w:r w:rsidRPr="00A549A7">
              <w:rPr>
                <w:rFonts w:ascii="Times New Roman" w:hAnsi="Times New Roman" w:cs="Times New Roman"/>
                <w:sz w:val="24"/>
                <w:szCs w:val="24"/>
              </w:rPr>
              <w:t>23</w:t>
            </w:r>
          </w:p>
          <w:p w:rsidR="006F3ACF" w:rsidRPr="00A549A7" w:rsidRDefault="006F3ACF" w:rsidP="006F3ACF">
            <w:pPr>
              <w:rPr>
                <w:rFonts w:ascii="Times New Roman" w:hAnsi="Times New Roman" w:cs="Times New Roman"/>
                <w:sz w:val="24"/>
                <w:szCs w:val="24"/>
              </w:rPr>
            </w:pPr>
          </w:p>
          <w:p w:rsidR="00F121BF" w:rsidRPr="00A549A7" w:rsidRDefault="00F121BF" w:rsidP="006F3ACF">
            <w:pPr>
              <w:rPr>
                <w:rFonts w:ascii="Times New Roman" w:hAnsi="Times New Roman" w:cs="Times New Roman"/>
                <w:sz w:val="24"/>
                <w:szCs w:val="24"/>
              </w:rPr>
            </w:pPr>
            <w:r w:rsidRPr="00A549A7">
              <w:rPr>
                <w:rFonts w:ascii="Times New Roman" w:hAnsi="Times New Roman" w:cs="Times New Roman"/>
                <w:sz w:val="24"/>
                <w:szCs w:val="24"/>
              </w:rPr>
              <w:t>20 (87%)</w:t>
            </w:r>
          </w:p>
          <w:p w:rsidR="00F121BF" w:rsidRPr="00A549A7" w:rsidRDefault="00F121BF" w:rsidP="006F3ACF">
            <w:pPr>
              <w:rPr>
                <w:rFonts w:ascii="Times New Roman" w:hAnsi="Times New Roman" w:cs="Times New Roman"/>
                <w:sz w:val="24"/>
                <w:szCs w:val="24"/>
              </w:rPr>
            </w:pPr>
            <w:r w:rsidRPr="00A549A7">
              <w:rPr>
                <w:rFonts w:ascii="Times New Roman" w:hAnsi="Times New Roman" w:cs="Times New Roman"/>
                <w:sz w:val="24"/>
                <w:szCs w:val="24"/>
              </w:rPr>
              <w:t>20 (87%)</w:t>
            </w:r>
          </w:p>
          <w:p w:rsidR="00F121BF" w:rsidRPr="00A549A7" w:rsidRDefault="00F121BF" w:rsidP="006F3ACF">
            <w:pPr>
              <w:rPr>
                <w:rFonts w:ascii="Times New Roman" w:hAnsi="Times New Roman" w:cs="Times New Roman"/>
                <w:sz w:val="24"/>
                <w:szCs w:val="24"/>
              </w:rPr>
            </w:pPr>
            <w:r w:rsidRPr="00A549A7">
              <w:rPr>
                <w:rFonts w:ascii="Times New Roman" w:hAnsi="Times New Roman" w:cs="Times New Roman"/>
                <w:sz w:val="24"/>
                <w:szCs w:val="24"/>
              </w:rPr>
              <w:t>3 (13%)</w:t>
            </w:r>
          </w:p>
          <w:p w:rsidR="006F3ACF" w:rsidRPr="00A549A7" w:rsidRDefault="006F3ACF" w:rsidP="006F3ACF">
            <w:pPr>
              <w:rPr>
                <w:rFonts w:ascii="Times New Roman" w:hAnsi="Times New Roman" w:cs="Times New Roman"/>
                <w:sz w:val="24"/>
                <w:szCs w:val="24"/>
              </w:rPr>
            </w:pPr>
            <w:r w:rsidRPr="00A549A7">
              <w:rPr>
                <w:rFonts w:ascii="Times New Roman" w:hAnsi="Times New Roman" w:cs="Times New Roman"/>
                <w:sz w:val="24"/>
                <w:szCs w:val="24"/>
              </w:rPr>
              <w:t>-</w:t>
            </w:r>
          </w:p>
        </w:tc>
        <w:tc>
          <w:tcPr>
            <w:tcW w:w="2126" w:type="dxa"/>
            <w:vAlign w:val="center"/>
          </w:tcPr>
          <w:p w:rsidR="00F121BF" w:rsidRPr="00A549A7" w:rsidRDefault="00F121BF" w:rsidP="006F3ACF">
            <w:pPr>
              <w:rPr>
                <w:rFonts w:ascii="Times New Roman" w:hAnsi="Times New Roman" w:cs="Times New Roman"/>
                <w:spacing w:val="-6"/>
                <w:sz w:val="24"/>
                <w:szCs w:val="24"/>
              </w:rPr>
            </w:pPr>
            <w:r w:rsidRPr="00A549A7">
              <w:rPr>
                <w:rFonts w:ascii="Times New Roman" w:hAnsi="Times New Roman" w:cs="Times New Roman"/>
                <w:spacing w:val="-6"/>
                <w:sz w:val="24"/>
                <w:szCs w:val="24"/>
              </w:rPr>
              <w:t>21</w:t>
            </w:r>
          </w:p>
          <w:p w:rsidR="00FE44E3" w:rsidRDefault="00FE44E3" w:rsidP="006F3ACF">
            <w:pPr>
              <w:rPr>
                <w:rFonts w:ascii="Times New Roman" w:hAnsi="Times New Roman" w:cs="Times New Roman"/>
                <w:spacing w:val="-6"/>
                <w:sz w:val="24"/>
                <w:szCs w:val="24"/>
              </w:rPr>
            </w:pPr>
          </w:p>
          <w:p w:rsidR="00F121BF" w:rsidRPr="00A549A7" w:rsidRDefault="00F121BF" w:rsidP="006F3ACF">
            <w:pPr>
              <w:rPr>
                <w:rFonts w:ascii="Times New Roman" w:hAnsi="Times New Roman" w:cs="Times New Roman"/>
                <w:spacing w:val="-6"/>
                <w:sz w:val="24"/>
                <w:szCs w:val="24"/>
              </w:rPr>
            </w:pPr>
            <w:r w:rsidRPr="00A549A7">
              <w:rPr>
                <w:rFonts w:ascii="Times New Roman" w:hAnsi="Times New Roman" w:cs="Times New Roman"/>
                <w:spacing w:val="-6"/>
                <w:sz w:val="24"/>
                <w:szCs w:val="24"/>
              </w:rPr>
              <w:t>18 (86%)</w:t>
            </w:r>
          </w:p>
          <w:p w:rsidR="00F121BF" w:rsidRPr="00A549A7" w:rsidRDefault="00F121BF" w:rsidP="006F3ACF">
            <w:pPr>
              <w:rPr>
                <w:rFonts w:ascii="Times New Roman" w:hAnsi="Times New Roman" w:cs="Times New Roman"/>
                <w:spacing w:val="-6"/>
                <w:sz w:val="24"/>
                <w:szCs w:val="24"/>
              </w:rPr>
            </w:pPr>
            <w:r w:rsidRPr="00A549A7">
              <w:rPr>
                <w:rFonts w:ascii="Times New Roman" w:hAnsi="Times New Roman" w:cs="Times New Roman"/>
                <w:spacing w:val="-6"/>
                <w:sz w:val="24"/>
                <w:szCs w:val="24"/>
              </w:rPr>
              <w:t>18 (86%)</w:t>
            </w:r>
          </w:p>
          <w:p w:rsidR="00F121BF" w:rsidRPr="00A549A7" w:rsidRDefault="00F121BF" w:rsidP="006F3ACF">
            <w:pPr>
              <w:rPr>
                <w:rFonts w:ascii="Times New Roman" w:hAnsi="Times New Roman" w:cs="Times New Roman"/>
                <w:spacing w:val="-6"/>
                <w:sz w:val="24"/>
                <w:szCs w:val="24"/>
              </w:rPr>
            </w:pPr>
            <w:r w:rsidRPr="00A549A7">
              <w:rPr>
                <w:rFonts w:ascii="Times New Roman" w:hAnsi="Times New Roman" w:cs="Times New Roman"/>
                <w:spacing w:val="-6"/>
                <w:sz w:val="24"/>
                <w:szCs w:val="24"/>
              </w:rPr>
              <w:t>3 (14%)</w:t>
            </w:r>
          </w:p>
          <w:p w:rsidR="00F121BF" w:rsidRPr="00A549A7" w:rsidRDefault="006F3ACF" w:rsidP="006F3ACF">
            <w:pPr>
              <w:rPr>
                <w:rFonts w:ascii="Times New Roman" w:hAnsi="Times New Roman" w:cs="Times New Roman"/>
                <w:spacing w:val="-6"/>
                <w:sz w:val="24"/>
                <w:szCs w:val="24"/>
              </w:rPr>
            </w:pPr>
            <w:r w:rsidRPr="00A549A7">
              <w:rPr>
                <w:rFonts w:ascii="Times New Roman" w:hAnsi="Times New Roman" w:cs="Times New Roman"/>
                <w:spacing w:val="-6"/>
                <w:sz w:val="24"/>
                <w:szCs w:val="24"/>
              </w:rPr>
              <w:t>-</w:t>
            </w:r>
          </w:p>
        </w:tc>
        <w:tc>
          <w:tcPr>
            <w:tcW w:w="1701" w:type="dxa"/>
            <w:vAlign w:val="center"/>
          </w:tcPr>
          <w:p w:rsidR="00F121BF" w:rsidRPr="00A549A7" w:rsidRDefault="00F121BF" w:rsidP="006F3ACF">
            <w:pPr>
              <w:rPr>
                <w:rFonts w:ascii="Times New Roman" w:hAnsi="Times New Roman" w:cs="Times New Roman"/>
                <w:spacing w:val="-6"/>
                <w:sz w:val="24"/>
                <w:szCs w:val="24"/>
              </w:rPr>
            </w:pPr>
            <w:r w:rsidRPr="00A549A7">
              <w:rPr>
                <w:rFonts w:ascii="Times New Roman" w:hAnsi="Times New Roman" w:cs="Times New Roman"/>
                <w:spacing w:val="-6"/>
                <w:sz w:val="24"/>
                <w:szCs w:val="24"/>
              </w:rPr>
              <w:t>22</w:t>
            </w:r>
          </w:p>
          <w:p w:rsidR="00FE44E3" w:rsidRDefault="00FE44E3" w:rsidP="006F3ACF">
            <w:pPr>
              <w:rPr>
                <w:rFonts w:ascii="Times New Roman" w:hAnsi="Times New Roman" w:cs="Times New Roman"/>
                <w:spacing w:val="-6"/>
                <w:sz w:val="24"/>
                <w:szCs w:val="24"/>
              </w:rPr>
            </w:pPr>
          </w:p>
          <w:p w:rsidR="00F121BF" w:rsidRPr="00A549A7" w:rsidRDefault="00F121BF" w:rsidP="006F3ACF">
            <w:pPr>
              <w:rPr>
                <w:rFonts w:ascii="Times New Roman" w:hAnsi="Times New Roman" w:cs="Times New Roman"/>
                <w:spacing w:val="-6"/>
                <w:sz w:val="24"/>
                <w:szCs w:val="24"/>
              </w:rPr>
            </w:pPr>
            <w:r w:rsidRPr="00A549A7">
              <w:rPr>
                <w:rFonts w:ascii="Times New Roman" w:hAnsi="Times New Roman" w:cs="Times New Roman"/>
                <w:spacing w:val="-6"/>
                <w:sz w:val="24"/>
                <w:szCs w:val="24"/>
              </w:rPr>
              <w:t>18 (82%)</w:t>
            </w:r>
          </w:p>
          <w:p w:rsidR="00F121BF" w:rsidRPr="00A549A7" w:rsidRDefault="00F121BF" w:rsidP="006F3ACF">
            <w:pPr>
              <w:rPr>
                <w:rFonts w:ascii="Times New Roman" w:hAnsi="Times New Roman" w:cs="Times New Roman"/>
                <w:spacing w:val="-6"/>
                <w:sz w:val="24"/>
                <w:szCs w:val="24"/>
              </w:rPr>
            </w:pPr>
            <w:r w:rsidRPr="00A549A7">
              <w:rPr>
                <w:rFonts w:ascii="Times New Roman" w:hAnsi="Times New Roman" w:cs="Times New Roman"/>
                <w:spacing w:val="-6"/>
                <w:sz w:val="24"/>
                <w:szCs w:val="24"/>
              </w:rPr>
              <w:t>18 (82%)</w:t>
            </w:r>
          </w:p>
          <w:p w:rsidR="00F121BF" w:rsidRPr="00A549A7" w:rsidRDefault="00F121BF" w:rsidP="006F3ACF">
            <w:pPr>
              <w:rPr>
                <w:rFonts w:ascii="Times New Roman" w:hAnsi="Times New Roman" w:cs="Times New Roman"/>
                <w:spacing w:val="-6"/>
                <w:sz w:val="24"/>
                <w:szCs w:val="24"/>
              </w:rPr>
            </w:pPr>
            <w:r w:rsidRPr="00A549A7">
              <w:rPr>
                <w:rFonts w:ascii="Times New Roman" w:hAnsi="Times New Roman" w:cs="Times New Roman"/>
                <w:spacing w:val="-6"/>
                <w:sz w:val="24"/>
                <w:szCs w:val="24"/>
              </w:rPr>
              <w:t>4(18%)</w:t>
            </w:r>
          </w:p>
          <w:p w:rsidR="00F121BF" w:rsidRPr="00A549A7" w:rsidRDefault="006F3ACF" w:rsidP="006F3ACF">
            <w:pPr>
              <w:rPr>
                <w:rFonts w:ascii="Times New Roman" w:hAnsi="Times New Roman" w:cs="Times New Roman"/>
                <w:spacing w:val="-6"/>
                <w:sz w:val="24"/>
                <w:szCs w:val="24"/>
              </w:rPr>
            </w:pPr>
            <w:r w:rsidRPr="00A549A7">
              <w:rPr>
                <w:rFonts w:ascii="Times New Roman" w:hAnsi="Times New Roman" w:cs="Times New Roman"/>
                <w:spacing w:val="-6"/>
                <w:sz w:val="24"/>
                <w:szCs w:val="24"/>
              </w:rPr>
              <w:t>-</w:t>
            </w:r>
          </w:p>
        </w:tc>
      </w:tr>
      <w:tr w:rsidR="00F121BF" w:rsidRPr="00A549A7" w:rsidTr="006F3ACF">
        <w:tc>
          <w:tcPr>
            <w:tcW w:w="3936" w:type="dxa"/>
          </w:tcPr>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2. Квалификационные категории:</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высшая</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 xml:space="preserve">первая </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вторая</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соответствие занимаемой должности</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без категории</w:t>
            </w:r>
          </w:p>
        </w:tc>
        <w:tc>
          <w:tcPr>
            <w:tcW w:w="1451" w:type="dxa"/>
            <w:vAlign w:val="center"/>
          </w:tcPr>
          <w:p w:rsidR="00F121BF" w:rsidRPr="00A549A7" w:rsidRDefault="00F121BF" w:rsidP="0046513E">
            <w:pPr>
              <w:rPr>
                <w:rFonts w:ascii="Times New Roman" w:hAnsi="Times New Roman" w:cs="Times New Roman"/>
                <w:spacing w:val="-6"/>
                <w:sz w:val="24"/>
                <w:szCs w:val="24"/>
              </w:rPr>
            </w:pP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7 (30%)</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9 (40%)</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7 (30%)</w:t>
            </w:r>
          </w:p>
        </w:tc>
        <w:tc>
          <w:tcPr>
            <w:tcW w:w="2126" w:type="dxa"/>
            <w:vAlign w:val="center"/>
          </w:tcPr>
          <w:p w:rsidR="00F121BF" w:rsidRPr="00A549A7" w:rsidRDefault="00F121BF" w:rsidP="0046513E">
            <w:pPr>
              <w:rPr>
                <w:rFonts w:ascii="Times New Roman" w:hAnsi="Times New Roman" w:cs="Times New Roman"/>
                <w:spacing w:val="-6"/>
                <w:sz w:val="24"/>
                <w:szCs w:val="24"/>
              </w:rPr>
            </w:pP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7 (33%)</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9 (43%)</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3(14%)</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2 (10%)</w:t>
            </w:r>
          </w:p>
        </w:tc>
        <w:tc>
          <w:tcPr>
            <w:tcW w:w="1701" w:type="dxa"/>
            <w:vAlign w:val="center"/>
          </w:tcPr>
          <w:p w:rsidR="00F121BF" w:rsidRPr="00A549A7" w:rsidRDefault="00F121BF" w:rsidP="0046513E">
            <w:pPr>
              <w:rPr>
                <w:rFonts w:ascii="Times New Roman" w:hAnsi="Times New Roman" w:cs="Times New Roman"/>
                <w:spacing w:val="-6"/>
                <w:sz w:val="24"/>
                <w:szCs w:val="24"/>
              </w:rPr>
            </w:pP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6 (28%)</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8(36%)</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4 (18%)</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4 (18%)</w:t>
            </w:r>
          </w:p>
        </w:tc>
      </w:tr>
      <w:tr w:rsidR="00F121BF" w:rsidRPr="00A549A7" w:rsidTr="006F3ACF">
        <w:tc>
          <w:tcPr>
            <w:tcW w:w="3936" w:type="dxa"/>
          </w:tcPr>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3. Количество молодых специалистов</w:t>
            </w:r>
          </w:p>
        </w:tc>
        <w:tc>
          <w:tcPr>
            <w:tcW w:w="1451" w:type="dxa"/>
            <w:vAlign w:val="center"/>
          </w:tcPr>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5</w:t>
            </w:r>
          </w:p>
        </w:tc>
        <w:tc>
          <w:tcPr>
            <w:tcW w:w="2126" w:type="dxa"/>
            <w:vAlign w:val="center"/>
          </w:tcPr>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3</w:t>
            </w:r>
          </w:p>
        </w:tc>
        <w:tc>
          <w:tcPr>
            <w:tcW w:w="1701" w:type="dxa"/>
            <w:vAlign w:val="center"/>
          </w:tcPr>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0</w:t>
            </w:r>
          </w:p>
        </w:tc>
      </w:tr>
    </w:tbl>
    <w:p w:rsidR="00F121BF" w:rsidRPr="00A549A7" w:rsidRDefault="00F121BF" w:rsidP="0046513E">
      <w:pPr>
        <w:rPr>
          <w:rFonts w:ascii="Times New Roman" w:hAnsi="Times New Roman" w:cs="Times New Roman"/>
          <w:sz w:val="24"/>
          <w:szCs w:val="24"/>
        </w:rPr>
      </w:pPr>
    </w:p>
    <w:p w:rsidR="006F3ACF" w:rsidRPr="00A549A7" w:rsidRDefault="006F3ACF" w:rsidP="00FE44E3">
      <w:pPr>
        <w:pStyle w:val="ab"/>
        <w:spacing w:line="360" w:lineRule="auto"/>
        <w:rPr>
          <w:rFonts w:ascii="Times New Roman" w:hAnsi="Times New Roman"/>
          <w:sz w:val="24"/>
          <w:szCs w:val="24"/>
        </w:rPr>
      </w:pPr>
      <w:r w:rsidRPr="00A549A7">
        <w:rPr>
          <w:rFonts w:ascii="Times New Roman" w:hAnsi="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F121BF" w:rsidRPr="00A549A7" w:rsidRDefault="00F121BF" w:rsidP="00FE44E3">
      <w:pPr>
        <w:pStyle w:val="ab"/>
        <w:spacing w:line="360" w:lineRule="auto"/>
        <w:rPr>
          <w:rFonts w:ascii="Times New Roman" w:hAnsi="Times New Roman"/>
          <w:sz w:val="24"/>
          <w:szCs w:val="24"/>
        </w:rPr>
      </w:pPr>
      <w:r w:rsidRPr="00A549A7">
        <w:rPr>
          <w:rFonts w:ascii="Times New Roman" w:hAnsi="Times New Roman"/>
          <w:sz w:val="24"/>
          <w:szCs w:val="24"/>
        </w:rPr>
        <w:t>Как видно из таблицы в состав педагогического коллектива входят педагоги, имеющие среднее специальное образование. Они являются студентами Ставропольских педагогических ВУЗов.</w:t>
      </w:r>
    </w:p>
    <w:p w:rsidR="00F121BF" w:rsidRPr="00A549A7" w:rsidRDefault="00F121BF" w:rsidP="006F3ACF">
      <w:pPr>
        <w:pStyle w:val="ab"/>
        <w:spacing w:line="276" w:lineRule="auto"/>
        <w:rPr>
          <w:rFonts w:ascii="Times New Roman" w:hAnsi="Times New Roman"/>
          <w:sz w:val="24"/>
          <w:szCs w:val="24"/>
        </w:rPr>
      </w:pPr>
    </w:p>
    <w:p w:rsidR="00FE44E3" w:rsidRDefault="00FE44E3" w:rsidP="00397800">
      <w:pPr>
        <w:pStyle w:val="ab"/>
        <w:spacing w:line="276" w:lineRule="auto"/>
        <w:jc w:val="center"/>
        <w:rPr>
          <w:rFonts w:ascii="Times New Roman" w:hAnsi="Times New Roman"/>
          <w:b/>
          <w:sz w:val="24"/>
          <w:szCs w:val="24"/>
        </w:rPr>
      </w:pPr>
    </w:p>
    <w:p w:rsidR="00F121BF" w:rsidRDefault="00F121BF" w:rsidP="00397800">
      <w:pPr>
        <w:pStyle w:val="ab"/>
        <w:spacing w:line="276" w:lineRule="auto"/>
        <w:jc w:val="center"/>
        <w:rPr>
          <w:rFonts w:ascii="Times New Roman" w:hAnsi="Times New Roman"/>
          <w:b/>
          <w:sz w:val="24"/>
          <w:szCs w:val="24"/>
        </w:rPr>
      </w:pPr>
      <w:r w:rsidRPr="00A549A7">
        <w:rPr>
          <w:rFonts w:ascii="Times New Roman" w:hAnsi="Times New Roman"/>
          <w:b/>
          <w:sz w:val="24"/>
          <w:szCs w:val="24"/>
        </w:rPr>
        <w:t>Кадровое обеспечение образовательного процесса по каждой реализуемой образовательной программе:</w:t>
      </w:r>
    </w:p>
    <w:p w:rsidR="00FE44E3" w:rsidRPr="00A549A7" w:rsidRDefault="00FE44E3" w:rsidP="00397800">
      <w:pPr>
        <w:pStyle w:val="ab"/>
        <w:spacing w:line="276" w:lineRule="auto"/>
        <w:jc w:val="center"/>
        <w:rPr>
          <w:rFonts w:ascii="Times New Roman" w:hAnsi="Times New Roman"/>
          <w:b/>
          <w:sz w:val="24"/>
          <w:szCs w:val="24"/>
        </w:rPr>
      </w:pP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Программу начального общего образования реализуют 6 педагогов.</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Из них имеют:</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-высшее образование -  3 человек</w:t>
      </w:r>
      <w:r w:rsidR="00397800" w:rsidRPr="00A549A7">
        <w:rPr>
          <w:rFonts w:ascii="Times New Roman" w:hAnsi="Times New Roman"/>
          <w:sz w:val="24"/>
          <w:szCs w:val="24"/>
        </w:rPr>
        <w:t>а;</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-среднее специальное образование – 3 человек</w:t>
      </w:r>
      <w:r w:rsidR="00397800" w:rsidRPr="00A549A7">
        <w:rPr>
          <w:rFonts w:ascii="Times New Roman" w:hAnsi="Times New Roman"/>
          <w:sz w:val="24"/>
          <w:szCs w:val="24"/>
        </w:rPr>
        <w:t>а;</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-высшую квалификационную  категорию – 2чел</w:t>
      </w:r>
      <w:r w:rsidR="00397800" w:rsidRPr="00A549A7">
        <w:rPr>
          <w:rFonts w:ascii="Times New Roman" w:hAnsi="Times New Roman"/>
          <w:sz w:val="24"/>
          <w:szCs w:val="24"/>
        </w:rPr>
        <w:t>овека;</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-первую квалификационную категорию – 3 чел</w:t>
      </w:r>
      <w:r w:rsidR="00397800" w:rsidRPr="00A549A7">
        <w:rPr>
          <w:rFonts w:ascii="Times New Roman" w:hAnsi="Times New Roman"/>
          <w:sz w:val="24"/>
          <w:szCs w:val="24"/>
        </w:rPr>
        <w:t>овека;</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-соответст</w:t>
      </w:r>
      <w:r w:rsidR="00397800" w:rsidRPr="00A549A7">
        <w:rPr>
          <w:rFonts w:ascii="Times New Roman" w:hAnsi="Times New Roman"/>
          <w:sz w:val="24"/>
          <w:szCs w:val="24"/>
        </w:rPr>
        <w:t>вие занимаемой должности – 0;</w:t>
      </w:r>
    </w:p>
    <w:p w:rsidR="00F121BF" w:rsidRPr="00A549A7" w:rsidRDefault="00397800" w:rsidP="006F3ACF">
      <w:pPr>
        <w:pStyle w:val="ab"/>
        <w:spacing w:line="276" w:lineRule="auto"/>
        <w:rPr>
          <w:rFonts w:ascii="Times New Roman" w:hAnsi="Times New Roman"/>
          <w:sz w:val="24"/>
          <w:szCs w:val="24"/>
        </w:rPr>
      </w:pPr>
      <w:r w:rsidRPr="00A549A7">
        <w:rPr>
          <w:rFonts w:ascii="Times New Roman" w:hAnsi="Times New Roman"/>
          <w:sz w:val="24"/>
          <w:szCs w:val="24"/>
        </w:rPr>
        <w:t>- без категории – 1 человек.</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Программу основного общего и среднего общего образования реализуют 15 педагогов.</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Из них имеют:</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-высшее образование -  14 человек</w:t>
      </w:r>
      <w:r w:rsidR="00397800" w:rsidRPr="00A549A7">
        <w:rPr>
          <w:rFonts w:ascii="Times New Roman" w:hAnsi="Times New Roman"/>
          <w:sz w:val="24"/>
          <w:szCs w:val="24"/>
        </w:rPr>
        <w:t>;</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-среднее специальное образование – 1 человек</w:t>
      </w:r>
      <w:r w:rsidR="00397800" w:rsidRPr="00A549A7">
        <w:rPr>
          <w:rFonts w:ascii="Times New Roman" w:hAnsi="Times New Roman"/>
          <w:sz w:val="24"/>
          <w:szCs w:val="24"/>
        </w:rPr>
        <w:t>;</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-высшую квалификационную  категорию –4</w:t>
      </w:r>
      <w:r w:rsidR="00397800" w:rsidRPr="00A549A7">
        <w:rPr>
          <w:rFonts w:ascii="Times New Roman" w:hAnsi="Times New Roman"/>
          <w:sz w:val="24"/>
          <w:szCs w:val="24"/>
        </w:rPr>
        <w:t>человека;</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 xml:space="preserve">-первую квалификационную категорию – 4 </w:t>
      </w:r>
      <w:r w:rsidR="00397800" w:rsidRPr="00A549A7">
        <w:rPr>
          <w:rFonts w:ascii="Times New Roman" w:hAnsi="Times New Roman"/>
          <w:sz w:val="24"/>
          <w:szCs w:val="24"/>
        </w:rPr>
        <w:t>человека;</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 xml:space="preserve">-соответствие занимаемой должности – 4 </w:t>
      </w:r>
      <w:r w:rsidR="00397800" w:rsidRPr="00A549A7">
        <w:rPr>
          <w:rFonts w:ascii="Times New Roman" w:hAnsi="Times New Roman"/>
          <w:sz w:val="24"/>
          <w:szCs w:val="24"/>
        </w:rPr>
        <w:t>человека;</w:t>
      </w:r>
    </w:p>
    <w:p w:rsidR="00F121BF" w:rsidRPr="00A549A7" w:rsidRDefault="00F121BF" w:rsidP="006F3ACF">
      <w:pPr>
        <w:pStyle w:val="ab"/>
        <w:spacing w:line="276" w:lineRule="auto"/>
        <w:rPr>
          <w:rFonts w:ascii="Times New Roman" w:hAnsi="Times New Roman"/>
          <w:sz w:val="24"/>
          <w:szCs w:val="24"/>
        </w:rPr>
      </w:pPr>
      <w:r w:rsidRPr="00A549A7">
        <w:rPr>
          <w:rFonts w:ascii="Times New Roman" w:hAnsi="Times New Roman"/>
          <w:sz w:val="24"/>
          <w:szCs w:val="24"/>
        </w:rPr>
        <w:t>- без категории – 3 человека</w:t>
      </w:r>
      <w:r w:rsidR="00397800" w:rsidRPr="00A549A7">
        <w:rPr>
          <w:rFonts w:ascii="Times New Roman" w:hAnsi="Times New Roman"/>
          <w:sz w:val="24"/>
          <w:szCs w:val="24"/>
        </w:rPr>
        <w:t>.</w:t>
      </w:r>
    </w:p>
    <w:p w:rsidR="00F121BF" w:rsidRPr="00A549A7" w:rsidRDefault="00F121BF" w:rsidP="006F3ACF">
      <w:pPr>
        <w:pStyle w:val="ab"/>
        <w:spacing w:line="276" w:lineRule="auto"/>
        <w:rPr>
          <w:rFonts w:ascii="Times New Roman" w:hAnsi="Times New Roman"/>
          <w:sz w:val="24"/>
          <w:szCs w:val="24"/>
        </w:rPr>
      </w:pPr>
    </w:p>
    <w:p w:rsidR="00397800" w:rsidRPr="00A549A7" w:rsidRDefault="00F121BF" w:rsidP="0046513E">
      <w:pPr>
        <w:rPr>
          <w:rFonts w:ascii="Times New Roman" w:hAnsi="Times New Roman" w:cs="Times New Roman"/>
          <w:sz w:val="24"/>
          <w:szCs w:val="24"/>
        </w:rPr>
      </w:pPr>
      <w:r w:rsidRPr="00A549A7">
        <w:rPr>
          <w:rFonts w:ascii="Times New Roman" w:hAnsi="Times New Roman" w:cs="Times New Roman"/>
          <w:b/>
          <w:sz w:val="24"/>
          <w:szCs w:val="24"/>
        </w:rPr>
        <w:t>Методическая работа</w:t>
      </w:r>
      <w:r w:rsidRPr="00A549A7">
        <w:rPr>
          <w:rFonts w:ascii="Times New Roman" w:hAnsi="Times New Roman" w:cs="Times New Roman"/>
          <w:sz w:val="24"/>
          <w:szCs w:val="24"/>
        </w:rPr>
        <w:t xml:space="preserve"> в школе направлена на повышение профессиональной компетентности педагога в условиях перехода на образовательные стандарты второго поколения. Приоритетные направления работы педагогического коллектива определяет Педагогический совет школы. Методический совет - совещательный и коллегиальный орган при Педагогическом совете, организует, направляет работу учителей, создаёт условия для развития их творчества. В 2013-2014 у</w:t>
      </w:r>
      <w:r w:rsidR="00397800" w:rsidRPr="00A549A7">
        <w:rPr>
          <w:rFonts w:ascii="Times New Roman" w:hAnsi="Times New Roman" w:cs="Times New Roman"/>
          <w:sz w:val="24"/>
          <w:szCs w:val="24"/>
        </w:rPr>
        <w:t xml:space="preserve">чебном году на  педагогическом и </w:t>
      </w:r>
      <w:r w:rsidRPr="00A549A7">
        <w:rPr>
          <w:rFonts w:ascii="Times New Roman" w:hAnsi="Times New Roman" w:cs="Times New Roman"/>
          <w:sz w:val="24"/>
          <w:szCs w:val="24"/>
        </w:rPr>
        <w:t xml:space="preserve">методическом советах решались вопросы реализации ФГОС НОО и подготовки к переходу на ФГОС ООО. </w:t>
      </w:r>
    </w:p>
    <w:p w:rsidR="00F121BF" w:rsidRPr="00A549A7" w:rsidRDefault="00F121BF" w:rsidP="0046513E">
      <w:pPr>
        <w:rPr>
          <w:rFonts w:ascii="Times New Roman" w:hAnsi="Times New Roman" w:cs="Times New Roman"/>
          <w:color w:val="000000"/>
          <w:sz w:val="24"/>
          <w:szCs w:val="24"/>
        </w:rPr>
      </w:pPr>
      <w:r w:rsidRPr="00A549A7">
        <w:rPr>
          <w:rFonts w:ascii="Times New Roman" w:hAnsi="Times New Roman" w:cs="Times New Roman"/>
          <w:sz w:val="24"/>
          <w:szCs w:val="24"/>
        </w:rPr>
        <w:t xml:space="preserve">Основной формой методической работы педагогов являются школьные методические объединения. Направления работы ШМО соответствуют основным задачам, стоящим перед школой. </w:t>
      </w:r>
      <w:r w:rsidRPr="00A549A7">
        <w:rPr>
          <w:rFonts w:ascii="Times New Roman" w:hAnsi="Times New Roman" w:cs="Times New Roman"/>
          <w:color w:val="000000"/>
          <w:sz w:val="24"/>
          <w:szCs w:val="24"/>
        </w:rPr>
        <w:t xml:space="preserve">Главными звеньями в структуре методической работы нашей </w:t>
      </w:r>
      <w:r w:rsidR="00397800" w:rsidRPr="00A549A7">
        <w:rPr>
          <w:rFonts w:ascii="Times New Roman" w:hAnsi="Times New Roman" w:cs="Times New Roman"/>
          <w:color w:val="000000"/>
          <w:sz w:val="24"/>
          <w:szCs w:val="24"/>
        </w:rPr>
        <w:t>ш</w:t>
      </w:r>
      <w:r w:rsidRPr="00A549A7">
        <w:rPr>
          <w:rFonts w:ascii="Times New Roman" w:hAnsi="Times New Roman" w:cs="Times New Roman"/>
          <w:color w:val="000000"/>
          <w:sz w:val="24"/>
          <w:szCs w:val="24"/>
        </w:rPr>
        <w:t>колы  являются  методические объединения, которые сформированы по предметному  принципу.</w:t>
      </w:r>
    </w:p>
    <w:p w:rsidR="00F121BF"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Каждое МО работает над своей темой, которая напрямую связана с единой методической темой школы. Все эти звенья методической службы имеют свои планы и осуществляют самостоятельную работу</w:t>
      </w:r>
      <w:r w:rsidRPr="00A549A7">
        <w:rPr>
          <w:rStyle w:val="a6"/>
          <w:rFonts w:ascii="Times New Roman" w:hAnsi="Times New Roman" w:cs="Times New Roman"/>
          <w:sz w:val="24"/>
          <w:szCs w:val="24"/>
        </w:rPr>
        <w:t>. </w:t>
      </w:r>
      <w:r w:rsidRPr="00A549A7">
        <w:rPr>
          <w:rStyle w:val="a6"/>
          <w:rFonts w:ascii="Times New Roman" w:hAnsi="Times New Roman" w:cs="Times New Roman"/>
          <w:b w:val="0"/>
          <w:sz w:val="24"/>
          <w:szCs w:val="24"/>
        </w:rPr>
        <w:t xml:space="preserve">Заседания методических объединений проводятся по </w:t>
      </w:r>
      <w:r w:rsidR="00397800" w:rsidRPr="00A549A7">
        <w:rPr>
          <w:rStyle w:val="a6"/>
          <w:rFonts w:ascii="Times New Roman" w:hAnsi="Times New Roman" w:cs="Times New Roman"/>
          <w:b w:val="0"/>
          <w:sz w:val="24"/>
          <w:szCs w:val="24"/>
        </w:rPr>
        <w:t xml:space="preserve">утвержденному </w:t>
      </w:r>
      <w:r w:rsidRPr="00A549A7">
        <w:rPr>
          <w:rStyle w:val="a6"/>
          <w:rFonts w:ascii="Times New Roman" w:hAnsi="Times New Roman" w:cs="Times New Roman"/>
          <w:b w:val="0"/>
          <w:sz w:val="24"/>
          <w:szCs w:val="24"/>
        </w:rPr>
        <w:t xml:space="preserve">плану. </w:t>
      </w:r>
      <w:r w:rsidRPr="00A549A7">
        <w:rPr>
          <w:rFonts w:ascii="Times New Roman" w:hAnsi="Times New Roman" w:cs="Times New Roman"/>
          <w:sz w:val="24"/>
          <w:szCs w:val="24"/>
        </w:rPr>
        <w:t xml:space="preserve">На каждом заседании МО ведутся протоколы. Протоколы заседаний МО с принятыми решениями  являются официальными и отчетными документами.  </w:t>
      </w:r>
    </w:p>
    <w:p w:rsidR="00FE44E3" w:rsidRDefault="00F121BF" w:rsidP="0046513E">
      <w:pPr>
        <w:rPr>
          <w:rFonts w:ascii="Times New Roman" w:hAnsi="Times New Roman" w:cs="Times New Roman"/>
          <w:spacing w:val="-6"/>
          <w:sz w:val="24"/>
          <w:szCs w:val="24"/>
        </w:rPr>
      </w:pPr>
      <w:r w:rsidRPr="00A549A7">
        <w:rPr>
          <w:rFonts w:ascii="Times New Roman" w:hAnsi="Times New Roman" w:cs="Times New Roman"/>
          <w:sz w:val="24"/>
          <w:szCs w:val="24"/>
        </w:rPr>
        <w:t xml:space="preserve">Творческий потенциал и опыт педагогов </w:t>
      </w:r>
      <w:r w:rsidR="00BE51B2" w:rsidRPr="00A549A7">
        <w:rPr>
          <w:rFonts w:ascii="Times New Roman" w:hAnsi="Times New Roman" w:cs="Times New Roman"/>
          <w:sz w:val="24"/>
          <w:szCs w:val="24"/>
        </w:rPr>
        <w:t>МКОУ СОШ №8</w:t>
      </w:r>
      <w:r w:rsidRPr="00A549A7">
        <w:rPr>
          <w:rFonts w:ascii="Times New Roman" w:hAnsi="Times New Roman" w:cs="Times New Roman"/>
          <w:sz w:val="24"/>
          <w:szCs w:val="24"/>
        </w:rPr>
        <w:t xml:space="preserve"> успешно пропагандируется в </w:t>
      </w:r>
      <w:r w:rsidR="00BE51B2" w:rsidRPr="00A549A7">
        <w:rPr>
          <w:rFonts w:ascii="Times New Roman" w:hAnsi="Times New Roman" w:cs="Times New Roman"/>
          <w:sz w:val="24"/>
          <w:szCs w:val="24"/>
        </w:rPr>
        <w:t>рамках школы и района</w:t>
      </w:r>
      <w:r w:rsidRPr="00A549A7">
        <w:rPr>
          <w:rFonts w:ascii="Times New Roman" w:hAnsi="Times New Roman" w:cs="Times New Roman"/>
          <w:sz w:val="24"/>
          <w:szCs w:val="24"/>
        </w:rPr>
        <w:t xml:space="preserve">. </w:t>
      </w:r>
      <w:r w:rsidRPr="00A549A7">
        <w:rPr>
          <w:rFonts w:ascii="Times New Roman" w:hAnsi="Times New Roman" w:cs="Times New Roman"/>
          <w:spacing w:val="-6"/>
          <w:sz w:val="24"/>
          <w:szCs w:val="24"/>
        </w:rPr>
        <w:t xml:space="preserve">Педагоги принимают активное участие в </w:t>
      </w:r>
      <w:r w:rsidR="00BE51B2" w:rsidRPr="00A549A7">
        <w:rPr>
          <w:rFonts w:ascii="Times New Roman" w:hAnsi="Times New Roman" w:cs="Times New Roman"/>
          <w:spacing w:val="-6"/>
          <w:sz w:val="24"/>
          <w:szCs w:val="24"/>
        </w:rPr>
        <w:t>конкурсах профессионального мастерства;</w:t>
      </w:r>
      <w:r w:rsidR="00FE44E3">
        <w:rPr>
          <w:rFonts w:ascii="Times New Roman" w:hAnsi="Times New Roman" w:cs="Times New Roman"/>
          <w:spacing w:val="-6"/>
          <w:sz w:val="24"/>
          <w:szCs w:val="24"/>
        </w:rPr>
        <w:t xml:space="preserve"> </w:t>
      </w:r>
      <w:r w:rsidRPr="00A549A7">
        <w:rPr>
          <w:rFonts w:ascii="Times New Roman" w:hAnsi="Times New Roman" w:cs="Times New Roman"/>
          <w:spacing w:val="-6"/>
          <w:sz w:val="24"/>
          <w:szCs w:val="24"/>
        </w:rPr>
        <w:t>районных, региональных, Всероссийских научно-практических конференциях (</w:t>
      </w:r>
      <w:r w:rsidR="00BE51B2" w:rsidRPr="00A549A7">
        <w:rPr>
          <w:rFonts w:ascii="Times New Roman" w:hAnsi="Times New Roman" w:cs="Times New Roman"/>
          <w:spacing w:val="-6"/>
          <w:sz w:val="24"/>
          <w:szCs w:val="24"/>
        </w:rPr>
        <w:t>очных и заочных)</w:t>
      </w:r>
      <w:r w:rsidRPr="00A549A7">
        <w:rPr>
          <w:rFonts w:ascii="Times New Roman" w:hAnsi="Times New Roman" w:cs="Times New Roman"/>
          <w:spacing w:val="-6"/>
          <w:sz w:val="24"/>
          <w:szCs w:val="24"/>
        </w:rPr>
        <w:t>.</w:t>
      </w:r>
    </w:p>
    <w:p w:rsidR="00FE44E3" w:rsidRDefault="00FE44E3" w:rsidP="0046513E">
      <w:pPr>
        <w:rPr>
          <w:rFonts w:ascii="Times New Roman" w:hAnsi="Times New Roman" w:cs="Times New Roman"/>
          <w:spacing w:val="-6"/>
          <w:sz w:val="24"/>
          <w:szCs w:val="24"/>
        </w:rPr>
      </w:pPr>
    </w:p>
    <w:p w:rsidR="00FE44E3" w:rsidRDefault="00FE44E3" w:rsidP="0046513E">
      <w:pPr>
        <w:rPr>
          <w:rFonts w:ascii="Times New Roman" w:hAnsi="Times New Roman" w:cs="Times New Roman"/>
          <w:spacing w:val="-6"/>
          <w:sz w:val="24"/>
          <w:szCs w:val="24"/>
        </w:rPr>
      </w:pPr>
    </w:p>
    <w:p w:rsidR="00FE44E3" w:rsidRDefault="00FE44E3" w:rsidP="0046513E">
      <w:pPr>
        <w:rPr>
          <w:rFonts w:ascii="Times New Roman" w:hAnsi="Times New Roman" w:cs="Times New Roman"/>
          <w:spacing w:val="-6"/>
          <w:sz w:val="24"/>
          <w:szCs w:val="24"/>
        </w:rPr>
      </w:pPr>
    </w:p>
    <w:tbl>
      <w:tblPr>
        <w:tblW w:w="9180" w:type="dxa"/>
        <w:tblBorders>
          <w:top w:val="single" w:sz="6" w:space="0" w:color="auto"/>
          <w:left w:val="single" w:sz="6" w:space="0" w:color="auto"/>
          <w:bottom w:val="single" w:sz="6" w:space="0" w:color="auto"/>
          <w:right w:val="single" w:sz="6" w:space="0" w:color="auto"/>
        </w:tblBorders>
        <w:tblLayout w:type="fixed"/>
        <w:tblLook w:val="0000"/>
      </w:tblPr>
      <w:tblGrid>
        <w:gridCol w:w="2943"/>
        <w:gridCol w:w="3261"/>
        <w:gridCol w:w="2976"/>
      </w:tblGrid>
      <w:tr w:rsidR="00F121BF" w:rsidRPr="00A549A7" w:rsidTr="0046513E">
        <w:tc>
          <w:tcPr>
            <w:tcW w:w="2943" w:type="dxa"/>
            <w:tcBorders>
              <w:top w:val="single" w:sz="4" w:space="0" w:color="auto"/>
              <w:left w:val="single" w:sz="4" w:space="0" w:color="auto"/>
              <w:bottom w:val="single" w:sz="4" w:space="0" w:color="auto"/>
              <w:right w:val="single" w:sz="4" w:space="0" w:color="auto"/>
            </w:tcBorders>
            <w:vAlign w:val="center"/>
          </w:tcPr>
          <w:p w:rsidR="00F121BF" w:rsidRPr="00A549A7" w:rsidRDefault="00F121BF" w:rsidP="00BE51B2">
            <w:pPr>
              <w:jc w:val="center"/>
              <w:rPr>
                <w:rFonts w:ascii="Times New Roman" w:hAnsi="Times New Roman" w:cs="Times New Roman"/>
                <w:b/>
                <w:sz w:val="24"/>
                <w:szCs w:val="24"/>
              </w:rPr>
            </w:pPr>
            <w:r w:rsidRPr="00A549A7">
              <w:rPr>
                <w:rFonts w:ascii="Times New Roman" w:hAnsi="Times New Roman" w:cs="Times New Roman"/>
                <w:b/>
                <w:sz w:val="24"/>
                <w:szCs w:val="24"/>
              </w:rPr>
              <w:t>2011-2012</w:t>
            </w:r>
          </w:p>
        </w:tc>
        <w:tc>
          <w:tcPr>
            <w:tcW w:w="3261" w:type="dxa"/>
            <w:tcBorders>
              <w:top w:val="single" w:sz="4" w:space="0" w:color="auto"/>
              <w:left w:val="single" w:sz="4" w:space="0" w:color="auto"/>
              <w:bottom w:val="single" w:sz="4" w:space="0" w:color="auto"/>
              <w:right w:val="single" w:sz="4" w:space="0" w:color="auto"/>
            </w:tcBorders>
            <w:vAlign w:val="center"/>
          </w:tcPr>
          <w:p w:rsidR="00F121BF" w:rsidRPr="00A549A7" w:rsidRDefault="00F121BF" w:rsidP="00BE51B2">
            <w:pPr>
              <w:jc w:val="center"/>
              <w:rPr>
                <w:rFonts w:ascii="Times New Roman" w:hAnsi="Times New Roman" w:cs="Times New Roman"/>
                <w:b/>
                <w:sz w:val="24"/>
                <w:szCs w:val="24"/>
              </w:rPr>
            </w:pPr>
            <w:r w:rsidRPr="00A549A7">
              <w:rPr>
                <w:rFonts w:ascii="Times New Roman" w:hAnsi="Times New Roman" w:cs="Times New Roman"/>
                <w:b/>
                <w:sz w:val="24"/>
                <w:szCs w:val="24"/>
              </w:rPr>
              <w:t>2012-2013</w:t>
            </w:r>
          </w:p>
        </w:tc>
        <w:tc>
          <w:tcPr>
            <w:tcW w:w="2976" w:type="dxa"/>
            <w:tcBorders>
              <w:top w:val="single" w:sz="4" w:space="0" w:color="auto"/>
              <w:left w:val="single" w:sz="4" w:space="0" w:color="auto"/>
              <w:bottom w:val="single" w:sz="4" w:space="0" w:color="auto"/>
              <w:right w:val="single" w:sz="4" w:space="0" w:color="auto"/>
            </w:tcBorders>
            <w:vAlign w:val="center"/>
          </w:tcPr>
          <w:p w:rsidR="00F121BF" w:rsidRPr="00A549A7" w:rsidRDefault="00F121BF" w:rsidP="00BE51B2">
            <w:pPr>
              <w:jc w:val="center"/>
              <w:rPr>
                <w:rFonts w:ascii="Times New Roman" w:hAnsi="Times New Roman" w:cs="Times New Roman"/>
                <w:b/>
                <w:sz w:val="24"/>
                <w:szCs w:val="24"/>
              </w:rPr>
            </w:pPr>
            <w:r w:rsidRPr="00A549A7">
              <w:rPr>
                <w:rFonts w:ascii="Times New Roman" w:hAnsi="Times New Roman" w:cs="Times New Roman"/>
                <w:b/>
                <w:sz w:val="24"/>
                <w:szCs w:val="24"/>
              </w:rPr>
              <w:t>2013-2014</w:t>
            </w:r>
          </w:p>
        </w:tc>
      </w:tr>
      <w:tr w:rsidR="00F121BF" w:rsidRPr="00A549A7" w:rsidTr="00BE51B2">
        <w:trPr>
          <w:trHeight w:val="2825"/>
        </w:trPr>
        <w:tc>
          <w:tcPr>
            <w:tcW w:w="2943" w:type="dxa"/>
            <w:tcBorders>
              <w:top w:val="single" w:sz="4" w:space="0" w:color="auto"/>
              <w:left w:val="single" w:sz="4" w:space="0" w:color="auto"/>
              <w:right w:val="single" w:sz="4" w:space="0" w:color="auto"/>
            </w:tcBorders>
          </w:tcPr>
          <w:p w:rsidR="00F121BF" w:rsidRPr="00A549A7" w:rsidRDefault="003D3FE3"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Районный с</w:t>
            </w:r>
            <w:r w:rsidR="00F121BF" w:rsidRPr="00A549A7">
              <w:rPr>
                <w:rFonts w:ascii="Times New Roman" w:hAnsi="Times New Roman" w:cs="Times New Roman"/>
                <w:spacing w:val="-6"/>
                <w:sz w:val="24"/>
                <w:szCs w:val="24"/>
              </w:rPr>
              <w:t>мотр-конкурс кабинета технологии</w:t>
            </w:r>
            <w:r w:rsidRPr="00A549A7">
              <w:rPr>
                <w:rFonts w:ascii="Times New Roman" w:hAnsi="Times New Roman" w:cs="Times New Roman"/>
                <w:spacing w:val="-6"/>
                <w:sz w:val="24"/>
                <w:szCs w:val="24"/>
              </w:rPr>
              <w:t>.</w:t>
            </w:r>
          </w:p>
          <w:p w:rsidR="00F121BF" w:rsidRPr="00A549A7" w:rsidRDefault="003D3FE3"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Районный с</w:t>
            </w:r>
            <w:r w:rsidR="00F121BF" w:rsidRPr="00A549A7">
              <w:rPr>
                <w:rFonts w:ascii="Times New Roman" w:hAnsi="Times New Roman" w:cs="Times New Roman"/>
                <w:spacing w:val="-6"/>
                <w:sz w:val="24"/>
                <w:szCs w:val="24"/>
              </w:rPr>
              <w:t>мотр конкурс кабинета ОБЖ</w:t>
            </w:r>
            <w:r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proofErr w:type="spellStart"/>
            <w:r w:rsidRPr="00A549A7">
              <w:rPr>
                <w:rFonts w:ascii="Times New Roman" w:hAnsi="Times New Roman" w:cs="Times New Roman"/>
                <w:spacing w:val="-6"/>
                <w:sz w:val="24"/>
                <w:szCs w:val="24"/>
              </w:rPr>
              <w:t>Вебинары</w:t>
            </w:r>
            <w:proofErr w:type="spellEnd"/>
            <w:r w:rsidR="007C308D">
              <w:rPr>
                <w:rFonts w:ascii="Times New Roman" w:hAnsi="Times New Roman" w:cs="Times New Roman"/>
                <w:spacing w:val="-6"/>
                <w:sz w:val="24"/>
                <w:szCs w:val="24"/>
              </w:rPr>
              <w:t xml:space="preserve"> </w:t>
            </w:r>
            <w:r w:rsidRPr="00A549A7">
              <w:rPr>
                <w:rFonts w:ascii="Times New Roman" w:hAnsi="Times New Roman" w:cs="Times New Roman"/>
                <w:spacing w:val="-6"/>
                <w:sz w:val="24"/>
                <w:szCs w:val="24"/>
                <w:lang w:val="en-US"/>
              </w:rPr>
              <w:t>net</w:t>
            </w:r>
            <w:r w:rsidRPr="00A549A7">
              <w:rPr>
                <w:rFonts w:ascii="Times New Roman" w:hAnsi="Times New Roman" w:cs="Times New Roman"/>
                <w:spacing w:val="-6"/>
                <w:sz w:val="24"/>
                <w:szCs w:val="24"/>
              </w:rPr>
              <w:t>-</w:t>
            </w:r>
            <w:proofErr w:type="spellStart"/>
            <w:r w:rsidRPr="00A549A7">
              <w:rPr>
                <w:rFonts w:ascii="Times New Roman" w:hAnsi="Times New Roman" w:cs="Times New Roman"/>
                <w:spacing w:val="-6"/>
                <w:sz w:val="24"/>
                <w:szCs w:val="24"/>
                <w:lang w:val="en-US"/>
              </w:rPr>
              <w:t>edu</w:t>
            </w:r>
            <w:proofErr w:type="spellEnd"/>
            <w:r w:rsidR="007C308D">
              <w:rPr>
                <w:rFonts w:ascii="Times New Roman" w:hAnsi="Times New Roman" w:cs="Times New Roman"/>
                <w:spacing w:val="-6"/>
                <w:sz w:val="24"/>
                <w:szCs w:val="24"/>
              </w:rPr>
              <w:t xml:space="preserve"> </w:t>
            </w:r>
            <w:r w:rsidR="003D3FE3" w:rsidRPr="00A549A7">
              <w:rPr>
                <w:rFonts w:ascii="Times New Roman" w:hAnsi="Times New Roman" w:cs="Times New Roman"/>
                <w:spacing w:val="-6"/>
                <w:sz w:val="24"/>
                <w:szCs w:val="24"/>
              </w:rPr>
              <w:t>«</w:t>
            </w:r>
            <w:r w:rsidRPr="00A549A7">
              <w:rPr>
                <w:rFonts w:ascii="Times New Roman" w:hAnsi="Times New Roman" w:cs="Times New Roman"/>
                <w:spacing w:val="-6"/>
                <w:sz w:val="24"/>
                <w:szCs w:val="24"/>
              </w:rPr>
              <w:t>Сетевое образование</w:t>
            </w:r>
            <w:r w:rsidR="003D3FE3"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Районный конкурс «Учитель года»</w:t>
            </w:r>
            <w:r w:rsidR="003D3FE3"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Публикации в социальной сети взаимовыручки для учителей</w:t>
            </w:r>
            <w:r w:rsidR="003D3FE3"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Всероссийский творческий конкурс педагогического мастерства «</w:t>
            </w:r>
            <w:proofErr w:type="spellStart"/>
            <w:r w:rsidRPr="00A549A7">
              <w:rPr>
                <w:rFonts w:ascii="Times New Roman" w:hAnsi="Times New Roman" w:cs="Times New Roman"/>
                <w:spacing w:val="-6"/>
                <w:sz w:val="24"/>
                <w:szCs w:val="24"/>
              </w:rPr>
              <w:t>Талантоха</w:t>
            </w:r>
            <w:proofErr w:type="spellEnd"/>
            <w:r w:rsidRPr="00A549A7">
              <w:rPr>
                <w:rFonts w:ascii="Times New Roman" w:hAnsi="Times New Roman" w:cs="Times New Roman"/>
                <w:spacing w:val="-6"/>
                <w:sz w:val="24"/>
                <w:szCs w:val="24"/>
              </w:rPr>
              <w:t>»</w:t>
            </w:r>
            <w:r w:rsidR="003D3FE3"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 xml:space="preserve">Районный конкурс-контроль планирования </w:t>
            </w:r>
            <w:r w:rsidR="00733DA7">
              <w:rPr>
                <w:rFonts w:ascii="Times New Roman" w:hAnsi="Times New Roman" w:cs="Times New Roman"/>
                <w:spacing w:val="-6"/>
                <w:sz w:val="24"/>
                <w:szCs w:val="24"/>
              </w:rPr>
              <w:t xml:space="preserve">работы </w:t>
            </w:r>
            <w:r w:rsidRPr="00A549A7">
              <w:rPr>
                <w:rFonts w:ascii="Times New Roman" w:hAnsi="Times New Roman" w:cs="Times New Roman"/>
                <w:spacing w:val="-6"/>
                <w:sz w:val="24"/>
                <w:szCs w:val="24"/>
              </w:rPr>
              <w:t>МО</w:t>
            </w:r>
            <w:r w:rsidR="003D3FE3"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Фестиваль традиционных школьных праздников</w:t>
            </w:r>
            <w:r w:rsidR="003D3FE3"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proofErr w:type="spellStart"/>
            <w:r w:rsidRPr="00A549A7">
              <w:rPr>
                <w:rFonts w:ascii="Times New Roman" w:hAnsi="Times New Roman" w:cs="Times New Roman"/>
                <w:spacing w:val="-6"/>
                <w:sz w:val="24"/>
                <w:szCs w:val="24"/>
              </w:rPr>
              <w:t>Фитодизайн</w:t>
            </w:r>
            <w:proofErr w:type="spellEnd"/>
            <w:r w:rsidRPr="00A549A7">
              <w:rPr>
                <w:rFonts w:ascii="Times New Roman" w:hAnsi="Times New Roman" w:cs="Times New Roman"/>
                <w:spacing w:val="-6"/>
                <w:sz w:val="24"/>
                <w:szCs w:val="24"/>
              </w:rPr>
              <w:t xml:space="preserve"> в школьной среде</w:t>
            </w:r>
            <w:r w:rsidR="003D3FE3" w:rsidRPr="00A549A7">
              <w:rPr>
                <w:rFonts w:ascii="Times New Roman" w:hAnsi="Times New Roman" w:cs="Times New Roman"/>
                <w:spacing w:val="-6"/>
                <w:sz w:val="24"/>
                <w:szCs w:val="24"/>
              </w:rPr>
              <w:t>.</w:t>
            </w:r>
          </w:p>
          <w:p w:rsidR="003D3FE3" w:rsidRPr="00A549A7" w:rsidRDefault="003D3FE3" w:rsidP="003D3FE3">
            <w:pPr>
              <w:rPr>
                <w:rFonts w:ascii="Times New Roman" w:hAnsi="Times New Roman" w:cs="Times New Roman"/>
                <w:sz w:val="24"/>
                <w:szCs w:val="24"/>
              </w:rPr>
            </w:pPr>
            <w:r w:rsidRPr="00A549A7">
              <w:rPr>
                <w:rFonts w:ascii="Times New Roman" w:hAnsi="Times New Roman" w:cs="Times New Roman"/>
                <w:sz w:val="24"/>
                <w:szCs w:val="24"/>
              </w:rPr>
              <w:t>Участие в районных и краевых семинарах:</w:t>
            </w:r>
          </w:p>
          <w:p w:rsidR="003D3FE3" w:rsidRPr="00A549A7" w:rsidRDefault="003D3FE3" w:rsidP="003D3FE3">
            <w:pPr>
              <w:rPr>
                <w:rFonts w:ascii="Times New Roman" w:hAnsi="Times New Roman" w:cs="Times New Roman"/>
                <w:sz w:val="24"/>
                <w:szCs w:val="24"/>
              </w:rPr>
            </w:pPr>
            <w:r w:rsidRPr="00A549A7">
              <w:rPr>
                <w:rFonts w:ascii="Times New Roman" w:hAnsi="Times New Roman" w:cs="Times New Roman"/>
                <w:sz w:val="24"/>
                <w:szCs w:val="24"/>
              </w:rPr>
              <w:t xml:space="preserve">- </w:t>
            </w:r>
            <w:r w:rsidR="00AE3A50" w:rsidRPr="00A549A7">
              <w:rPr>
                <w:rFonts w:ascii="Times New Roman" w:hAnsi="Times New Roman" w:cs="Times New Roman"/>
                <w:sz w:val="24"/>
                <w:szCs w:val="24"/>
              </w:rPr>
              <w:t>«</w:t>
            </w:r>
            <w:r w:rsidRPr="00A549A7">
              <w:rPr>
                <w:rFonts w:ascii="Times New Roman" w:hAnsi="Times New Roman" w:cs="Times New Roman"/>
                <w:sz w:val="24"/>
                <w:szCs w:val="24"/>
              </w:rPr>
              <w:t xml:space="preserve">Внеурочная деятельность как ресурс формирования личностных и </w:t>
            </w:r>
            <w:proofErr w:type="spellStart"/>
            <w:r w:rsidRPr="00A549A7">
              <w:rPr>
                <w:rFonts w:ascii="Times New Roman" w:hAnsi="Times New Roman" w:cs="Times New Roman"/>
                <w:sz w:val="24"/>
                <w:szCs w:val="24"/>
              </w:rPr>
              <w:t>метапредметных</w:t>
            </w:r>
            <w:proofErr w:type="spellEnd"/>
            <w:r w:rsidRPr="00A549A7">
              <w:rPr>
                <w:rFonts w:ascii="Times New Roman" w:hAnsi="Times New Roman" w:cs="Times New Roman"/>
                <w:sz w:val="24"/>
                <w:szCs w:val="24"/>
              </w:rPr>
              <w:t xml:space="preserve"> результатов в ОС «Школа 2100».</w:t>
            </w:r>
          </w:p>
          <w:p w:rsidR="003D3FE3" w:rsidRPr="00A549A7" w:rsidRDefault="003D3FE3" w:rsidP="003D3FE3">
            <w:pPr>
              <w:rPr>
                <w:rFonts w:ascii="Times New Roman" w:hAnsi="Times New Roman" w:cs="Times New Roman"/>
                <w:sz w:val="24"/>
                <w:szCs w:val="24"/>
              </w:rPr>
            </w:pPr>
            <w:r w:rsidRPr="00A549A7">
              <w:rPr>
                <w:rFonts w:ascii="Times New Roman" w:hAnsi="Times New Roman" w:cs="Times New Roman"/>
                <w:sz w:val="24"/>
                <w:szCs w:val="24"/>
              </w:rPr>
              <w:t xml:space="preserve">- «Продуктивные задания как ресурс достижения </w:t>
            </w:r>
            <w:proofErr w:type="spellStart"/>
            <w:r w:rsidRPr="00A549A7">
              <w:rPr>
                <w:rFonts w:ascii="Times New Roman" w:hAnsi="Times New Roman" w:cs="Times New Roman"/>
                <w:sz w:val="24"/>
                <w:szCs w:val="24"/>
              </w:rPr>
              <w:t>метапредметных</w:t>
            </w:r>
            <w:proofErr w:type="spellEnd"/>
            <w:r w:rsidRPr="00A549A7">
              <w:rPr>
                <w:rFonts w:ascii="Times New Roman" w:hAnsi="Times New Roman" w:cs="Times New Roman"/>
                <w:sz w:val="24"/>
                <w:szCs w:val="24"/>
              </w:rPr>
              <w:t xml:space="preserve"> и личностных результатов уч-ся начальной школы  ОС «Школа 2100».</w:t>
            </w:r>
          </w:p>
          <w:p w:rsidR="003D3FE3" w:rsidRPr="00A549A7" w:rsidRDefault="003D3FE3" w:rsidP="0046513E">
            <w:pPr>
              <w:rPr>
                <w:rFonts w:ascii="Times New Roman" w:hAnsi="Times New Roman" w:cs="Times New Roman"/>
                <w:spacing w:val="-6"/>
                <w:sz w:val="24"/>
                <w:szCs w:val="24"/>
              </w:rPr>
            </w:pPr>
          </w:p>
        </w:tc>
        <w:tc>
          <w:tcPr>
            <w:tcW w:w="3261" w:type="dxa"/>
            <w:tcBorders>
              <w:top w:val="single" w:sz="4" w:space="0" w:color="auto"/>
              <w:left w:val="single" w:sz="4" w:space="0" w:color="auto"/>
              <w:right w:val="single" w:sz="4" w:space="0" w:color="auto"/>
            </w:tcBorders>
          </w:tcPr>
          <w:p w:rsidR="00F121BF"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 xml:space="preserve">Зональный тур районного конкурса «Самый классный </w:t>
            </w:r>
            <w:proofErr w:type="spellStart"/>
            <w:proofErr w:type="gramStart"/>
            <w:r w:rsidRPr="00A549A7">
              <w:rPr>
                <w:rFonts w:ascii="Times New Roman" w:hAnsi="Times New Roman" w:cs="Times New Roman"/>
                <w:sz w:val="24"/>
                <w:szCs w:val="24"/>
              </w:rPr>
              <w:t>классны</w:t>
            </w:r>
            <w:r w:rsidR="003D3FE3" w:rsidRPr="00A549A7">
              <w:rPr>
                <w:rFonts w:ascii="Times New Roman" w:hAnsi="Times New Roman" w:cs="Times New Roman"/>
                <w:sz w:val="24"/>
                <w:szCs w:val="24"/>
              </w:rPr>
              <w:t>й</w:t>
            </w:r>
            <w:proofErr w:type="spellEnd"/>
            <w:proofErr w:type="gramEnd"/>
            <w:r w:rsidR="00E8473D" w:rsidRPr="00A549A7">
              <w:rPr>
                <w:rFonts w:ascii="Times New Roman" w:hAnsi="Times New Roman" w:cs="Times New Roman"/>
                <w:sz w:val="24"/>
                <w:szCs w:val="24"/>
              </w:rPr>
              <w:t>»</w:t>
            </w:r>
            <w:r w:rsidR="003D3FE3" w:rsidRPr="00A549A7">
              <w:rPr>
                <w:rFonts w:ascii="Times New Roman" w:hAnsi="Times New Roman" w:cs="Times New Roman"/>
                <w:sz w:val="24"/>
                <w:szCs w:val="24"/>
              </w:rPr>
              <w:t>.</w:t>
            </w:r>
          </w:p>
          <w:p w:rsidR="00F121BF" w:rsidRPr="00A549A7" w:rsidRDefault="003D3FE3" w:rsidP="0046513E">
            <w:pPr>
              <w:rPr>
                <w:rFonts w:ascii="Times New Roman" w:hAnsi="Times New Roman" w:cs="Times New Roman"/>
                <w:sz w:val="24"/>
                <w:szCs w:val="24"/>
              </w:rPr>
            </w:pPr>
            <w:r w:rsidRPr="00A549A7">
              <w:rPr>
                <w:rFonts w:ascii="Times New Roman" w:hAnsi="Times New Roman" w:cs="Times New Roman"/>
                <w:spacing w:val="-6"/>
                <w:sz w:val="24"/>
                <w:szCs w:val="24"/>
              </w:rPr>
              <w:t xml:space="preserve">Районный </w:t>
            </w:r>
            <w:r w:rsidRPr="00A549A7">
              <w:rPr>
                <w:rFonts w:ascii="Times New Roman" w:hAnsi="Times New Roman" w:cs="Times New Roman"/>
                <w:sz w:val="24"/>
                <w:szCs w:val="24"/>
              </w:rPr>
              <w:t>с</w:t>
            </w:r>
            <w:r w:rsidR="00F121BF" w:rsidRPr="00A549A7">
              <w:rPr>
                <w:rFonts w:ascii="Times New Roman" w:hAnsi="Times New Roman" w:cs="Times New Roman"/>
                <w:sz w:val="24"/>
                <w:szCs w:val="24"/>
              </w:rPr>
              <w:t>мотр-конкурс кабинетов технологии</w:t>
            </w:r>
            <w:r w:rsidRPr="00A549A7">
              <w:rPr>
                <w:rFonts w:ascii="Times New Roman" w:hAnsi="Times New Roman" w:cs="Times New Roman"/>
                <w:sz w:val="24"/>
                <w:szCs w:val="24"/>
              </w:rPr>
              <w:t>.</w:t>
            </w:r>
          </w:p>
          <w:p w:rsidR="00F121BF" w:rsidRPr="00A549A7" w:rsidRDefault="003D3FE3" w:rsidP="0046513E">
            <w:pPr>
              <w:rPr>
                <w:rFonts w:ascii="Times New Roman" w:hAnsi="Times New Roman" w:cs="Times New Roman"/>
                <w:sz w:val="24"/>
                <w:szCs w:val="24"/>
              </w:rPr>
            </w:pPr>
            <w:r w:rsidRPr="00A549A7">
              <w:rPr>
                <w:rFonts w:ascii="Times New Roman" w:hAnsi="Times New Roman" w:cs="Times New Roman"/>
                <w:spacing w:val="-6"/>
                <w:sz w:val="24"/>
                <w:szCs w:val="24"/>
              </w:rPr>
              <w:t xml:space="preserve">Районный </w:t>
            </w:r>
            <w:r w:rsidRPr="00A549A7">
              <w:rPr>
                <w:rFonts w:ascii="Times New Roman" w:hAnsi="Times New Roman" w:cs="Times New Roman"/>
                <w:sz w:val="24"/>
                <w:szCs w:val="24"/>
              </w:rPr>
              <w:t>с</w:t>
            </w:r>
            <w:r w:rsidR="00F121BF" w:rsidRPr="00A549A7">
              <w:rPr>
                <w:rFonts w:ascii="Times New Roman" w:hAnsi="Times New Roman" w:cs="Times New Roman"/>
                <w:sz w:val="24"/>
                <w:szCs w:val="24"/>
              </w:rPr>
              <w:t>мотр-конкурс кабинетов ОБЖ</w:t>
            </w:r>
            <w:r w:rsidRPr="00A549A7">
              <w:rPr>
                <w:rFonts w:ascii="Times New Roman" w:hAnsi="Times New Roman" w:cs="Times New Roman"/>
                <w:sz w:val="24"/>
                <w:szCs w:val="24"/>
              </w:rPr>
              <w:t>.</w:t>
            </w:r>
          </w:p>
          <w:p w:rsidR="00F121BF"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Интернет-конференция по  ОРКСЭ</w:t>
            </w:r>
            <w:r w:rsidR="003D3FE3" w:rsidRPr="00A549A7">
              <w:rPr>
                <w:rFonts w:ascii="Times New Roman" w:hAnsi="Times New Roman" w:cs="Times New Roman"/>
                <w:sz w:val="24"/>
                <w:szCs w:val="24"/>
              </w:rPr>
              <w:t>.</w:t>
            </w:r>
          </w:p>
          <w:p w:rsidR="003D3FE3" w:rsidRPr="00A549A7" w:rsidRDefault="003D3FE3" w:rsidP="003D3FE3">
            <w:pPr>
              <w:rPr>
                <w:rFonts w:ascii="Times New Roman" w:hAnsi="Times New Roman" w:cs="Times New Roman"/>
                <w:spacing w:val="-6"/>
                <w:sz w:val="24"/>
                <w:szCs w:val="24"/>
              </w:rPr>
            </w:pPr>
            <w:proofErr w:type="spellStart"/>
            <w:r w:rsidRPr="00A549A7">
              <w:rPr>
                <w:rFonts w:ascii="Times New Roman" w:hAnsi="Times New Roman" w:cs="Times New Roman"/>
                <w:spacing w:val="-6"/>
                <w:sz w:val="24"/>
                <w:szCs w:val="24"/>
              </w:rPr>
              <w:t>Вебинары</w:t>
            </w:r>
            <w:proofErr w:type="spellEnd"/>
            <w:r w:rsidR="007C308D">
              <w:rPr>
                <w:rFonts w:ascii="Times New Roman" w:hAnsi="Times New Roman" w:cs="Times New Roman"/>
                <w:spacing w:val="-6"/>
                <w:sz w:val="24"/>
                <w:szCs w:val="24"/>
              </w:rPr>
              <w:t xml:space="preserve"> </w:t>
            </w:r>
            <w:r w:rsidRPr="00A549A7">
              <w:rPr>
                <w:rFonts w:ascii="Times New Roman" w:hAnsi="Times New Roman" w:cs="Times New Roman"/>
                <w:spacing w:val="-6"/>
                <w:sz w:val="24"/>
                <w:szCs w:val="24"/>
                <w:lang w:val="en-US"/>
              </w:rPr>
              <w:t>net</w:t>
            </w:r>
            <w:r w:rsidRPr="00A549A7">
              <w:rPr>
                <w:rFonts w:ascii="Times New Roman" w:hAnsi="Times New Roman" w:cs="Times New Roman"/>
                <w:spacing w:val="-6"/>
                <w:sz w:val="24"/>
                <w:szCs w:val="24"/>
              </w:rPr>
              <w:t>-</w:t>
            </w:r>
            <w:proofErr w:type="spellStart"/>
            <w:r w:rsidRPr="00A549A7">
              <w:rPr>
                <w:rFonts w:ascii="Times New Roman" w:hAnsi="Times New Roman" w:cs="Times New Roman"/>
                <w:spacing w:val="-6"/>
                <w:sz w:val="24"/>
                <w:szCs w:val="24"/>
                <w:lang w:val="en-US"/>
              </w:rPr>
              <w:t>edu</w:t>
            </w:r>
            <w:proofErr w:type="spellEnd"/>
            <w:r w:rsidRPr="00A549A7">
              <w:rPr>
                <w:rFonts w:ascii="Times New Roman" w:hAnsi="Times New Roman" w:cs="Times New Roman"/>
                <w:spacing w:val="-6"/>
                <w:sz w:val="24"/>
                <w:szCs w:val="24"/>
              </w:rPr>
              <w:t xml:space="preserve"> «Сетевое образование».</w:t>
            </w:r>
          </w:p>
          <w:p w:rsidR="003D3FE3"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Районный конкурс «Учитель года»</w:t>
            </w:r>
            <w:r w:rsidR="003D3FE3" w:rsidRPr="00A549A7">
              <w:rPr>
                <w:rFonts w:ascii="Times New Roman" w:hAnsi="Times New Roman" w:cs="Times New Roman"/>
                <w:sz w:val="24"/>
                <w:szCs w:val="24"/>
              </w:rPr>
              <w:t xml:space="preserve">. </w:t>
            </w:r>
          </w:p>
          <w:p w:rsidR="00F121BF" w:rsidRPr="00A549A7" w:rsidRDefault="003D3FE3" w:rsidP="0046513E">
            <w:pPr>
              <w:rPr>
                <w:rFonts w:ascii="Times New Roman" w:hAnsi="Times New Roman" w:cs="Times New Roman"/>
                <w:sz w:val="24"/>
                <w:szCs w:val="24"/>
              </w:rPr>
            </w:pPr>
            <w:r w:rsidRPr="00A549A7">
              <w:rPr>
                <w:rFonts w:ascii="Times New Roman" w:hAnsi="Times New Roman" w:cs="Times New Roman"/>
                <w:sz w:val="24"/>
                <w:szCs w:val="24"/>
              </w:rPr>
              <w:t>Всероссийский творческий конкурс педагогического мастерства «</w:t>
            </w:r>
            <w:proofErr w:type="spellStart"/>
            <w:r w:rsidRPr="00A549A7">
              <w:rPr>
                <w:rFonts w:ascii="Times New Roman" w:hAnsi="Times New Roman" w:cs="Times New Roman"/>
                <w:sz w:val="24"/>
                <w:szCs w:val="24"/>
              </w:rPr>
              <w:t>Талантоха</w:t>
            </w:r>
            <w:proofErr w:type="spellEnd"/>
            <w:r w:rsidRPr="00A549A7">
              <w:rPr>
                <w:rFonts w:ascii="Times New Roman" w:hAnsi="Times New Roman" w:cs="Times New Roman"/>
                <w:sz w:val="24"/>
                <w:szCs w:val="24"/>
              </w:rPr>
              <w:t>».</w:t>
            </w:r>
          </w:p>
          <w:p w:rsidR="00F121BF" w:rsidRPr="00A549A7" w:rsidRDefault="003D3FE3" w:rsidP="0046513E">
            <w:pPr>
              <w:rPr>
                <w:rFonts w:ascii="Times New Roman" w:hAnsi="Times New Roman" w:cs="Times New Roman"/>
                <w:sz w:val="24"/>
                <w:szCs w:val="24"/>
              </w:rPr>
            </w:pPr>
            <w:r w:rsidRPr="00A549A7">
              <w:rPr>
                <w:rFonts w:ascii="Times New Roman" w:hAnsi="Times New Roman" w:cs="Times New Roman"/>
                <w:sz w:val="24"/>
                <w:szCs w:val="24"/>
              </w:rPr>
              <w:t>Участие в районных и краевых семинарах:</w:t>
            </w:r>
          </w:p>
          <w:p w:rsidR="00F121BF"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1.«Обеспечение личностных результатов образования средствами  учебных курсов ОС «Школа 2100»</w:t>
            </w:r>
            <w:r w:rsidR="00AE3A50" w:rsidRPr="00A549A7">
              <w:rPr>
                <w:rFonts w:ascii="Times New Roman" w:hAnsi="Times New Roman" w:cs="Times New Roman"/>
                <w:sz w:val="24"/>
                <w:szCs w:val="24"/>
              </w:rPr>
              <w:t>.</w:t>
            </w:r>
          </w:p>
          <w:p w:rsidR="00F121BF"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2.«Формирующее оценивание с интерактивными технологиями»</w:t>
            </w:r>
            <w:r w:rsidR="00AE3A50" w:rsidRPr="00A549A7">
              <w:rPr>
                <w:rFonts w:ascii="Times New Roman" w:hAnsi="Times New Roman" w:cs="Times New Roman"/>
                <w:sz w:val="24"/>
                <w:szCs w:val="24"/>
              </w:rPr>
              <w:t>.</w:t>
            </w:r>
          </w:p>
          <w:p w:rsidR="00F121BF"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Публикации в социальной сети взаимовыручки для учителей</w:t>
            </w:r>
            <w:r w:rsidR="003D3FE3" w:rsidRPr="00A549A7">
              <w:rPr>
                <w:rFonts w:ascii="Times New Roman" w:hAnsi="Times New Roman" w:cs="Times New Roman"/>
                <w:sz w:val="24"/>
                <w:szCs w:val="24"/>
              </w:rPr>
              <w:t>.</w:t>
            </w:r>
          </w:p>
          <w:p w:rsidR="00F121BF" w:rsidRPr="00A549A7" w:rsidRDefault="00F121BF" w:rsidP="0046513E">
            <w:pPr>
              <w:rPr>
                <w:rFonts w:ascii="Times New Roman" w:hAnsi="Times New Roman" w:cs="Times New Roman"/>
                <w:sz w:val="24"/>
                <w:szCs w:val="24"/>
              </w:rPr>
            </w:pPr>
          </w:p>
        </w:tc>
        <w:tc>
          <w:tcPr>
            <w:tcW w:w="2976" w:type="dxa"/>
            <w:tcBorders>
              <w:top w:val="single" w:sz="4" w:space="0" w:color="auto"/>
              <w:left w:val="single" w:sz="4" w:space="0" w:color="auto"/>
              <w:right w:val="single" w:sz="4" w:space="0" w:color="auto"/>
            </w:tcBorders>
          </w:tcPr>
          <w:p w:rsidR="00F121BF"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Публикации в социальной сети взаимовыручки для учителей</w:t>
            </w:r>
            <w:r w:rsidR="003D3FE3" w:rsidRPr="00A549A7">
              <w:rPr>
                <w:rFonts w:ascii="Times New Roman" w:hAnsi="Times New Roman" w:cs="Times New Roman"/>
                <w:sz w:val="24"/>
                <w:szCs w:val="24"/>
              </w:rPr>
              <w:t>.</w:t>
            </w:r>
          </w:p>
          <w:p w:rsidR="00F121BF"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Всероссийский творческий конкурс педагогического мастерства «</w:t>
            </w:r>
            <w:proofErr w:type="spellStart"/>
            <w:r w:rsidRPr="00A549A7">
              <w:rPr>
                <w:rFonts w:ascii="Times New Roman" w:hAnsi="Times New Roman" w:cs="Times New Roman"/>
                <w:sz w:val="24"/>
                <w:szCs w:val="24"/>
              </w:rPr>
              <w:t>Талантоха</w:t>
            </w:r>
            <w:proofErr w:type="spellEnd"/>
            <w:r w:rsidRPr="00A549A7">
              <w:rPr>
                <w:rFonts w:ascii="Times New Roman" w:hAnsi="Times New Roman" w:cs="Times New Roman"/>
                <w:sz w:val="24"/>
                <w:szCs w:val="24"/>
              </w:rPr>
              <w:t>»</w:t>
            </w:r>
            <w:r w:rsidR="003D3FE3" w:rsidRPr="00A549A7">
              <w:rPr>
                <w:rFonts w:ascii="Times New Roman" w:hAnsi="Times New Roman" w:cs="Times New Roman"/>
                <w:sz w:val="24"/>
                <w:szCs w:val="24"/>
              </w:rPr>
              <w:t>.</w:t>
            </w:r>
          </w:p>
          <w:p w:rsidR="003D3FE3" w:rsidRPr="00A549A7" w:rsidRDefault="003D3FE3" w:rsidP="003D3FE3">
            <w:pPr>
              <w:rPr>
                <w:rFonts w:ascii="Times New Roman" w:hAnsi="Times New Roman" w:cs="Times New Roman"/>
                <w:spacing w:val="-6"/>
                <w:sz w:val="24"/>
                <w:szCs w:val="24"/>
              </w:rPr>
            </w:pPr>
            <w:proofErr w:type="spellStart"/>
            <w:r w:rsidRPr="00A549A7">
              <w:rPr>
                <w:rFonts w:ascii="Times New Roman" w:hAnsi="Times New Roman" w:cs="Times New Roman"/>
                <w:spacing w:val="-6"/>
                <w:sz w:val="24"/>
                <w:szCs w:val="24"/>
              </w:rPr>
              <w:t>Вебинары</w:t>
            </w:r>
            <w:proofErr w:type="spellEnd"/>
            <w:r w:rsidR="007C308D">
              <w:rPr>
                <w:rFonts w:ascii="Times New Roman" w:hAnsi="Times New Roman" w:cs="Times New Roman"/>
                <w:spacing w:val="-6"/>
                <w:sz w:val="24"/>
                <w:szCs w:val="24"/>
              </w:rPr>
              <w:t xml:space="preserve"> </w:t>
            </w:r>
            <w:r w:rsidRPr="00A549A7">
              <w:rPr>
                <w:rFonts w:ascii="Times New Roman" w:hAnsi="Times New Roman" w:cs="Times New Roman"/>
                <w:spacing w:val="-6"/>
                <w:sz w:val="24"/>
                <w:szCs w:val="24"/>
                <w:lang w:val="en-US"/>
              </w:rPr>
              <w:t>net</w:t>
            </w:r>
            <w:r w:rsidRPr="00A549A7">
              <w:rPr>
                <w:rFonts w:ascii="Times New Roman" w:hAnsi="Times New Roman" w:cs="Times New Roman"/>
                <w:spacing w:val="-6"/>
                <w:sz w:val="24"/>
                <w:szCs w:val="24"/>
              </w:rPr>
              <w:t>-</w:t>
            </w:r>
            <w:proofErr w:type="spellStart"/>
            <w:r w:rsidRPr="00A549A7">
              <w:rPr>
                <w:rFonts w:ascii="Times New Roman" w:hAnsi="Times New Roman" w:cs="Times New Roman"/>
                <w:spacing w:val="-6"/>
                <w:sz w:val="24"/>
                <w:szCs w:val="24"/>
                <w:lang w:val="en-US"/>
              </w:rPr>
              <w:t>edu</w:t>
            </w:r>
            <w:proofErr w:type="spellEnd"/>
            <w:r w:rsidRPr="00A549A7">
              <w:rPr>
                <w:rFonts w:ascii="Times New Roman" w:hAnsi="Times New Roman" w:cs="Times New Roman"/>
                <w:spacing w:val="-6"/>
                <w:sz w:val="24"/>
                <w:szCs w:val="24"/>
              </w:rPr>
              <w:t xml:space="preserve"> «Сетевое образование».</w:t>
            </w:r>
          </w:p>
          <w:p w:rsidR="00F121BF" w:rsidRPr="00A549A7" w:rsidRDefault="003D3FE3"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Районный с</w:t>
            </w:r>
            <w:r w:rsidR="00F121BF" w:rsidRPr="00A549A7">
              <w:rPr>
                <w:rFonts w:ascii="Times New Roman" w:hAnsi="Times New Roman" w:cs="Times New Roman"/>
                <w:spacing w:val="-6"/>
                <w:sz w:val="24"/>
                <w:szCs w:val="24"/>
              </w:rPr>
              <w:t>мотр-конкурс кабинетов технологии</w:t>
            </w:r>
            <w:r w:rsidRPr="00A549A7">
              <w:rPr>
                <w:rFonts w:ascii="Times New Roman" w:hAnsi="Times New Roman" w:cs="Times New Roman"/>
                <w:spacing w:val="-6"/>
                <w:sz w:val="24"/>
                <w:szCs w:val="24"/>
              </w:rPr>
              <w:t>.</w:t>
            </w:r>
          </w:p>
          <w:p w:rsidR="00F121BF" w:rsidRPr="00A549A7" w:rsidRDefault="003D3FE3"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Районный с</w:t>
            </w:r>
            <w:r w:rsidR="00F121BF" w:rsidRPr="00A549A7">
              <w:rPr>
                <w:rFonts w:ascii="Times New Roman" w:hAnsi="Times New Roman" w:cs="Times New Roman"/>
                <w:spacing w:val="-6"/>
                <w:sz w:val="24"/>
                <w:szCs w:val="24"/>
              </w:rPr>
              <w:t>мотр-конкурс кабинетов ОБЖ</w:t>
            </w:r>
            <w:r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Всероссийский заочный конкурс классных руководителей «Мудрая сова»</w:t>
            </w:r>
            <w:r w:rsidR="003D3FE3" w:rsidRPr="00A549A7">
              <w:rPr>
                <w:rFonts w:ascii="Times New Roman" w:hAnsi="Times New Roman" w:cs="Times New Roman"/>
                <w:spacing w:val="-6"/>
                <w:sz w:val="24"/>
                <w:szCs w:val="24"/>
              </w:rPr>
              <w:t>.</w:t>
            </w:r>
          </w:p>
          <w:p w:rsidR="00F121BF" w:rsidRPr="00A549A7" w:rsidRDefault="00F121BF" w:rsidP="0046513E">
            <w:pPr>
              <w:rPr>
                <w:rFonts w:ascii="Times New Roman" w:hAnsi="Times New Roman" w:cs="Times New Roman"/>
                <w:spacing w:val="-6"/>
                <w:sz w:val="24"/>
                <w:szCs w:val="24"/>
              </w:rPr>
            </w:pPr>
            <w:r w:rsidRPr="00A549A7">
              <w:rPr>
                <w:rFonts w:ascii="Times New Roman" w:hAnsi="Times New Roman" w:cs="Times New Roman"/>
                <w:spacing w:val="-6"/>
                <w:sz w:val="24"/>
                <w:szCs w:val="24"/>
              </w:rPr>
              <w:t>Районный конкурс методических разработок, посвящённый20-летию Конституции РФ</w:t>
            </w:r>
            <w:r w:rsidR="003D3FE3" w:rsidRPr="00A549A7">
              <w:rPr>
                <w:rFonts w:ascii="Times New Roman" w:hAnsi="Times New Roman" w:cs="Times New Roman"/>
                <w:spacing w:val="-6"/>
                <w:sz w:val="24"/>
                <w:szCs w:val="24"/>
              </w:rPr>
              <w:t>.</w:t>
            </w:r>
          </w:p>
          <w:p w:rsidR="003D3FE3" w:rsidRPr="00A549A7" w:rsidRDefault="003D3FE3" w:rsidP="0046513E">
            <w:pPr>
              <w:rPr>
                <w:rFonts w:ascii="Times New Roman" w:hAnsi="Times New Roman" w:cs="Times New Roman"/>
                <w:sz w:val="24"/>
                <w:szCs w:val="24"/>
              </w:rPr>
            </w:pPr>
            <w:r w:rsidRPr="00A549A7">
              <w:rPr>
                <w:rFonts w:ascii="Times New Roman" w:hAnsi="Times New Roman" w:cs="Times New Roman"/>
                <w:sz w:val="24"/>
                <w:szCs w:val="24"/>
              </w:rPr>
              <w:t>Участие в краевом семинаре</w:t>
            </w:r>
            <w:r w:rsidR="00AE3A50" w:rsidRPr="00A549A7">
              <w:rPr>
                <w:rFonts w:ascii="Times New Roman" w:hAnsi="Times New Roman" w:cs="Times New Roman"/>
                <w:sz w:val="24"/>
                <w:szCs w:val="24"/>
              </w:rPr>
              <w:t>:</w:t>
            </w:r>
            <w:r w:rsidRPr="00A549A7">
              <w:rPr>
                <w:rFonts w:ascii="Times New Roman" w:hAnsi="Times New Roman" w:cs="Times New Roman"/>
                <w:sz w:val="24"/>
                <w:szCs w:val="24"/>
              </w:rPr>
              <w:t xml:space="preserve"> «Образовательные технологии </w:t>
            </w:r>
            <w:proofErr w:type="spellStart"/>
            <w:r w:rsidRPr="00A549A7">
              <w:rPr>
                <w:rFonts w:ascii="Times New Roman" w:hAnsi="Times New Roman" w:cs="Times New Roman"/>
                <w:sz w:val="24"/>
                <w:szCs w:val="24"/>
              </w:rPr>
              <w:t>деятельностного</w:t>
            </w:r>
            <w:proofErr w:type="spellEnd"/>
            <w:r w:rsidRPr="00A549A7">
              <w:rPr>
                <w:rFonts w:ascii="Times New Roman" w:hAnsi="Times New Roman" w:cs="Times New Roman"/>
                <w:sz w:val="24"/>
                <w:szCs w:val="24"/>
              </w:rPr>
              <w:t xml:space="preserve"> типа в образовательной системе «Школа 2100»</w:t>
            </w:r>
            <w:r w:rsidR="00AE3A50" w:rsidRPr="00A549A7">
              <w:rPr>
                <w:rFonts w:ascii="Times New Roman" w:hAnsi="Times New Roman" w:cs="Times New Roman"/>
                <w:sz w:val="24"/>
                <w:szCs w:val="24"/>
              </w:rPr>
              <w:t>.</w:t>
            </w:r>
          </w:p>
        </w:tc>
      </w:tr>
    </w:tbl>
    <w:p w:rsidR="00BE51B2" w:rsidRPr="00A549A7" w:rsidRDefault="00BE51B2" w:rsidP="0046513E">
      <w:pPr>
        <w:rPr>
          <w:rStyle w:val="a6"/>
          <w:rFonts w:ascii="Times New Roman" w:hAnsi="Times New Roman" w:cs="Times New Roman"/>
          <w:b w:val="0"/>
          <w:color w:val="000000"/>
          <w:sz w:val="24"/>
          <w:szCs w:val="24"/>
        </w:rPr>
      </w:pPr>
    </w:p>
    <w:p w:rsidR="007C308D" w:rsidRDefault="007C308D" w:rsidP="0046513E">
      <w:pPr>
        <w:rPr>
          <w:rStyle w:val="a6"/>
          <w:rFonts w:ascii="Times New Roman" w:hAnsi="Times New Roman" w:cs="Times New Roman"/>
          <w:b w:val="0"/>
          <w:sz w:val="24"/>
          <w:szCs w:val="24"/>
        </w:rPr>
      </w:pPr>
    </w:p>
    <w:p w:rsidR="00F121BF" w:rsidRPr="00A549A7" w:rsidRDefault="00F121BF" w:rsidP="0046513E">
      <w:pPr>
        <w:rPr>
          <w:rFonts w:ascii="Times New Roman" w:hAnsi="Times New Roman" w:cs="Times New Roman"/>
          <w:sz w:val="24"/>
          <w:szCs w:val="24"/>
        </w:rPr>
      </w:pPr>
      <w:r w:rsidRPr="00A549A7">
        <w:rPr>
          <w:rStyle w:val="a6"/>
          <w:rFonts w:ascii="Times New Roman" w:hAnsi="Times New Roman" w:cs="Times New Roman"/>
          <w:b w:val="0"/>
          <w:sz w:val="24"/>
          <w:szCs w:val="24"/>
        </w:rPr>
        <w:t>Аттестация педагогических работников школы проводится согласно приказу министерства образования</w:t>
      </w:r>
      <w:r w:rsidR="007C308D">
        <w:rPr>
          <w:rStyle w:val="a6"/>
          <w:rFonts w:ascii="Times New Roman" w:hAnsi="Times New Roman" w:cs="Times New Roman"/>
          <w:b w:val="0"/>
          <w:sz w:val="24"/>
          <w:szCs w:val="24"/>
        </w:rPr>
        <w:t xml:space="preserve"> и молодёжной политики СК от 09 </w:t>
      </w:r>
      <w:r w:rsidRPr="00A549A7">
        <w:rPr>
          <w:rStyle w:val="a6"/>
          <w:rFonts w:ascii="Times New Roman" w:hAnsi="Times New Roman" w:cs="Times New Roman"/>
          <w:b w:val="0"/>
          <w:sz w:val="24"/>
          <w:szCs w:val="24"/>
        </w:rPr>
        <w:t xml:space="preserve">февраля 2015года №131-пр. «Об утверждении административного регламента предоставления министерством образования и молодёжной политики СК государственной услуги «Организация и проведение аттестации педагогических работников и руководителей государственных образовательных организаций СК, педагогических работников муниципальных и частных образовательных организаций, </w:t>
      </w:r>
      <w:r w:rsidR="00733DA7">
        <w:rPr>
          <w:rStyle w:val="a6"/>
          <w:rFonts w:ascii="Times New Roman" w:hAnsi="Times New Roman" w:cs="Times New Roman"/>
          <w:b w:val="0"/>
          <w:sz w:val="24"/>
          <w:szCs w:val="24"/>
        </w:rPr>
        <w:t>расположенных на территории СК»</w:t>
      </w:r>
      <w:r w:rsidRPr="00A549A7">
        <w:rPr>
          <w:rStyle w:val="a6"/>
          <w:rFonts w:ascii="Times New Roman" w:hAnsi="Times New Roman" w:cs="Times New Roman"/>
          <w:b w:val="0"/>
          <w:sz w:val="24"/>
          <w:szCs w:val="24"/>
        </w:rPr>
        <w:t>  на основании личных заявлений.</w:t>
      </w:r>
    </w:p>
    <w:p w:rsidR="00F121BF" w:rsidRPr="00A549A7" w:rsidRDefault="00F121BF" w:rsidP="0046513E">
      <w:pPr>
        <w:rPr>
          <w:rFonts w:ascii="Times New Roman" w:hAnsi="Times New Roman" w:cs="Times New Roman"/>
          <w:sz w:val="24"/>
          <w:szCs w:val="24"/>
        </w:rPr>
      </w:pPr>
      <w:r w:rsidRPr="00A549A7">
        <w:rPr>
          <w:rStyle w:val="a6"/>
          <w:rFonts w:ascii="Times New Roman" w:hAnsi="Times New Roman" w:cs="Times New Roman"/>
          <w:b w:val="0"/>
          <w:sz w:val="24"/>
          <w:szCs w:val="24"/>
        </w:rPr>
        <w:t xml:space="preserve"> В школе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w:t>
      </w:r>
      <w:proofErr w:type="gramStart"/>
      <w:r w:rsidRPr="00A549A7">
        <w:rPr>
          <w:rStyle w:val="a6"/>
          <w:rFonts w:ascii="Times New Roman" w:hAnsi="Times New Roman" w:cs="Times New Roman"/>
          <w:b w:val="0"/>
          <w:sz w:val="24"/>
          <w:szCs w:val="24"/>
        </w:rPr>
        <w:t xml:space="preserve">Оценка труда аттестуемого педагога производится на основе анализа результатов деятельности школы, материалов </w:t>
      </w:r>
      <w:proofErr w:type="spellStart"/>
      <w:r w:rsidRPr="00A549A7">
        <w:rPr>
          <w:rStyle w:val="a6"/>
          <w:rFonts w:ascii="Times New Roman" w:hAnsi="Times New Roman" w:cs="Times New Roman"/>
          <w:b w:val="0"/>
          <w:sz w:val="24"/>
          <w:szCs w:val="24"/>
        </w:rPr>
        <w:t>внутришкольного</w:t>
      </w:r>
      <w:proofErr w:type="spellEnd"/>
      <w:r w:rsidRPr="00A549A7">
        <w:rPr>
          <w:rStyle w:val="a6"/>
          <w:rFonts w:ascii="Times New Roman" w:hAnsi="Times New Roman" w:cs="Times New Roman"/>
          <w:b w:val="0"/>
          <w:sz w:val="24"/>
          <w:szCs w:val="24"/>
        </w:rPr>
        <w:t xml:space="preserve"> контроля, педагогического мониторинга, продуктивности участия обучающихся аттестуемого педагога в различных конкурсах и внеклассных мероприятиях, наличием авторских разработок (программ кружковых, факультативных занятий, методических пособий), участием аттестуемого педагога в методической работе: проведение мастер-класса, выступление на семинарах, активная профессиональная деятельность вне школы, своевременное повышение квалификации и т.д.</w:t>
      </w:r>
      <w:proofErr w:type="gramEnd"/>
      <w:r w:rsidRPr="00A549A7">
        <w:rPr>
          <w:rStyle w:val="a6"/>
          <w:rFonts w:ascii="Times New Roman" w:hAnsi="Times New Roman" w:cs="Times New Roman"/>
          <w:b w:val="0"/>
          <w:sz w:val="24"/>
          <w:szCs w:val="24"/>
        </w:rPr>
        <w:t xml:space="preserve"> Аттестуемый педагог включен в систему непрерывного образования, и рост его профессиональной компетентности связан с самоанализом и самооценкой.</w:t>
      </w:r>
    </w:p>
    <w:p w:rsidR="00AE3A50"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План курсовой подготовки выполнен в полном объёме.</w:t>
      </w:r>
      <w:r w:rsidR="007C308D">
        <w:rPr>
          <w:rFonts w:ascii="Times New Roman" w:hAnsi="Times New Roman" w:cs="Times New Roman"/>
          <w:sz w:val="24"/>
          <w:szCs w:val="24"/>
        </w:rPr>
        <w:t xml:space="preserve"> </w:t>
      </w:r>
      <w:r w:rsidRPr="00A549A7">
        <w:rPr>
          <w:rFonts w:ascii="Times New Roman" w:hAnsi="Times New Roman" w:cs="Times New Roman"/>
          <w:sz w:val="24"/>
          <w:szCs w:val="24"/>
        </w:rPr>
        <w:t>Доля педагогов, прошедших курсы повышения  квалификации за последние 5 лет, составляет - 83 %; доля учителей, прошедших курсы  по информационно-коммуникативным технологиям – 100 %, по ФГОС – 78%.</w:t>
      </w:r>
    </w:p>
    <w:p w:rsidR="00AE3A50"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Должностные инструкции педагогических работников соответствуют штатному расписанию</w:t>
      </w:r>
      <w:r w:rsidR="00BE51B2" w:rsidRPr="00A549A7">
        <w:rPr>
          <w:rFonts w:ascii="Times New Roman" w:hAnsi="Times New Roman" w:cs="Times New Roman"/>
          <w:sz w:val="24"/>
          <w:szCs w:val="24"/>
        </w:rPr>
        <w:t xml:space="preserve"> и неукоснительно выполняются</w:t>
      </w:r>
      <w:r w:rsidRPr="00A549A7">
        <w:rPr>
          <w:rFonts w:ascii="Times New Roman" w:hAnsi="Times New Roman" w:cs="Times New Roman"/>
          <w:sz w:val="24"/>
          <w:szCs w:val="24"/>
        </w:rPr>
        <w:t>.</w:t>
      </w:r>
    </w:p>
    <w:p w:rsidR="00F121BF" w:rsidRPr="00A549A7" w:rsidRDefault="00F121BF" w:rsidP="0046513E">
      <w:pPr>
        <w:rPr>
          <w:rFonts w:ascii="Times New Roman" w:hAnsi="Times New Roman" w:cs="Times New Roman"/>
          <w:sz w:val="24"/>
          <w:szCs w:val="24"/>
        </w:rPr>
      </w:pPr>
      <w:r w:rsidRPr="00A549A7">
        <w:rPr>
          <w:rFonts w:ascii="Times New Roman" w:hAnsi="Times New Roman" w:cs="Times New Roman"/>
          <w:sz w:val="24"/>
          <w:szCs w:val="24"/>
        </w:rPr>
        <w:t xml:space="preserve"> Расстановка кадров и распределение функциональных обязанностей способствует построению эффективной работы педагога по каждой реализуемой образовательной программе.</w:t>
      </w:r>
    </w:p>
    <w:p w:rsidR="00F121BF" w:rsidRPr="00BE51B2" w:rsidRDefault="00F121BF" w:rsidP="00BE51B2">
      <w:pPr>
        <w:jc w:val="center"/>
        <w:rPr>
          <w:rFonts w:ascii="Times New Roman" w:hAnsi="Times New Roman" w:cs="Times New Roman"/>
          <w:b/>
          <w:sz w:val="28"/>
          <w:szCs w:val="28"/>
        </w:rPr>
      </w:pPr>
      <w:r w:rsidRPr="00BE51B2">
        <w:rPr>
          <w:rFonts w:ascii="Times New Roman" w:hAnsi="Times New Roman" w:cs="Times New Roman"/>
          <w:b/>
          <w:sz w:val="28"/>
          <w:szCs w:val="28"/>
        </w:rPr>
        <w:t>6.Реализуемые образовательные программы</w:t>
      </w:r>
    </w:p>
    <w:p w:rsidR="00F121BF" w:rsidRPr="0046513E" w:rsidRDefault="00BE51B2" w:rsidP="00BE51B2">
      <w:pPr>
        <w:jc w:val="center"/>
        <w:rPr>
          <w:rFonts w:ascii="Times New Roman" w:hAnsi="Times New Roman" w:cs="Times New Roman"/>
          <w:sz w:val="28"/>
          <w:szCs w:val="28"/>
        </w:rPr>
      </w:pPr>
      <w:r>
        <w:rPr>
          <w:rFonts w:ascii="Times New Roman" w:hAnsi="Times New Roman" w:cs="Times New Roman"/>
          <w:sz w:val="28"/>
          <w:szCs w:val="28"/>
        </w:rPr>
        <w:t>Анализ реализуемых образовательных программ.</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7360"/>
      </w:tblGrid>
      <w:tr w:rsidR="00F121BF" w:rsidRPr="0046513E" w:rsidTr="00492E44">
        <w:tc>
          <w:tcPr>
            <w:tcW w:w="1279" w:type="pct"/>
            <w:shd w:val="clear" w:color="auto" w:fill="auto"/>
          </w:tcPr>
          <w:p w:rsidR="00F121BF" w:rsidRPr="00733DA7" w:rsidRDefault="00F121BF" w:rsidP="00733DA7">
            <w:pPr>
              <w:pStyle w:val="ab"/>
              <w:jc w:val="center"/>
              <w:rPr>
                <w:rFonts w:ascii="Times New Roman" w:hAnsi="Times New Roman"/>
                <w:b/>
                <w:sz w:val="24"/>
                <w:szCs w:val="24"/>
              </w:rPr>
            </w:pPr>
            <w:r w:rsidRPr="00733DA7">
              <w:rPr>
                <w:rFonts w:ascii="Times New Roman" w:hAnsi="Times New Roman"/>
                <w:b/>
                <w:sz w:val="24"/>
                <w:szCs w:val="24"/>
              </w:rPr>
              <w:t>Показатели для анализа</w:t>
            </w:r>
          </w:p>
        </w:tc>
        <w:tc>
          <w:tcPr>
            <w:tcW w:w="3721" w:type="pct"/>
            <w:shd w:val="clear" w:color="auto" w:fill="auto"/>
          </w:tcPr>
          <w:p w:rsidR="00F121BF" w:rsidRPr="00733DA7" w:rsidRDefault="00F121BF" w:rsidP="00733DA7">
            <w:pPr>
              <w:pStyle w:val="ab"/>
              <w:jc w:val="center"/>
              <w:rPr>
                <w:rFonts w:ascii="Times New Roman" w:hAnsi="Times New Roman"/>
                <w:b/>
                <w:sz w:val="24"/>
                <w:szCs w:val="24"/>
              </w:rPr>
            </w:pPr>
            <w:r w:rsidRPr="00733DA7">
              <w:rPr>
                <w:rFonts w:ascii="Times New Roman" w:hAnsi="Times New Roman"/>
                <w:b/>
                <w:sz w:val="24"/>
                <w:szCs w:val="24"/>
              </w:rPr>
              <w:t>Краткая характеристика показателей</w:t>
            </w:r>
          </w:p>
        </w:tc>
      </w:tr>
      <w:tr w:rsidR="00F121BF" w:rsidRPr="0046513E" w:rsidTr="00492E44">
        <w:tc>
          <w:tcPr>
            <w:tcW w:w="5000" w:type="pct"/>
            <w:gridSpan w:val="2"/>
            <w:shd w:val="clear" w:color="auto" w:fill="auto"/>
          </w:tcPr>
          <w:p w:rsidR="00F121BF" w:rsidRPr="00733DA7" w:rsidRDefault="00F121BF" w:rsidP="00733DA7">
            <w:pPr>
              <w:pStyle w:val="ab"/>
              <w:rPr>
                <w:rFonts w:ascii="Times New Roman" w:hAnsi="Times New Roman"/>
                <w:b/>
                <w:sz w:val="24"/>
                <w:szCs w:val="24"/>
              </w:rPr>
            </w:pPr>
            <w:r w:rsidRPr="00733DA7">
              <w:rPr>
                <w:rFonts w:ascii="Times New Roman" w:hAnsi="Times New Roman"/>
                <w:b/>
                <w:sz w:val="24"/>
                <w:szCs w:val="24"/>
              </w:rPr>
              <w:t>Наличие структурных элементов:</w:t>
            </w:r>
          </w:p>
        </w:tc>
      </w:tr>
      <w:tr w:rsidR="00F121BF" w:rsidRPr="0046513E" w:rsidTr="00492E44">
        <w:tc>
          <w:tcPr>
            <w:tcW w:w="5000" w:type="pct"/>
            <w:gridSpan w:val="2"/>
            <w:shd w:val="clear" w:color="auto" w:fill="auto"/>
          </w:tcPr>
          <w:p w:rsidR="00F121BF" w:rsidRPr="00733DA7" w:rsidRDefault="00F121BF" w:rsidP="00733DA7">
            <w:pPr>
              <w:pStyle w:val="ab"/>
              <w:rPr>
                <w:rFonts w:ascii="Times New Roman" w:hAnsi="Times New Roman"/>
                <w:b/>
                <w:sz w:val="24"/>
                <w:szCs w:val="24"/>
              </w:rPr>
            </w:pPr>
            <w:r w:rsidRPr="00733DA7">
              <w:rPr>
                <w:rFonts w:ascii="Times New Roman" w:hAnsi="Times New Roman"/>
                <w:b/>
                <w:sz w:val="24"/>
                <w:szCs w:val="24"/>
              </w:rPr>
              <w:t>ГОС 2004</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пояснительная записка</w:t>
            </w:r>
          </w:p>
        </w:tc>
        <w:tc>
          <w:tcPr>
            <w:tcW w:w="3721" w:type="pct"/>
            <w:shd w:val="clear" w:color="auto" w:fill="auto"/>
          </w:tcPr>
          <w:p w:rsidR="00F121BF" w:rsidRPr="00733DA7" w:rsidRDefault="00F121BF" w:rsidP="00733DA7">
            <w:pPr>
              <w:pStyle w:val="ab"/>
              <w:rPr>
                <w:rFonts w:ascii="Times New Roman" w:hAnsi="Times New Roman"/>
                <w:iCs/>
                <w:sz w:val="24"/>
                <w:szCs w:val="24"/>
              </w:rPr>
            </w:pPr>
            <w:r w:rsidRPr="00733DA7">
              <w:rPr>
                <w:rFonts w:ascii="Times New Roman" w:hAnsi="Times New Roman"/>
                <w:iCs/>
                <w:sz w:val="24"/>
                <w:szCs w:val="24"/>
              </w:rPr>
              <w:t>имеется</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учебный план</w:t>
            </w:r>
          </w:p>
        </w:tc>
        <w:tc>
          <w:tcPr>
            <w:tcW w:w="3721"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имеется</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 xml:space="preserve">индивидуальные учебные планы </w:t>
            </w:r>
            <w:proofErr w:type="gramStart"/>
            <w:r w:rsidRPr="00733DA7">
              <w:rPr>
                <w:rFonts w:ascii="Times New Roman" w:hAnsi="Times New Roman"/>
                <w:sz w:val="24"/>
                <w:szCs w:val="24"/>
              </w:rPr>
              <w:t>обучающихся</w:t>
            </w:r>
            <w:proofErr w:type="gramEnd"/>
          </w:p>
        </w:tc>
        <w:tc>
          <w:tcPr>
            <w:tcW w:w="3721" w:type="pct"/>
            <w:shd w:val="clear" w:color="auto" w:fill="auto"/>
          </w:tcPr>
          <w:p w:rsidR="00F121BF" w:rsidRPr="00733DA7" w:rsidRDefault="00894B6E" w:rsidP="00733DA7">
            <w:pPr>
              <w:pStyle w:val="ab"/>
              <w:rPr>
                <w:rFonts w:ascii="Times New Roman" w:hAnsi="Times New Roman"/>
                <w:sz w:val="24"/>
                <w:szCs w:val="24"/>
              </w:rPr>
            </w:pPr>
            <w:r w:rsidRPr="00733DA7">
              <w:rPr>
                <w:rFonts w:ascii="Times New Roman" w:hAnsi="Times New Roman"/>
                <w:sz w:val="24"/>
                <w:szCs w:val="24"/>
              </w:rPr>
              <w:t xml:space="preserve">Нет </w:t>
            </w:r>
            <w:proofErr w:type="gramStart"/>
            <w:r w:rsidRPr="00733DA7">
              <w:rPr>
                <w:rFonts w:ascii="Times New Roman" w:hAnsi="Times New Roman"/>
                <w:sz w:val="24"/>
                <w:szCs w:val="24"/>
              </w:rPr>
              <w:t>обучающихся</w:t>
            </w:r>
            <w:proofErr w:type="gramEnd"/>
            <w:r w:rsidRPr="00733DA7">
              <w:rPr>
                <w:rFonts w:ascii="Times New Roman" w:hAnsi="Times New Roman"/>
                <w:sz w:val="24"/>
                <w:szCs w:val="24"/>
              </w:rPr>
              <w:t>,</w:t>
            </w:r>
            <w:r w:rsidR="00F121BF" w:rsidRPr="00733DA7">
              <w:rPr>
                <w:rFonts w:ascii="Times New Roman" w:hAnsi="Times New Roman"/>
                <w:sz w:val="24"/>
                <w:szCs w:val="24"/>
              </w:rPr>
              <w:t xml:space="preserve"> проходящих обучение на дому</w:t>
            </w:r>
            <w:r w:rsidRPr="00733DA7">
              <w:rPr>
                <w:rFonts w:ascii="Times New Roman" w:hAnsi="Times New Roman"/>
                <w:sz w:val="24"/>
                <w:szCs w:val="24"/>
              </w:rPr>
              <w:t>.</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 xml:space="preserve">программа воспитательной работы </w:t>
            </w:r>
          </w:p>
        </w:tc>
        <w:tc>
          <w:tcPr>
            <w:tcW w:w="3721"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iCs/>
                <w:sz w:val="24"/>
                <w:szCs w:val="24"/>
              </w:rPr>
              <w:t>имеется</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 xml:space="preserve">рабочие программы </w:t>
            </w:r>
            <w:r w:rsidRPr="00733DA7">
              <w:rPr>
                <w:rFonts w:ascii="Times New Roman" w:hAnsi="Times New Roman"/>
                <w:sz w:val="24"/>
                <w:szCs w:val="24"/>
              </w:rPr>
              <w:lastRenderedPageBreak/>
              <w:t>по учебным предметам</w:t>
            </w:r>
          </w:p>
        </w:tc>
        <w:tc>
          <w:tcPr>
            <w:tcW w:w="3721" w:type="pct"/>
            <w:shd w:val="clear" w:color="auto" w:fill="auto"/>
          </w:tcPr>
          <w:p w:rsidR="00F121BF" w:rsidRPr="00733DA7" w:rsidRDefault="00894B6E" w:rsidP="00733DA7">
            <w:pPr>
              <w:pStyle w:val="ab"/>
              <w:rPr>
                <w:rFonts w:ascii="Times New Roman" w:hAnsi="Times New Roman"/>
                <w:sz w:val="24"/>
                <w:szCs w:val="24"/>
              </w:rPr>
            </w:pPr>
            <w:r w:rsidRPr="00733DA7">
              <w:rPr>
                <w:rFonts w:ascii="Times New Roman" w:hAnsi="Times New Roman"/>
                <w:iCs/>
                <w:sz w:val="24"/>
                <w:szCs w:val="24"/>
              </w:rPr>
              <w:lastRenderedPageBreak/>
              <w:t>имею</w:t>
            </w:r>
            <w:r w:rsidR="00F121BF" w:rsidRPr="00733DA7">
              <w:rPr>
                <w:rFonts w:ascii="Times New Roman" w:hAnsi="Times New Roman"/>
                <w:iCs/>
                <w:sz w:val="24"/>
                <w:szCs w:val="24"/>
              </w:rPr>
              <w:t>тся</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lastRenderedPageBreak/>
              <w:t>рабочие программы элективных, факультативных курсов</w:t>
            </w:r>
          </w:p>
        </w:tc>
        <w:tc>
          <w:tcPr>
            <w:tcW w:w="3721" w:type="pct"/>
            <w:shd w:val="clear" w:color="auto" w:fill="auto"/>
          </w:tcPr>
          <w:p w:rsidR="00F121BF" w:rsidRPr="00733DA7" w:rsidRDefault="00894B6E" w:rsidP="00733DA7">
            <w:pPr>
              <w:pStyle w:val="ab"/>
              <w:rPr>
                <w:rFonts w:ascii="Times New Roman" w:hAnsi="Times New Roman"/>
                <w:sz w:val="24"/>
                <w:szCs w:val="24"/>
              </w:rPr>
            </w:pPr>
            <w:r w:rsidRPr="00733DA7">
              <w:rPr>
                <w:rFonts w:ascii="Times New Roman" w:hAnsi="Times New Roman"/>
                <w:iCs/>
                <w:sz w:val="24"/>
                <w:szCs w:val="24"/>
              </w:rPr>
              <w:t>имею</w:t>
            </w:r>
            <w:r w:rsidR="00F121BF" w:rsidRPr="00733DA7">
              <w:rPr>
                <w:rFonts w:ascii="Times New Roman" w:hAnsi="Times New Roman"/>
                <w:iCs/>
                <w:sz w:val="24"/>
                <w:szCs w:val="24"/>
              </w:rPr>
              <w:t>тся</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программы дополнительного образования</w:t>
            </w:r>
          </w:p>
        </w:tc>
        <w:tc>
          <w:tcPr>
            <w:tcW w:w="3721" w:type="pct"/>
            <w:shd w:val="clear" w:color="auto" w:fill="auto"/>
          </w:tcPr>
          <w:p w:rsidR="00F121BF" w:rsidRPr="00733DA7" w:rsidRDefault="00894B6E" w:rsidP="00733DA7">
            <w:pPr>
              <w:pStyle w:val="ab"/>
              <w:rPr>
                <w:rFonts w:ascii="Times New Roman" w:hAnsi="Times New Roman"/>
                <w:sz w:val="24"/>
                <w:szCs w:val="24"/>
              </w:rPr>
            </w:pPr>
            <w:r w:rsidRPr="00733DA7">
              <w:rPr>
                <w:rFonts w:ascii="Times New Roman" w:hAnsi="Times New Roman"/>
                <w:iCs/>
                <w:sz w:val="24"/>
                <w:szCs w:val="24"/>
              </w:rPr>
              <w:t>имею</w:t>
            </w:r>
            <w:r w:rsidR="00F121BF" w:rsidRPr="00733DA7">
              <w:rPr>
                <w:rFonts w:ascii="Times New Roman" w:hAnsi="Times New Roman"/>
                <w:iCs/>
                <w:sz w:val="24"/>
                <w:szCs w:val="24"/>
              </w:rPr>
              <w:t>тся</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утвержденный список учебников в соответствии с перечнем учебников рекомендованных и допущенных Министерством  образования и науки РФ на текущий год</w:t>
            </w:r>
          </w:p>
        </w:tc>
        <w:tc>
          <w:tcPr>
            <w:tcW w:w="3721"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iCs/>
                <w:sz w:val="24"/>
                <w:szCs w:val="24"/>
              </w:rPr>
              <w:t>имеется</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 xml:space="preserve">описание обеспеченности реализации образовательной программы </w:t>
            </w:r>
          </w:p>
        </w:tc>
        <w:tc>
          <w:tcPr>
            <w:tcW w:w="3721"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Обеспеченность кадрами, материально-техническими и информационно-технологическими ресурсами школы позволяют реализовать образовательную программу в полном объеме.</w:t>
            </w:r>
          </w:p>
        </w:tc>
      </w:tr>
      <w:tr w:rsidR="00F121BF" w:rsidRPr="0046513E" w:rsidTr="00492E44">
        <w:tc>
          <w:tcPr>
            <w:tcW w:w="5000" w:type="pct"/>
            <w:gridSpan w:val="2"/>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ФГОС</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целевой раздел</w:t>
            </w:r>
          </w:p>
        </w:tc>
        <w:tc>
          <w:tcPr>
            <w:tcW w:w="3721"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iCs/>
                <w:sz w:val="24"/>
                <w:szCs w:val="24"/>
              </w:rPr>
              <w:t>имеется</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содержательный раздел</w:t>
            </w:r>
          </w:p>
        </w:tc>
        <w:tc>
          <w:tcPr>
            <w:tcW w:w="3721"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iCs/>
                <w:sz w:val="24"/>
                <w:szCs w:val="24"/>
              </w:rPr>
              <w:t>имеется</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орг. раздел</w:t>
            </w:r>
          </w:p>
        </w:tc>
        <w:tc>
          <w:tcPr>
            <w:tcW w:w="3721"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iCs/>
                <w:sz w:val="24"/>
                <w:szCs w:val="24"/>
              </w:rPr>
              <w:t>имеется</w:t>
            </w:r>
          </w:p>
        </w:tc>
      </w:tr>
      <w:tr w:rsidR="00F121BF" w:rsidRPr="0046513E" w:rsidTr="00492E44">
        <w:tc>
          <w:tcPr>
            <w:tcW w:w="5000" w:type="pct"/>
            <w:gridSpan w:val="2"/>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 xml:space="preserve">Соответствие содержания ОП федеральному компоненту ГОС-2004 (для начальной школы </w:t>
            </w:r>
            <w:r w:rsidRPr="00733DA7">
              <w:rPr>
                <w:rFonts w:ascii="Times New Roman" w:hAnsi="Times New Roman"/>
                <w:sz w:val="24"/>
                <w:szCs w:val="24"/>
              </w:rPr>
              <w:sym w:font="Symbol" w:char="F02D"/>
            </w:r>
            <w:r w:rsidRPr="00733DA7">
              <w:rPr>
                <w:rFonts w:ascii="Times New Roman" w:hAnsi="Times New Roman"/>
                <w:sz w:val="24"/>
                <w:szCs w:val="24"/>
              </w:rPr>
              <w:t xml:space="preserve"> ФГОС НОО), виду, миссии, целям, особенностям ОУ:</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наличие миссии, целей и задач образовательной деятельности ОУ и их конкретизация в соответствии с требованиями ГОС (ФГОС), видом и спецификой ОУ</w:t>
            </w:r>
          </w:p>
        </w:tc>
        <w:tc>
          <w:tcPr>
            <w:tcW w:w="3721" w:type="pct"/>
            <w:shd w:val="clear" w:color="auto" w:fill="auto"/>
          </w:tcPr>
          <w:p w:rsidR="00F121BF" w:rsidRPr="00733DA7" w:rsidRDefault="00F121BF" w:rsidP="00733DA7">
            <w:pPr>
              <w:pStyle w:val="ab"/>
              <w:rPr>
                <w:rFonts w:ascii="Times New Roman" w:hAnsi="Times New Roman"/>
                <w:b/>
                <w:sz w:val="24"/>
                <w:szCs w:val="24"/>
              </w:rPr>
            </w:pPr>
            <w:r w:rsidRPr="00733DA7">
              <w:rPr>
                <w:rFonts w:ascii="Times New Roman" w:hAnsi="Times New Roman"/>
                <w:b/>
                <w:sz w:val="24"/>
                <w:szCs w:val="24"/>
              </w:rPr>
              <w:t>Миссия школы:</w:t>
            </w:r>
          </w:p>
          <w:p w:rsidR="00E8473D" w:rsidRPr="00733DA7" w:rsidRDefault="00E8473D" w:rsidP="00733DA7">
            <w:pPr>
              <w:pStyle w:val="ab"/>
              <w:rPr>
                <w:rFonts w:ascii="Times New Roman" w:eastAsia="Arial" w:hAnsi="Times New Roman"/>
                <w:sz w:val="24"/>
                <w:szCs w:val="24"/>
                <w:lang w:eastAsia="ar-SA"/>
              </w:rPr>
            </w:pPr>
            <w:r w:rsidRPr="00733DA7">
              <w:rPr>
                <w:rFonts w:ascii="Times New Roman" w:hAnsi="Times New Roman"/>
                <w:sz w:val="24"/>
                <w:szCs w:val="24"/>
              </w:rPr>
              <w:t xml:space="preserve">Создание наиболее благоприятного образовательно-воспитательного пространства для развития всех детей с учетом различий их склонностей и способностей, для получения </w:t>
            </w:r>
            <w:proofErr w:type="gramStart"/>
            <w:r w:rsidR="00492E44" w:rsidRPr="00733DA7">
              <w:rPr>
                <w:rFonts w:ascii="Times New Roman" w:hAnsi="Times New Roman"/>
                <w:sz w:val="24"/>
                <w:szCs w:val="24"/>
              </w:rPr>
              <w:t>обучающимися</w:t>
            </w:r>
            <w:proofErr w:type="gramEnd"/>
            <w:r w:rsidRPr="00733DA7">
              <w:rPr>
                <w:rFonts w:ascii="Times New Roman" w:hAnsi="Times New Roman"/>
                <w:sz w:val="24"/>
                <w:szCs w:val="24"/>
              </w:rPr>
              <w:t xml:space="preserve"> качественного образования, способствующего развитию и социализации всех детей посредством внедрения новых образовательных и </w:t>
            </w:r>
            <w:proofErr w:type="spellStart"/>
            <w:r w:rsidRPr="00733DA7">
              <w:rPr>
                <w:rFonts w:ascii="Times New Roman" w:hAnsi="Times New Roman"/>
                <w:sz w:val="24"/>
                <w:szCs w:val="24"/>
              </w:rPr>
              <w:t>здоровьесберегающих</w:t>
            </w:r>
            <w:proofErr w:type="spellEnd"/>
            <w:r w:rsidRPr="00733DA7">
              <w:rPr>
                <w:rFonts w:ascii="Times New Roman" w:hAnsi="Times New Roman"/>
                <w:sz w:val="24"/>
                <w:szCs w:val="24"/>
              </w:rPr>
              <w:t xml:space="preserve"> технологий.</w:t>
            </w:r>
          </w:p>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rPr>
              <w:t xml:space="preserve">Миссия, цели и задачи образовательной деятельности </w:t>
            </w:r>
            <w:r w:rsidR="00492E44" w:rsidRPr="00733DA7">
              <w:rPr>
                <w:rFonts w:ascii="Times New Roman" w:hAnsi="Times New Roman"/>
                <w:sz w:val="24"/>
                <w:szCs w:val="24"/>
              </w:rPr>
              <w:t xml:space="preserve">нашей школы </w:t>
            </w:r>
            <w:r w:rsidRPr="00733DA7">
              <w:rPr>
                <w:rFonts w:ascii="Times New Roman" w:hAnsi="Times New Roman"/>
                <w:sz w:val="24"/>
                <w:szCs w:val="24"/>
              </w:rPr>
              <w:t>определены и сформулированы в соответствии с требованиями ГОС и ФГОС, видом ОУ.</w:t>
            </w:r>
          </w:p>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rPr>
              <w:t>В</w:t>
            </w:r>
            <w:r w:rsidR="00575BA9" w:rsidRPr="00733DA7">
              <w:rPr>
                <w:rFonts w:ascii="Times New Roman" w:hAnsi="Times New Roman"/>
                <w:sz w:val="24"/>
                <w:szCs w:val="24"/>
              </w:rPr>
              <w:t xml:space="preserve"> их </w:t>
            </w:r>
            <w:r w:rsidRPr="00733DA7">
              <w:rPr>
                <w:rFonts w:ascii="Times New Roman" w:hAnsi="Times New Roman"/>
                <w:sz w:val="24"/>
                <w:szCs w:val="24"/>
              </w:rPr>
              <w:t>основе лежит личностно-ориентированный подход к образованию,  предполагающий развитие личности, для которой участие в жизни гражданского общества – внутренняя потребность и осмысленный выбор.</w:t>
            </w:r>
          </w:p>
          <w:p w:rsidR="00A542CD" w:rsidRPr="00733DA7" w:rsidRDefault="00A542CD" w:rsidP="00733DA7">
            <w:pPr>
              <w:pStyle w:val="ab"/>
              <w:rPr>
                <w:rFonts w:ascii="Times New Roman" w:hAnsi="Times New Roman"/>
                <w:sz w:val="24"/>
                <w:szCs w:val="24"/>
              </w:rPr>
            </w:pPr>
          </w:p>
          <w:p w:rsidR="00A542CD" w:rsidRPr="00733DA7" w:rsidRDefault="00A542CD" w:rsidP="00733DA7">
            <w:pPr>
              <w:pStyle w:val="ab"/>
              <w:rPr>
                <w:rFonts w:ascii="Times New Roman" w:hAnsi="Times New Roman"/>
                <w:sz w:val="24"/>
                <w:szCs w:val="24"/>
              </w:rPr>
            </w:pPr>
            <w:r w:rsidRPr="00733DA7">
              <w:rPr>
                <w:rFonts w:ascii="Times New Roman" w:hAnsi="Times New Roman"/>
                <w:b/>
                <w:i/>
                <w:sz w:val="24"/>
                <w:szCs w:val="24"/>
              </w:rPr>
              <w:t>Цель образовательной деятельности</w:t>
            </w:r>
            <w:r w:rsidRPr="00733DA7">
              <w:rPr>
                <w:rFonts w:ascii="Times New Roman" w:hAnsi="Times New Roman"/>
                <w:b/>
                <w:sz w:val="24"/>
                <w:szCs w:val="24"/>
              </w:rPr>
              <w:t xml:space="preserve"> - </w:t>
            </w:r>
            <w:r w:rsidRPr="00733DA7">
              <w:rPr>
                <w:rFonts w:ascii="Times New Roman" w:hAnsi="Times New Roman"/>
                <w:sz w:val="24"/>
                <w:szCs w:val="24"/>
              </w:rPr>
              <w:t xml:space="preserve">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средней школы, способной адаптироваться к условиям современной жизни. </w:t>
            </w:r>
          </w:p>
          <w:p w:rsidR="001350DE" w:rsidRPr="00733DA7" w:rsidRDefault="00A542CD" w:rsidP="00733DA7">
            <w:pPr>
              <w:pStyle w:val="ab"/>
              <w:rPr>
                <w:rFonts w:ascii="Times New Roman" w:hAnsi="Times New Roman"/>
                <w:b/>
                <w:i/>
                <w:sz w:val="24"/>
                <w:szCs w:val="24"/>
              </w:rPr>
            </w:pPr>
            <w:r w:rsidRPr="00733DA7">
              <w:rPr>
                <w:rFonts w:ascii="Times New Roman" w:hAnsi="Times New Roman"/>
                <w:b/>
                <w:i/>
                <w:sz w:val="24"/>
                <w:szCs w:val="24"/>
              </w:rPr>
              <w:t xml:space="preserve">Задачи образовательной </w:t>
            </w:r>
            <w:r w:rsidR="00575BA9" w:rsidRPr="00733DA7">
              <w:rPr>
                <w:rFonts w:ascii="Times New Roman" w:hAnsi="Times New Roman"/>
                <w:b/>
                <w:i/>
                <w:sz w:val="24"/>
                <w:szCs w:val="24"/>
              </w:rPr>
              <w:t>деятельности МКОУ СОШ №8</w:t>
            </w:r>
            <w:r w:rsidRPr="00733DA7">
              <w:rPr>
                <w:rFonts w:ascii="Times New Roman" w:hAnsi="Times New Roman"/>
                <w:b/>
                <w:i/>
                <w:sz w:val="24"/>
                <w:szCs w:val="24"/>
              </w:rPr>
              <w:t>:</w:t>
            </w:r>
          </w:p>
          <w:p w:rsidR="00575BA9" w:rsidRPr="00733DA7" w:rsidRDefault="001350DE" w:rsidP="00733DA7">
            <w:pPr>
              <w:pStyle w:val="ab"/>
              <w:rPr>
                <w:rFonts w:ascii="Times New Roman" w:hAnsi="Times New Roman"/>
                <w:sz w:val="24"/>
                <w:szCs w:val="24"/>
              </w:rPr>
            </w:pPr>
            <w:r w:rsidRPr="00733DA7">
              <w:rPr>
                <w:rFonts w:ascii="Times New Roman" w:hAnsi="Times New Roman"/>
                <w:i/>
                <w:sz w:val="24"/>
                <w:szCs w:val="24"/>
              </w:rPr>
              <w:t xml:space="preserve">1. </w:t>
            </w:r>
            <w:r w:rsidR="00575BA9" w:rsidRPr="00733DA7">
              <w:rPr>
                <w:rFonts w:ascii="Times New Roman" w:hAnsi="Times New Roman"/>
                <w:i/>
                <w:sz w:val="24"/>
                <w:szCs w:val="24"/>
              </w:rPr>
              <w:t>Организация учебно-воспитательного процесса</w:t>
            </w:r>
            <w:r w:rsidR="00575BA9" w:rsidRPr="00733DA7">
              <w:rPr>
                <w:rFonts w:ascii="Times New Roman" w:hAnsi="Times New Roman"/>
                <w:sz w:val="24"/>
                <w:szCs w:val="24"/>
              </w:rPr>
              <w:t xml:space="preserve">: </w:t>
            </w:r>
            <w:r w:rsidRPr="00733DA7">
              <w:rPr>
                <w:rFonts w:ascii="Times New Roman" w:hAnsi="Times New Roman"/>
                <w:sz w:val="24"/>
                <w:szCs w:val="24"/>
              </w:rPr>
              <w:t xml:space="preserve">работа над повышением качества образования, </w:t>
            </w:r>
            <w:r w:rsidR="00575BA9" w:rsidRPr="00733DA7">
              <w:rPr>
                <w:rFonts w:ascii="Times New Roman" w:hAnsi="Times New Roman"/>
                <w:sz w:val="24"/>
                <w:szCs w:val="24"/>
              </w:rPr>
              <w:t xml:space="preserve">совершенствование учебного плана и учебных программ; разработка оптимального сочетания базового и дополнительного образования в старших классах; развитие взаимодействия учебных дисциплин на основе </w:t>
            </w:r>
            <w:proofErr w:type="spellStart"/>
            <w:r w:rsidR="00575BA9" w:rsidRPr="00733DA7">
              <w:rPr>
                <w:rFonts w:ascii="Times New Roman" w:hAnsi="Times New Roman"/>
                <w:sz w:val="24"/>
                <w:szCs w:val="24"/>
              </w:rPr>
              <w:t>межпредметных</w:t>
            </w:r>
            <w:proofErr w:type="spellEnd"/>
            <w:r w:rsidR="00575BA9" w:rsidRPr="00733DA7">
              <w:rPr>
                <w:rFonts w:ascii="Times New Roman" w:hAnsi="Times New Roman"/>
                <w:sz w:val="24"/>
                <w:szCs w:val="24"/>
              </w:rPr>
              <w:t xml:space="preserve"> связей; дифференцированного обучения; изучение и </w:t>
            </w:r>
            <w:r w:rsidR="00575BA9" w:rsidRPr="00733DA7">
              <w:rPr>
                <w:rFonts w:ascii="Times New Roman" w:hAnsi="Times New Roman"/>
                <w:sz w:val="24"/>
                <w:szCs w:val="24"/>
              </w:rPr>
              <w:lastRenderedPageBreak/>
              <w:t>в</w:t>
            </w:r>
            <w:r w:rsidR="00733DA7">
              <w:rPr>
                <w:rFonts w:ascii="Times New Roman" w:hAnsi="Times New Roman"/>
                <w:sz w:val="24"/>
                <w:szCs w:val="24"/>
              </w:rPr>
              <w:t>недрение в практику новых педагогических технологий</w:t>
            </w:r>
            <w:r w:rsidR="00575BA9" w:rsidRPr="00733DA7">
              <w:rPr>
                <w:rFonts w:ascii="Times New Roman" w:hAnsi="Times New Roman"/>
                <w:sz w:val="24"/>
                <w:szCs w:val="24"/>
              </w:rPr>
              <w:t>.</w:t>
            </w:r>
          </w:p>
          <w:p w:rsidR="00A542CD" w:rsidRPr="00733DA7" w:rsidRDefault="001350DE" w:rsidP="00733DA7">
            <w:pPr>
              <w:pStyle w:val="ab"/>
              <w:rPr>
                <w:rFonts w:ascii="Times New Roman" w:hAnsi="Times New Roman"/>
                <w:sz w:val="24"/>
                <w:szCs w:val="24"/>
              </w:rPr>
            </w:pPr>
            <w:r w:rsidRPr="00733DA7">
              <w:rPr>
                <w:rFonts w:ascii="Times New Roman" w:hAnsi="Times New Roman"/>
                <w:i/>
                <w:sz w:val="24"/>
                <w:szCs w:val="24"/>
              </w:rPr>
              <w:t xml:space="preserve">2. </w:t>
            </w:r>
            <w:r w:rsidR="00A542CD" w:rsidRPr="00733DA7">
              <w:rPr>
                <w:rFonts w:ascii="Times New Roman" w:hAnsi="Times New Roman"/>
                <w:i/>
                <w:sz w:val="24"/>
                <w:szCs w:val="24"/>
              </w:rPr>
              <w:t>Формирование физически здоровой личности:</w:t>
            </w:r>
            <w:r w:rsidR="00A542CD" w:rsidRPr="00733DA7">
              <w:rPr>
                <w:rFonts w:ascii="Times New Roman" w:hAnsi="Times New Roman"/>
                <w:sz w:val="24"/>
                <w:szCs w:val="24"/>
              </w:rPr>
              <w:t xml:space="preserve"> предупреждение перегрузки учащихся в учебном процессе; оптимальная организация учебного дня и недели с учетом санитарно-гигиенических норм и возрастных особенностей детей; привлечение учащихся к занятиям в спортивных секциях, создание групп здоровья для ослабленных детей.</w:t>
            </w:r>
          </w:p>
          <w:p w:rsidR="001350DE" w:rsidRPr="00733DA7" w:rsidRDefault="001350DE" w:rsidP="00733DA7">
            <w:pPr>
              <w:pStyle w:val="ab"/>
              <w:rPr>
                <w:rFonts w:ascii="Times New Roman" w:hAnsi="Times New Roman"/>
                <w:i/>
                <w:sz w:val="24"/>
                <w:szCs w:val="24"/>
              </w:rPr>
            </w:pPr>
            <w:r w:rsidRPr="00733DA7">
              <w:rPr>
                <w:rFonts w:ascii="Times New Roman" w:hAnsi="Times New Roman"/>
                <w:i/>
                <w:sz w:val="24"/>
                <w:szCs w:val="24"/>
              </w:rPr>
              <w:t xml:space="preserve">3. </w:t>
            </w:r>
            <w:r w:rsidR="00A542CD" w:rsidRPr="00733DA7">
              <w:rPr>
                <w:rFonts w:ascii="Times New Roman" w:hAnsi="Times New Roman"/>
                <w:i/>
                <w:sz w:val="24"/>
                <w:szCs w:val="24"/>
              </w:rPr>
              <w:t>Развитие творческих способностей учащихся</w:t>
            </w:r>
            <w:r w:rsidR="00A542CD" w:rsidRPr="00733DA7">
              <w:rPr>
                <w:rFonts w:ascii="Times New Roman" w:hAnsi="Times New Roman"/>
                <w:sz w:val="24"/>
                <w:szCs w:val="24"/>
              </w:rPr>
              <w:t>: выявление уровня развития творческих способностей детей с целью совершенствования программ по предметам; создание творческой атмосферы в школе путем организации кружков, факультативов по предметам, проведения предметных олимпиад, недель; привлечение учащихся к творческим конкурсам вне школы.</w:t>
            </w:r>
          </w:p>
          <w:p w:rsidR="001350DE" w:rsidRPr="00733DA7" w:rsidRDefault="001350DE" w:rsidP="00733DA7">
            <w:pPr>
              <w:pStyle w:val="ab"/>
              <w:rPr>
                <w:rFonts w:ascii="Times New Roman" w:hAnsi="Times New Roman"/>
                <w:sz w:val="24"/>
                <w:szCs w:val="24"/>
              </w:rPr>
            </w:pPr>
            <w:r w:rsidRPr="00733DA7">
              <w:rPr>
                <w:rFonts w:ascii="Times New Roman" w:hAnsi="Times New Roman"/>
                <w:i/>
                <w:sz w:val="24"/>
                <w:szCs w:val="24"/>
              </w:rPr>
              <w:t>4. Воспитательная работа</w:t>
            </w:r>
            <w:r w:rsidRPr="00733DA7">
              <w:rPr>
                <w:rFonts w:ascii="Times New Roman" w:hAnsi="Times New Roman"/>
                <w:sz w:val="24"/>
                <w:szCs w:val="24"/>
              </w:rPr>
              <w:t>: создание системы воспитательной работы с целью формирования сплоченного коллектива; формирование органов ученического самоуправления; совершенствование системы работы классных руководителей; формирование и закрепление традиций школы; усиление воспитательного потенциала уроков.</w:t>
            </w:r>
          </w:p>
          <w:p w:rsidR="00A542CD" w:rsidRPr="00733DA7" w:rsidRDefault="001350DE" w:rsidP="00733DA7">
            <w:pPr>
              <w:pStyle w:val="ab"/>
              <w:rPr>
                <w:rFonts w:ascii="Times New Roman" w:hAnsi="Times New Roman"/>
                <w:sz w:val="24"/>
                <w:szCs w:val="24"/>
              </w:rPr>
            </w:pPr>
            <w:r w:rsidRPr="00733DA7">
              <w:rPr>
                <w:rFonts w:ascii="Times New Roman" w:hAnsi="Times New Roman"/>
                <w:i/>
                <w:sz w:val="24"/>
                <w:szCs w:val="24"/>
              </w:rPr>
              <w:t xml:space="preserve">5. </w:t>
            </w:r>
            <w:r w:rsidR="00A542CD" w:rsidRPr="00733DA7">
              <w:rPr>
                <w:rFonts w:ascii="Times New Roman" w:hAnsi="Times New Roman"/>
                <w:i/>
                <w:sz w:val="24"/>
                <w:szCs w:val="24"/>
              </w:rPr>
              <w:t>Формирование творчески работающего коллектива учителей:</w:t>
            </w:r>
            <w:r w:rsidR="00A542CD" w:rsidRPr="00733DA7">
              <w:rPr>
                <w:rFonts w:ascii="Times New Roman" w:hAnsi="Times New Roman"/>
                <w:sz w:val="24"/>
                <w:szCs w:val="24"/>
              </w:rPr>
              <w:t xml:space="preserve"> обеспечение оптимальной нагрузки учителей; совершенствование работы методических объединений, организация освоения современных образовательных технологий и диагностики качества обучения; организация публикаций творческих работ учителей; проведение семинаров по обмену опытом; стимулирование творческих поисков учителей.</w:t>
            </w:r>
          </w:p>
          <w:p w:rsidR="00F121BF" w:rsidRPr="00733DA7" w:rsidRDefault="001350DE" w:rsidP="00733DA7">
            <w:pPr>
              <w:pStyle w:val="ab"/>
              <w:rPr>
                <w:rFonts w:ascii="Times New Roman" w:hAnsi="Times New Roman"/>
                <w:sz w:val="24"/>
                <w:szCs w:val="24"/>
              </w:rPr>
            </w:pPr>
            <w:r w:rsidRPr="00733DA7">
              <w:rPr>
                <w:rFonts w:ascii="Times New Roman" w:hAnsi="Times New Roman"/>
                <w:i/>
                <w:sz w:val="24"/>
                <w:szCs w:val="24"/>
              </w:rPr>
              <w:t xml:space="preserve">6. </w:t>
            </w:r>
            <w:r w:rsidR="00A542CD" w:rsidRPr="00733DA7">
              <w:rPr>
                <w:rFonts w:ascii="Times New Roman" w:hAnsi="Times New Roman"/>
                <w:i/>
                <w:sz w:val="24"/>
                <w:szCs w:val="24"/>
              </w:rPr>
              <w:t>Совершенствование системы управления школой:</w:t>
            </w:r>
            <w:r w:rsidR="00A542CD" w:rsidRPr="00733DA7">
              <w:rPr>
                <w:rFonts w:ascii="Times New Roman" w:hAnsi="Times New Roman"/>
                <w:sz w:val="24"/>
                <w:szCs w:val="24"/>
              </w:rPr>
              <w:t xml:space="preserve"> усиление горизонтальных и вертикальных связей между всеми управляющими звеньями; совершенствование системы самофинансирования; создание банка информации, на основе которого можно точно анализировать и корректировать образовательную ситуацию в школе; оптимальное распределение функциональных обязанностейадминистрации.</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lastRenderedPageBreak/>
              <w:t>наличие обоснования выбора учебных программ различных уровней (расширенное, углубленное, профильное изучение предмета), программ факультативных и элективных курсов, программ дополнительного образования и их соответствие виду, миссии, целям, особенностям ОУ</w:t>
            </w:r>
          </w:p>
        </w:tc>
        <w:tc>
          <w:tcPr>
            <w:tcW w:w="3721" w:type="pct"/>
            <w:shd w:val="clear" w:color="auto" w:fill="auto"/>
          </w:tcPr>
          <w:p w:rsidR="00F121BF" w:rsidRPr="00733DA7" w:rsidRDefault="00F121BF" w:rsidP="00733DA7">
            <w:pPr>
              <w:pStyle w:val="ab"/>
              <w:rPr>
                <w:rFonts w:ascii="Times New Roman" w:hAnsi="Times New Roman"/>
                <w:snapToGrid w:val="0"/>
                <w:sz w:val="24"/>
                <w:szCs w:val="24"/>
              </w:rPr>
            </w:pPr>
            <w:r w:rsidRPr="00733DA7">
              <w:rPr>
                <w:rFonts w:ascii="Times New Roman" w:hAnsi="Times New Roman"/>
                <w:snapToGrid w:val="0"/>
                <w:sz w:val="24"/>
                <w:szCs w:val="24"/>
              </w:rPr>
              <w:t xml:space="preserve">В учебном плане время, отведенное на изучение отдельных базовых предметов, увеличено в соответствии с образовательной программой и с учетом интересов и особенностей </w:t>
            </w:r>
            <w:proofErr w:type="gramStart"/>
            <w:r w:rsidRPr="00733DA7">
              <w:rPr>
                <w:rFonts w:ascii="Times New Roman" w:hAnsi="Times New Roman"/>
                <w:snapToGrid w:val="0"/>
                <w:sz w:val="24"/>
                <w:szCs w:val="24"/>
              </w:rPr>
              <w:t>контингента</w:t>
            </w:r>
            <w:proofErr w:type="gramEnd"/>
            <w:r w:rsidRPr="00733DA7">
              <w:rPr>
                <w:rFonts w:ascii="Times New Roman" w:hAnsi="Times New Roman"/>
                <w:snapToGrid w:val="0"/>
                <w:sz w:val="24"/>
                <w:szCs w:val="24"/>
              </w:rPr>
              <w:t xml:space="preserve"> обучающихся за счет часов вариативной части.</w:t>
            </w:r>
          </w:p>
          <w:p w:rsidR="00F121BF" w:rsidRPr="00733DA7" w:rsidRDefault="00F121BF" w:rsidP="00733DA7">
            <w:pPr>
              <w:pStyle w:val="ab"/>
              <w:rPr>
                <w:rFonts w:ascii="Times New Roman" w:hAnsi="Times New Roman"/>
                <w:snapToGrid w:val="0"/>
                <w:sz w:val="24"/>
                <w:szCs w:val="24"/>
              </w:rPr>
            </w:pPr>
            <w:r w:rsidRPr="00733DA7">
              <w:rPr>
                <w:rFonts w:ascii="Times New Roman" w:hAnsi="Times New Roman"/>
                <w:snapToGrid w:val="0"/>
                <w:sz w:val="24"/>
                <w:szCs w:val="24"/>
              </w:rPr>
              <w:t>В образовательных областях «Филология», «Обществознание», «Естествознание» инвариантной части выделено 10-15 % учебного времени на региональный компонент, который реали</w:t>
            </w:r>
            <w:r w:rsidR="001350DE" w:rsidRPr="00733DA7">
              <w:rPr>
                <w:rFonts w:ascii="Times New Roman" w:hAnsi="Times New Roman"/>
                <w:snapToGrid w:val="0"/>
                <w:sz w:val="24"/>
                <w:szCs w:val="24"/>
              </w:rPr>
              <w:t>з</w:t>
            </w:r>
            <w:r w:rsidRPr="00733DA7">
              <w:rPr>
                <w:rFonts w:ascii="Times New Roman" w:hAnsi="Times New Roman"/>
                <w:snapToGrid w:val="0"/>
                <w:sz w:val="24"/>
                <w:szCs w:val="24"/>
              </w:rPr>
              <w:t xml:space="preserve">уется в виде местного материала в рамках федерального компонента содержания образования. </w:t>
            </w:r>
          </w:p>
          <w:p w:rsidR="00F121BF" w:rsidRPr="00733DA7" w:rsidRDefault="00F121BF" w:rsidP="00733DA7">
            <w:pPr>
              <w:pStyle w:val="ab"/>
              <w:rPr>
                <w:rFonts w:ascii="Times New Roman" w:hAnsi="Times New Roman"/>
                <w:snapToGrid w:val="0"/>
                <w:sz w:val="24"/>
                <w:szCs w:val="24"/>
              </w:rPr>
            </w:pPr>
            <w:r w:rsidRPr="00733DA7">
              <w:rPr>
                <w:rFonts w:ascii="Times New Roman" w:hAnsi="Times New Roman"/>
                <w:snapToGrid w:val="0"/>
                <w:sz w:val="24"/>
                <w:szCs w:val="24"/>
              </w:rPr>
              <w:t xml:space="preserve">Часы компонента образовательного учреждения использованы </w:t>
            </w:r>
            <w:proofErr w:type="gramStart"/>
            <w:r w:rsidRPr="00733DA7">
              <w:rPr>
                <w:rFonts w:ascii="Times New Roman" w:hAnsi="Times New Roman"/>
                <w:snapToGrid w:val="0"/>
                <w:sz w:val="24"/>
                <w:szCs w:val="24"/>
              </w:rPr>
              <w:t>на</w:t>
            </w:r>
            <w:proofErr w:type="gramEnd"/>
            <w:r w:rsidRPr="00733DA7">
              <w:rPr>
                <w:rFonts w:ascii="Times New Roman" w:hAnsi="Times New Roman"/>
                <w:snapToGrid w:val="0"/>
                <w:sz w:val="24"/>
                <w:szCs w:val="24"/>
              </w:rPr>
              <w:t>:</w:t>
            </w:r>
          </w:p>
          <w:p w:rsidR="00F121BF" w:rsidRPr="00733DA7" w:rsidRDefault="00F121BF" w:rsidP="00733DA7">
            <w:pPr>
              <w:pStyle w:val="ab"/>
              <w:rPr>
                <w:rFonts w:ascii="Times New Roman" w:hAnsi="Times New Roman"/>
                <w:snapToGrid w:val="0"/>
                <w:sz w:val="24"/>
                <w:szCs w:val="24"/>
              </w:rPr>
            </w:pPr>
            <w:proofErr w:type="gramStart"/>
            <w:r w:rsidRPr="00733DA7">
              <w:rPr>
                <w:rFonts w:ascii="Times New Roman" w:hAnsi="Times New Roman"/>
                <w:snapToGrid w:val="0"/>
                <w:sz w:val="24"/>
                <w:szCs w:val="24"/>
              </w:rPr>
              <w:t>-индивидуальные занятия по русскому языку, математике, истории, обществознанию, физике, информат</w:t>
            </w:r>
            <w:r w:rsidR="001350DE" w:rsidRPr="00733DA7">
              <w:rPr>
                <w:rFonts w:ascii="Times New Roman" w:hAnsi="Times New Roman"/>
                <w:snapToGrid w:val="0"/>
                <w:sz w:val="24"/>
                <w:szCs w:val="24"/>
              </w:rPr>
              <w:t>ике, химии, биологии; спецкурсы</w:t>
            </w:r>
            <w:r w:rsidRPr="00733DA7">
              <w:rPr>
                <w:rFonts w:ascii="Times New Roman" w:hAnsi="Times New Roman"/>
                <w:snapToGrid w:val="0"/>
                <w:sz w:val="24"/>
                <w:szCs w:val="24"/>
              </w:rPr>
              <w:t xml:space="preserve"> «Проектная и исследовательская деятельность по биологии», «Проектная и исследовательская деятельность по истории», «Проектная и исследовательская деятельность по химии»;</w:t>
            </w:r>
            <w:proofErr w:type="gramEnd"/>
          </w:p>
          <w:p w:rsidR="00F121BF" w:rsidRPr="00733DA7" w:rsidRDefault="003A6BB4" w:rsidP="00733DA7">
            <w:pPr>
              <w:pStyle w:val="ab"/>
              <w:rPr>
                <w:rFonts w:ascii="Times New Roman" w:hAnsi="Times New Roman"/>
                <w:snapToGrid w:val="0"/>
                <w:sz w:val="24"/>
                <w:szCs w:val="24"/>
              </w:rPr>
            </w:pPr>
            <w:r>
              <w:rPr>
                <w:rFonts w:ascii="Times New Roman" w:hAnsi="Times New Roman"/>
                <w:snapToGrid w:val="0"/>
                <w:sz w:val="24"/>
                <w:szCs w:val="24"/>
              </w:rPr>
              <w:t>Увеличено количество</w:t>
            </w:r>
            <w:r w:rsidR="00F121BF" w:rsidRPr="00733DA7">
              <w:rPr>
                <w:rFonts w:ascii="Times New Roman" w:hAnsi="Times New Roman"/>
                <w:snapToGrid w:val="0"/>
                <w:sz w:val="24"/>
                <w:szCs w:val="24"/>
              </w:rPr>
              <w:t xml:space="preserve"> часов, отводимых на образовательные области базового компонента по русскому языку, информатике.</w:t>
            </w:r>
          </w:p>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 xml:space="preserve">Выбор программ дополнительного образования в 1-11 классах соответствует критериям, определяющим вид ОУ – общеобразовательная школа, миссии школы, целям и задачам  </w:t>
            </w:r>
            <w:r w:rsidRPr="00733DA7">
              <w:rPr>
                <w:rFonts w:ascii="Times New Roman" w:hAnsi="Times New Roman"/>
                <w:iCs/>
                <w:sz w:val="24"/>
                <w:szCs w:val="24"/>
              </w:rPr>
              <w:t>образовательной деятельности школы.</w:t>
            </w:r>
          </w:p>
        </w:tc>
      </w:tr>
      <w:tr w:rsidR="00F121BF" w:rsidRPr="0046513E" w:rsidTr="00492E44">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t xml:space="preserve">наличие описания планируемых результатов </w:t>
            </w:r>
            <w:r w:rsidRPr="00733DA7">
              <w:rPr>
                <w:rFonts w:ascii="Times New Roman" w:hAnsi="Times New Roman"/>
                <w:sz w:val="24"/>
                <w:szCs w:val="24"/>
              </w:rPr>
              <w:lastRenderedPageBreak/>
              <w:t>(возможно по ступеням образования) в соответствии с целями, особенностям ОУ и системы их оценивания</w:t>
            </w:r>
          </w:p>
        </w:tc>
        <w:tc>
          <w:tcPr>
            <w:tcW w:w="3721" w:type="pct"/>
            <w:shd w:val="clear" w:color="auto" w:fill="auto"/>
          </w:tcPr>
          <w:p w:rsidR="00A542CD" w:rsidRPr="00733DA7" w:rsidRDefault="00A542CD" w:rsidP="00733DA7">
            <w:pPr>
              <w:pStyle w:val="ab"/>
              <w:rPr>
                <w:rFonts w:ascii="Times New Roman" w:hAnsi="Times New Roman"/>
                <w:b/>
                <w:sz w:val="24"/>
                <w:szCs w:val="24"/>
              </w:rPr>
            </w:pPr>
            <w:r w:rsidRPr="00733DA7">
              <w:rPr>
                <w:rFonts w:ascii="Times New Roman" w:hAnsi="Times New Roman"/>
                <w:b/>
                <w:sz w:val="24"/>
                <w:szCs w:val="24"/>
              </w:rPr>
              <w:lastRenderedPageBreak/>
              <w:t>Начальное общее образование:</w:t>
            </w:r>
          </w:p>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rPr>
              <w:t xml:space="preserve">Структура планируемых результатов выстроена таким образом, что позволяет определять динамику развития младшего школьника, зону </w:t>
            </w:r>
            <w:r w:rsidRPr="00733DA7">
              <w:rPr>
                <w:rFonts w:ascii="Times New Roman" w:hAnsi="Times New Roman"/>
                <w:sz w:val="24"/>
                <w:szCs w:val="24"/>
              </w:rPr>
              <w:lastRenderedPageBreak/>
              <w:t>его ближайшего развития, и возможность овладения обучающимися учебными действиями на  базовом и повышенном уровне, а также осуществлять оценку результатов деятельности обучающихся, педагогов и в целом системы образования школы.</w:t>
            </w:r>
          </w:p>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rPr>
              <w:t xml:space="preserve">Стандарт устанавливает требования к результатам </w:t>
            </w:r>
            <w:proofErr w:type="gramStart"/>
            <w:r w:rsidRPr="00733DA7">
              <w:rPr>
                <w:rFonts w:ascii="Times New Roman" w:hAnsi="Times New Roman"/>
                <w:sz w:val="24"/>
                <w:szCs w:val="24"/>
              </w:rPr>
              <w:t>обучающихся</w:t>
            </w:r>
            <w:proofErr w:type="gramEnd"/>
            <w:r w:rsidRPr="00733DA7">
              <w:rPr>
                <w:rFonts w:ascii="Times New Roman" w:hAnsi="Times New Roman"/>
                <w:sz w:val="24"/>
                <w:szCs w:val="24"/>
              </w:rPr>
              <w:t>, освоивших основную образовательную программу начального общего образования:</w:t>
            </w:r>
          </w:p>
          <w:p w:rsidR="00A542CD" w:rsidRPr="00733DA7" w:rsidRDefault="003A6BB4" w:rsidP="00733DA7">
            <w:pPr>
              <w:pStyle w:val="ab"/>
              <w:rPr>
                <w:rFonts w:ascii="Times New Roman" w:hAnsi="Times New Roman"/>
                <w:sz w:val="24"/>
                <w:szCs w:val="24"/>
              </w:rPr>
            </w:pPr>
            <w:proofErr w:type="gramStart"/>
            <w:r>
              <w:rPr>
                <w:rFonts w:ascii="Times New Roman" w:hAnsi="Times New Roman"/>
                <w:b/>
                <w:bCs/>
                <w:sz w:val="24"/>
                <w:szCs w:val="24"/>
              </w:rPr>
              <w:t>Л</w:t>
            </w:r>
            <w:r w:rsidR="00A542CD" w:rsidRPr="00733DA7">
              <w:rPr>
                <w:rFonts w:ascii="Times New Roman" w:hAnsi="Times New Roman"/>
                <w:b/>
                <w:bCs/>
                <w:sz w:val="24"/>
                <w:szCs w:val="24"/>
              </w:rPr>
              <w:t>ичностным</w:t>
            </w:r>
            <w:r w:rsidR="00A542CD" w:rsidRPr="00733DA7">
              <w:rPr>
                <w:rFonts w:ascii="Times New Roman" w:hAnsi="Times New Roman"/>
                <w:sz w:val="24"/>
                <w:szCs w:val="24"/>
              </w:rPr>
              <w:t xml:space="preserve">, включающим готовность и способность обучающихся к саморазвитию, </w:t>
            </w:r>
            <w:proofErr w:type="spellStart"/>
            <w:r w:rsidR="00A542CD" w:rsidRPr="00733DA7">
              <w:rPr>
                <w:rFonts w:ascii="Times New Roman" w:hAnsi="Times New Roman"/>
                <w:sz w:val="24"/>
                <w:szCs w:val="24"/>
              </w:rPr>
              <w:t>сформированность</w:t>
            </w:r>
            <w:proofErr w:type="spellEnd"/>
            <w:r w:rsidR="00A542CD" w:rsidRPr="00733DA7">
              <w:rPr>
                <w:rFonts w:ascii="Times New Roman" w:hAnsi="Times New Roman"/>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00A542CD" w:rsidRPr="00733DA7">
              <w:rPr>
                <w:rFonts w:ascii="Times New Roman" w:hAnsi="Times New Roman"/>
                <w:sz w:val="24"/>
                <w:szCs w:val="24"/>
              </w:rPr>
              <w:t>сформированность</w:t>
            </w:r>
            <w:proofErr w:type="spellEnd"/>
            <w:r w:rsidR="00A542CD" w:rsidRPr="00733DA7">
              <w:rPr>
                <w:rFonts w:ascii="Times New Roman" w:hAnsi="Times New Roman"/>
                <w:sz w:val="24"/>
                <w:szCs w:val="24"/>
              </w:rPr>
              <w:t xml:space="preserve"> основ гражданской идентичности.</w:t>
            </w:r>
            <w:proofErr w:type="gramEnd"/>
          </w:p>
          <w:p w:rsidR="00A542CD" w:rsidRPr="00733DA7" w:rsidRDefault="003A6BB4" w:rsidP="00733DA7">
            <w:pPr>
              <w:pStyle w:val="ab"/>
              <w:rPr>
                <w:rFonts w:ascii="Times New Roman" w:hAnsi="Times New Roman"/>
                <w:sz w:val="24"/>
                <w:szCs w:val="24"/>
              </w:rPr>
            </w:pPr>
            <w:proofErr w:type="spellStart"/>
            <w:r>
              <w:rPr>
                <w:rFonts w:ascii="Times New Roman" w:hAnsi="Times New Roman"/>
                <w:b/>
                <w:bCs/>
                <w:sz w:val="24"/>
                <w:szCs w:val="24"/>
              </w:rPr>
              <w:t>М</w:t>
            </w:r>
            <w:r w:rsidR="00A542CD" w:rsidRPr="00733DA7">
              <w:rPr>
                <w:rFonts w:ascii="Times New Roman" w:hAnsi="Times New Roman"/>
                <w:b/>
                <w:bCs/>
                <w:sz w:val="24"/>
                <w:szCs w:val="24"/>
              </w:rPr>
              <w:t>етапредметным</w:t>
            </w:r>
            <w:proofErr w:type="spellEnd"/>
            <w:r w:rsidR="00A542CD" w:rsidRPr="00733DA7">
              <w:rPr>
                <w:rFonts w:ascii="Times New Roman" w:hAnsi="Times New Roman"/>
                <w:sz w:val="24"/>
                <w:szCs w:val="24"/>
              </w:rPr>
              <w:t xml:space="preserve">, </w:t>
            </w:r>
            <w:proofErr w:type="gramStart"/>
            <w:r w:rsidR="00A542CD" w:rsidRPr="00733DA7">
              <w:rPr>
                <w:rFonts w:ascii="Times New Roman" w:hAnsi="Times New Roman"/>
                <w:sz w:val="24"/>
                <w:szCs w:val="24"/>
              </w:rPr>
              <w:t>включающим</w:t>
            </w:r>
            <w:proofErr w:type="gramEnd"/>
            <w:r w:rsidR="00A542CD" w:rsidRPr="00733DA7">
              <w:rPr>
                <w:rFonts w:ascii="Times New Roman" w:hAnsi="Times New Roman"/>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00A542CD" w:rsidRPr="00733DA7">
              <w:rPr>
                <w:rFonts w:ascii="Times New Roman" w:hAnsi="Times New Roman"/>
                <w:sz w:val="24"/>
                <w:szCs w:val="24"/>
              </w:rPr>
              <w:t>межпредметными</w:t>
            </w:r>
            <w:proofErr w:type="spellEnd"/>
            <w:r w:rsidR="00A542CD" w:rsidRPr="00733DA7">
              <w:rPr>
                <w:rFonts w:ascii="Times New Roman" w:hAnsi="Times New Roman"/>
                <w:sz w:val="24"/>
                <w:szCs w:val="24"/>
              </w:rPr>
              <w:t xml:space="preserve"> понятиями.</w:t>
            </w:r>
          </w:p>
          <w:p w:rsidR="00A542CD" w:rsidRPr="00733DA7" w:rsidRDefault="003A6BB4" w:rsidP="00733DA7">
            <w:pPr>
              <w:pStyle w:val="ab"/>
              <w:rPr>
                <w:rFonts w:ascii="Times New Roman" w:hAnsi="Times New Roman"/>
                <w:sz w:val="24"/>
                <w:szCs w:val="24"/>
              </w:rPr>
            </w:pPr>
            <w:proofErr w:type="gramStart"/>
            <w:r>
              <w:rPr>
                <w:rFonts w:ascii="Times New Roman" w:hAnsi="Times New Roman"/>
                <w:b/>
                <w:bCs/>
                <w:sz w:val="24"/>
                <w:szCs w:val="24"/>
              </w:rPr>
              <w:t>П</w:t>
            </w:r>
            <w:r w:rsidR="00A542CD" w:rsidRPr="00733DA7">
              <w:rPr>
                <w:rFonts w:ascii="Times New Roman" w:hAnsi="Times New Roman"/>
                <w:b/>
                <w:bCs/>
                <w:sz w:val="24"/>
                <w:szCs w:val="24"/>
              </w:rPr>
              <w:t>редметным</w:t>
            </w:r>
            <w:r w:rsidR="00A542CD" w:rsidRPr="00733DA7">
              <w:rPr>
                <w:rFonts w:ascii="Times New Roman" w:hAnsi="Times New Roman"/>
                <w:b/>
                <w:bCs/>
                <w:iCs/>
                <w:sz w:val="24"/>
                <w:szCs w:val="24"/>
              </w:rPr>
              <w:t>, </w:t>
            </w:r>
            <w:r w:rsidR="00A542CD" w:rsidRPr="00733DA7">
              <w:rPr>
                <w:rFonts w:ascii="Times New Roman" w:hAnsi="Times New Roman"/>
                <w:sz w:val="24"/>
                <w:szCs w:val="24"/>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A542CD" w:rsidRPr="00733DA7" w:rsidRDefault="00A542CD" w:rsidP="00733DA7">
            <w:pPr>
              <w:pStyle w:val="ab"/>
              <w:rPr>
                <w:rStyle w:val="Zag11"/>
                <w:rFonts w:ascii="Times New Roman" w:hAnsi="Times New Roman"/>
                <w:b/>
                <w:sz w:val="24"/>
                <w:szCs w:val="24"/>
              </w:rPr>
            </w:pPr>
            <w:r w:rsidRPr="00733DA7">
              <w:rPr>
                <w:rStyle w:val="Zag11"/>
                <w:rFonts w:ascii="Times New Roman" w:hAnsi="Times New Roman"/>
                <w:b/>
                <w:sz w:val="24"/>
                <w:szCs w:val="24"/>
              </w:rPr>
              <w:t>Основное общее образование.</w:t>
            </w:r>
          </w:p>
          <w:p w:rsidR="003A6BB4" w:rsidRDefault="003A6BB4" w:rsidP="00733DA7">
            <w:pPr>
              <w:pStyle w:val="ab"/>
              <w:rPr>
                <w:rFonts w:ascii="Times New Roman" w:hAnsi="Times New Roman"/>
                <w:sz w:val="24"/>
                <w:szCs w:val="24"/>
                <w:u w:val="single"/>
              </w:rPr>
            </w:pPr>
            <w:r>
              <w:rPr>
                <w:rFonts w:ascii="Times New Roman" w:hAnsi="Times New Roman"/>
                <w:sz w:val="24"/>
                <w:szCs w:val="24"/>
                <w:u w:val="single"/>
              </w:rPr>
              <w:t>Познавательный потенциал.</w:t>
            </w:r>
          </w:p>
          <w:p w:rsidR="00A542CD" w:rsidRPr="00733DA7" w:rsidRDefault="003A6BB4" w:rsidP="00733DA7">
            <w:pPr>
              <w:pStyle w:val="ab"/>
              <w:rPr>
                <w:rFonts w:ascii="Times New Roman" w:hAnsi="Times New Roman"/>
                <w:sz w:val="24"/>
                <w:szCs w:val="24"/>
              </w:rPr>
            </w:pPr>
            <w:proofErr w:type="spellStart"/>
            <w:r>
              <w:rPr>
                <w:rFonts w:ascii="Times New Roman" w:hAnsi="Times New Roman"/>
                <w:sz w:val="24"/>
                <w:szCs w:val="24"/>
              </w:rPr>
              <w:t>С</w:t>
            </w:r>
            <w:r w:rsidR="00A542CD" w:rsidRPr="00733DA7">
              <w:rPr>
                <w:rFonts w:ascii="Times New Roman" w:hAnsi="Times New Roman"/>
                <w:sz w:val="24"/>
                <w:szCs w:val="24"/>
              </w:rPr>
              <w:t>формированность</w:t>
            </w:r>
            <w:proofErr w:type="spellEnd"/>
            <w:r w:rsidR="00A542CD" w:rsidRPr="00733DA7">
              <w:rPr>
                <w:rFonts w:ascii="Times New Roman" w:hAnsi="Times New Roman"/>
                <w:sz w:val="24"/>
                <w:szCs w:val="24"/>
              </w:rPr>
              <w:t xml:space="preserve"> индивидуального стиля учебной деятельности, устойчивых учебных интересов и склонностей, умения развивать и управлять познавательными процессами личности, способности адекватно действовать в ситуации выбора на уроке.</w:t>
            </w:r>
          </w:p>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u w:val="single"/>
              </w:rPr>
              <w:t>Коммуникативный потенциал.</w:t>
            </w:r>
          </w:p>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и с людьми, отличающимися друг от друга по возрасту, ценностным ориентациям и другим признакам.</w:t>
            </w:r>
          </w:p>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u w:val="single"/>
              </w:rPr>
              <w:t>Эстетический потенциал.</w:t>
            </w:r>
          </w:p>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rPr>
              <w:t>Способность видеть и понимать гармонию и красоту, знание выдающихся деятелей и произведений литературы и искусства, апробация своих возможностей в музыке, литературе, сценическом и изобразительном искусстве.</w:t>
            </w:r>
          </w:p>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u w:val="single"/>
              </w:rPr>
              <w:t>Физический потенциал</w:t>
            </w:r>
            <w:r w:rsidRPr="00733DA7">
              <w:rPr>
                <w:rFonts w:ascii="Times New Roman" w:hAnsi="Times New Roman"/>
                <w:sz w:val="24"/>
                <w:szCs w:val="24"/>
              </w:rPr>
              <w:t xml:space="preserve">. </w:t>
            </w:r>
          </w:p>
          <w:p w:rsidR="00A542CD" w:rsidRPr="00733DA7" w:rsidRDefault="00A542CD" w:rsidP="00733DA7">
            <w:pPr>
              <w:pStyle w:val="ab"/>
              <w:rPr>
                <w:rStyle w:val="Zag11"/>
                <w:rFonts w:ascii="Times New Roman" w:hAnsi="Times New Roman"/>
                <w:sz w:val="24"/>
                <w:szCs w:val="24"/>
              </w:rPr>
            </w:pPr>
            <w:r w:rsidRPr="00733DA7">
              <w:rPr>
                <w:rFonts w:ascii="Times New Roman" w:hAnsi="Times New Roman"/>
                <w:sz w:val="24"/>
                <w:szCs w:val="24"/>
              </w:rPr>
              <w:t>Развитие основных физических качеств: быстроты, ловкости, гибкости, силы и выносливости; овладение простейшими туристическими умениями и навыками; знание и соблюдение режима занятий физическими упражнениями; способность разработать и реализовать индивидуальную программу физического совершенствования.</w:t>
            </w:r>
          </w:p>
          <w:p w:rsidR="00A542CD" w:rsidRPr="00733DA7" w:rsidRDefault="00A542CD" w:rsidP="00733DA7">
            <w:pPr>
              <w:pStyle w:val="ab"/>
              <w:rPr>
                <w:rFonts w:ascii="Times New Roman" w:hAnsi="Times New Roman"/>
                <w:sz w:val="24"/>
                <w:szCs w:val="24"/>
              </w:rPr>
            </w:pPr>
            <w:r w:rsidRPr="00733DA7">
              <w:rPr>
                <w:rFonts w:ascii="Times New Roman" w:hAnsi="Times New Roman"/>
                <w:b/>
                <w:sz w:val="24"/>
                <w:szCs w:val="24"/>
              </w:rPr>
              <w:t>Среднее общее образование</w:t>
            </w:r>
            <w:r w:rsidRPr="00733DA7">
              <w:rPr>
                <w:rFonts w:ascii="Times New Roman" w:hAnsi="Times New Roman"/>
                <w:sz w:val="24"/>
                <w:szCs w:val="24"/>
              </w:rPr>
              <w:t xml:space="preserve">. </w:t>
            </w:r>
          </w:p>
          <w:p w:rsidR="00A542CD" w:rsidRPr="00733DA7" w:rsidRDefault="00A542CD" w:rsidP="00733DA7">
            <w:pPr>
              <w:pStyle w:val="ab"/>
              <w:rPr>
                <w:rFonts w:ascii="Times New Roman" w:hAnsi="Times New Roman"/>
                <w:iCs/>
                <w:sz w:val="24"/>
                <w:szCs w:val="24"/>
              </w:rPr>
            </w:pPr>
            <w:r w:rsidRPr="00733DA7">
              <w:rPr>
                <w:rFonts w:ascii="Times New Roman" w:hAnsi="Times New Roman"/>
                <w:sz w:val="24"/>
                <w:szCs w:val="24"/>
              </w:rPr>
              <w:t xml:space="preserve">Получение результата образовательной деятельности, которая обеспечивает быструю адаптацию выпускников учреждения в разных жизненных ситуациях, создает базу для успешного обучения в средних специальных и высших учебных заведениях и для работы в различных общественных сферах. Ожидаемые конечные результаты реализации данной программы следующие: </w:t>
            </w:r>
            <w:r w:rsidR="003A6BB4">
              <w:rPr>
                <w:rFonts w:ascii="Times New Roman" w:hAnsi="Times New Roman"/>
                <w:sz w:val="24"/>
                <w:szCs w:val="24"/>
              </w:rPr>
              <w:t>оптимальный</w:t>
            </w:r>
            <w:r w:rsidRPr="00733DA7">
              <w:rPr>
                <w:rFonts w:ascii="Times New Roman" w:hAnsi="Times New Roman"/>
                <w:sz w:val="24"/>
                <w:szCs w:val="24"/>
              </w:rPr>
              <w:t xml:space="preserve"> уровень здоровья и здорового образа жизни; </w:t>
            </w:r>
            <w:r w:rsidR="003A6BB4">
              <w:rPr>
                <w:rFonts w:ascii="Times New Roman" w:hAnsi="Times New Roman"/>
                <w:sz w:val="24"/>
                <w:szCs w:val="24"/>
              </w:rPr>
              <w:t>оптимальный</w:t>
            </w:r>
            <w:r w:rsidRPr="00733DA7">
              <w:rPr>
                <w:rFonts w:ascii="Times New Roman" w:hAnsi="Times New Roman"/>
                <w:sz w:val="24"/>
                <w:szCs w:val="24"/>
              </w:rPr>
              <w:t xml:space="preserve">уровень воспитанности; базовое образование на оптимальном уровне; </w:t>
            </w:r>
            <w:r w:rsidRPr="00733DA7">
              <w:rPr>
                <w:rFonts w:ascii="Times New Roman" w:hAnsi="Times New Roman"/>
                <w:sz w:val="24"/>
                <w:szCs w:val="24"/>
              </w:rPr>
              <w:lastRenderedPageBreak/>
              <w:t>допустимый уровень готовности продолжать образование; готовность к труду в рыночных условиях.</w:t>
            </w:r>
          </w:p>
          <w:p w:rsidR="008351FE" w:rsidRPr="00733DA7" w:rsidRDefault="008351FE" w:rsidP="00733DA7">
            <w:pPr>
              <w:pStyle w:val="ab"/>
              <w:rPr>
                <w:rFonts w:ascii="Times New Roman" w:hAnsi="Times New Roman"/>
                <w:iCs/>
                <w:sz w:val="24"/>
                <w:szCs w:val="24"/>
              </w:rPr>
            </w:pPr>
            <w:r w:rsidRPr="00733DA7">
              <w:rPr>
                <w:rFonts w:ascii="Times New Roman" w:hAnsi="Times New Roman"/>
                <w:iCs/>
                <w:sz w:val="24"/>
                <w:szCs w:val="24"/>
              </w:rPr>
              <w:t xml:space="preserve">При организации внеурочной деятельности обучающихся 1-4 классов используются внутренние ресурсы школы (учителя начальных классов, педагоги дополнительного образования, учителя физической культуры, зав. библиотекой, социальный педагог, педагог-психолог) и внешние организации дополнительного образования с. </w:t>
            </w:r>
            <w:proofErr w:type="spellStart"/>
            <w:r w:rsidRPr="00733DA7">
              <w:rPr>
                <w:rFonts w:ascii="Times New Roman" w:hAnsi="Times New Roman"/>
                <w:iCs/>
                <w:sz w:val="24"/>
                <w:szCs w:val="24"/>
              </w:rPr>
              <w:t>Сенгилеевского</w:t>
            </w:r>
            <w:proofErr w:type="spellEnd"/>
            <w:r w:rsidRPr="00733DA7">
              <w:rPr>
                <w:rFonts w:ascii="Times New Roman" w:hAnsi="Times New Roman"/>
                <w:iCs/>
                <w:sz w:val="24"/>
                <w:szCs w:val="24"/>
              </w:rPr>
              <w:t>.</w:t>
            </w:r>
          </w:p>
          <w:p w:rsidR="00F121BF" w:rsidRPr="00733DA7" w:rsidRDefault="00F121BF" w:rsidP="00733DA7">
            <w:pPr>
              <w:pStyle w:val="ab"/>
              <w:rPr>
                <w:rFonts w:ascii="Times New Roman" w:hAnsi="Times New Roman"/>
                <w:sz w:val="24"/>
                <w:szCs w:val="24"/>
              </w:rPr>
            </w:pPr>
            <w:r w:rsidRPr="00733DA7">
              <w:rPr>
                <w:rFonts w:ascii="Times New Roman" w:hAnsi="Times New Roman"/>
                <w:iCs/>
                <w:sz w:val="24"/>
                <w:szCs w:val="24"/>
              </w:rPr>
              <w:t>В</w:t>
            </w:r>
            <w:r w:rsidRPr="00733DA7">
              <w:rPr>
                <w:rFonts w:ascii="Times New Roman" w:hAnsi="Times New Roman"/>
                <w:sz w:val="24"/>
                <w:szCs w:val="24"/>
              </w:rPr>
              <w:t>се программы дополнительного образования</w:t>
            </w:r>
            <w:r w:rsidRPr="00733DA7">
              <w:rPr>
                <w:rFonts w:ascii="Times New Roman" w:hAnsi="Times New Roman"/>
                <w:iCs/>
                <w:sz w:val="24"/>
                <w:szCs w:val="24"/>
              </w:rPr>
              <w:t xml:space="preserve">в рамках внеурочной деятельности учащихся 1-4 классов </w:t>
            </w:r>
            <w:r w:rsidRPr="00733DA7">
              <w:rPr>
                <w:rFonts w:ascii="Times New Roman" w:hAnsi="Times New Roman"/>
                <w:sz w:val="24"/>
                <w:szCs w:val="24"/>
              </w:rPr>
              <w:t>учитывают современные требования к обеспечению физического и психологического здоровья учащихся, к формированию навыка здорового и безопасного образа жизни; направлены на всестороннее развитие личности учащихся школы.</w:t>
            </w:r>
          </w:p>
          <w:p w:rsidR="00F121BF" w:rsidRPr="00733DA7" w:rsidRDefault="00F121BF" w:rsidP="00733DA7">
            <w:pPr>
              <w:pStyle w:val="ab"/>
              <w:rPr>
                <w:rFonts w:ascii="Times New Roman" w:hAnsi="Times New Roman"/>
                <w:iCs/>
                <w:sz w:val="24"/>
                <w:szCs w:val="24"/>
              </w:rPr>
            </w:pPr>
          </w:p>
        </w:tc>
      </w:tr>
      <w:tr w:rsidR="00F121BF" w:rsidRPr="0046513E" w:rsidTr="004D277C">
        <w:trPr>
          <w:trHeight w:val="2977"/>
        </w:trPr>
        <w:tc>
          <w:tcPr>
            <w:tcW w:w="1279" w:type="pct"/>
            <w:shd w:val="clear" w:color="auto" w:fill="auto"/>
          </w:tcPr>
          <w:p w:rsidR="00F121BF" w:rsidRPr="00733DA7" w:rsidRDefault="00F121BF" w:rsidP="00733DA7">
            <w:pPr>
              <w:pStyle w:val="ab"/>
              <w:rPr>
                <w:rFonts w:ascii="Times New Roman" w:hAnsi="Times New Roman"/>
                <w:sz w:val="24"/>
                <w:szCs w:val="24"/>
              </w:rPr>
            </w:pPr>
            <w:r w:rsidRPr="00733DA7">
              <w:rPr>
                <w:rFonts w:ascii="Times New Roman" w:hAnsi="Times New Roman"/>
                <w:sz w:val="24"/>
                <w:szCs w:val="24"/>
              </w:rPr>
              <w:lastRenderedPageBreak/>
              <w:t>наличие обоснования реа</w:t>
            </w:r>
            <w:r w:rsidR="001350DE" w:rsidRPr="00733DA7">
              <w:rPr>
                <w:rFonts w:ascii="Times New Roman" w:hAnsi="Times New Roman"/>
                <w:sz w:val="24"/>
                <w:szCs w:val="24"/>
              </w:rPr>
              <w:t xml:space="preserve">лизуемых систем обучения, образовательных </w:t>
            </w:r>
            <w:r w:rsidRPr="00733DA7">
              <w:rPr>
                <w:rFonts w:ascii="Times New Roman" w:hAnsi="Times New Roman"/>
                <w:sz w:val="24"/>
                <w:szCs w:val="24"/>
              </w:rPr>
              <w:t>методов и технологий, особенностей организации образ</w:t>
            </w:r>
            <w:proofErr w:type="gramStart"/>
            <w:r w:rsidRPr="00733DA7">
              <w:rPr>
                <w:rFonts w:ascii="Times New Roman" w:hAnsi="Times New Roman"/>
                <w:sz w:val="24"/>
                <w:szCs w:val="24"/>
              </w:rPr>
              <w:t>.п</w:t>
            </w:r>
            <w:proofErr w:type="gramEnd"/>
            <w:r w:rsidRPr="00733DA7">
              <w:rPr>
                <w:rFonts w:ascii="Times New Roman" w:hAnsi="Times New Roman"/>
                <w:sz w:val="24"/>
                <w:szCs w:val="24"/>
              </w:rPr>
              <w:t>роцесса в соответствии с видом, миссией, целями ОУ</w:t>
            </w:r>
          </w:p>
        </w:tc>
        <w:tc>
          <w:tcPr>
            <w:tcW w:w="3721" w:type="pct"/>
            <w:shd w:val="clear" w:color="auto" w:fill="auto"/>
          </w:tcPr>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rPr>
              <w:t xml:space="preserve">В </w:t>
            </w:r>
            <w:r w:rsidR="00720B00" w:rsidRPr="00733DA7">
              <w:rPr>
                <w:rFonts w:ascii="Times New Roman" w:hAnsi="Times New Roman"/>
                <w:sz w:val="24"/>
                <w:szCs w:val="24"/>
              </w:rPr>
              <w:t xml:space="preserve">соответствии с ФГОС НОО в </w:t>
            </w:r>
            <w:r w:rsidRPr="00733DA7">
              <w:rPr>
                <w:rFonts w:ascii="Times New Roman" w:hAnsi="Times New Roman"/>
                <w:sz w:val="24"/>
                <w:szCs w:val="24"/>
              </w:rPr>
              <w:t>начальной школе реализуются следующие системы обучения:УМК «Школа России»;ОС «Школа 2100».</w:t>
            </w:r>
          </w:p>
          <w:p w:rsidR="00A542CD" w:rsidRPr="00733DA7" w:rsidRDefault="00FA4A4E" w:rsidP="00733DA7">
            <w:pPr>
              <w:pStyle w:val="ab"/>
              <w:rPr>
                <w:rFonts w:ascii="Times New Roman" w:hAnsi="Times New Roman"/>
                <w:sz w:val="24"/>
                <w:szCs w:val="24"/>
              </w:rPr>
            </w:pPr>
            <w:r w:rsidRPr="00733DA7">
              <w:rPr>
                <w:rFonts w:ascii="Times New Roman" w:hAnsi="Times New Roman"/>
                <w:b/>
                <w:bCs/>
                <w:sz w:val="24"/>
                <w:szCs w:val="24"/>
              </w:rPr>
              <w:t xml:space="preserve">ОС </w:t>
            </w:r>
            <w:r w:rsidR="00A542CD" w:rsidRPr="00733DA7">
              <w:rPr>
                <w:rFonts w:ascii="Times New Roman" w:hAnsi="Times New Roman"/>
                <w:b/>
                <w:bCs/>
                <w:sz w:val="24"/>
                <w:szCs w:val="24"/>
              </w:rPr>
              <w:t xml:space="preserve"> «Школа 2100» </w:t>
            </w:r>
            <w:r w:rsidR="00A542CD" w:rsidRPr="00733DA7">
              <w:rPr>
                <w:rFonts w:ascii="Times New Roman" w:hAnsi="Times New Roman"/>
                <w:sz w:val="24"/>
                <w:szCs w:val="24"/>
              </w:rPr>
              <w:t xml:space="preserve">- это система учебников (учебно-методический комплект) для 1-4 классов общеобразовательных учреждений, которая обеспечивает достижение требований к результатам освоения основной образовательной программы. Обучение в рамках образовательной системы представляет собой целостный и преемственный процесс, опирающийся на единую методическую и психологическую базу и максимально учитывающий возрастные особенности учащихся. Это комплексная система, обеспечивающая </w:t>
            </w:r>
            <w:r w:rsidR="00A542CD" w:rsidRPr="00733DA7">
              <w:rPr>
                <w:rFonts w:ascii="Times New Roman" w:hAnsi="Times New Roman"/>
                <w:iCs/>
                <w:sz w:val="24"/>
                <w:szCs w:val="24"/>
              </w:rPr>
              <w:t>вариативное развивающее образование в современной массовой школе</w:t>
            </w:r>
            <w:r w:rsidR="00A542CD" w:rsidRPr="00733DA7">
              <w:rPr>
                <w:rFonts w:ascii="Times New Roman" w:hAnsi="Times New Roman"/>
                <w:sz w:val="24"/>
                <w:szCs w:val="24"/>
              </w:rPr>
              <w:t xml:space="preserve">, имеющая содержательное методическое и психологическое обеспечение, технологически проработанная. </w:t>
            </w:r>
          </w:p>
          <w:p w:rsidR="00A542CD" w:rsidRPr="00733DA7" w:rsidRDefault="00A542CD" w:rsidP="00733DA7">
            <w:pPr>
              <w:pStyle w:val="ab"/>
              <w:rPr>
                <w:rFonts w:ascii="Times New Roman" w:hAnsi="Times New Roman"/>
                <w:sz w:val="24"/>
                <w:szCs w:val="24"/>
              </w:rPr>
            </w:pPr>
            <w:r w:rsidRPr="00733DA7">
              <w:rPr>
                <w:rFonts w:ascii="Times New Roman" w:hAnsi="Times New Roman"/>
                <w:b/>
                <w:sz w:val="24"/>
                <w:szCs w:val="24"/>
              </w:rPr>
              <w:t>УМК «Школа России» -</w:t>
            </w:r>
            <w:r w:rsidRPr="00733DA7">
              <w:rPr>
                <w:rFonts w:ascii="Times New Roman" w:hAnsi="Times New Roman"/>
                <w:sz w:val="24"/>
                <w:szCs w:val="24"/>
              </w:rPr>
              <w:t xml:space="preserve"> программа соответствует основным </w:t>
            </w:r>
            <w:r w:rsidRPr="00733DA7">
              <w:rPr>
                <w:rStyle w:val="a6"/>
                <w:rFonts w:ascii="Times New Roman" w:hAnsi="Times New Roman"/>
                <w:b w:val="0"/>
                <w:sz w:val="24"/>
                <w:szCs w:val="24"/>
              </w:rPr>
              <w:t>принципам государственной политики РФ в области образования</w:t>
            </w:r>
            <w:r w:rsidRPr="00733DA7">
              <w:rPr>
                <w:rFonts w:ascii="Times New Roman" w:hAnsi="Times New Roman"/>
                <w:sz w:val="24"/>
                <w:szCs w:val="24"/>
              </w:rPr>
              <w:t xml:space="preserve">, изложенным в Законе Российской Федерации «Об образовании»: </w:t>
            </w:r>
          </w:p>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rPr>
              <w:t xml:space="preserve">–       гуманистический характер образования, приоритет общечеловеческих ценностей, жизни и здоровья человека, свободного развития личности; </w:t>
            </w:r>
          </w:p>
          <w:p w:rsidR="00A542CD" w:rsidRPr="00733DA7" w:rsidRDefault="00A542CD" w:rsidP="00733DA7">
            <w:pPr>
              <w:pStyle w:val="ab"/>
              <w:rPr>
                <w:rFonts w:ascii="Times New Roman" w:hAnsi="Times New Roman"/>
                <w:sz w:val="24"/>
                <w:szCs w:val="24"/>
              </w:rPr>
            </w:pPr>
            <w:r w:rsidRPr="00733DA7">
              <w:rPr>
                <w:rFonts w:ascii="Times New Roman" w:hAnsi="Times New Roman"/>
                <w:sz w:val="24"/>
                <w:szCs w:val="24"/>
              </w:rPr>
              <w:t>–       воспитание гражданственности, трудолюбия, уважения к правам и свободам человека, любви к окружающей природе, Родине, семье.</w:t>
            </w:r>
          </w:p>
          <w:p w:rsidR="00720B00" w:rsidRPr="00733DA7" w:rsidRDefault="00720B00" w:rsidP="00733DA7">
            <w:pPr>
              <w:pStyle w:val="ab"/>
              <w:rPr>
                <w:rFonts w:ascii="Times New Roman" w:hAnsi="Times New Roman"/>
                <w:sz w:val="24"/>
                <w:szCs w:val="24"/>
              </w:rPr>
            </w:pPr>
            <w:r w:rsidRPr="00733DA7">
              <w:rPr>
                <w:rFonts w:ascii="Times New Roman" w:hAnsi="Times New Roman"/>
                <w:sz w:val="24"/>
                <w:szCs w:val="24"/>
              </w:rPr>
              <w:t xml:space="preserve">В соответствии с миссией </w:t>
            </w:r>
            <w:r w:rsidR="00FA4A4E" w:rsidRPr="00733DA7">
              <w:rPr>
                <w:rFonts w:ascii="Times New Roman" w:hAnsi="Times New Roman"/>
                <w:sz w:val="24"/>
                <w:szCs w:val="24"/>
              </w:rPr>
              <w:t xml:space="preserve">нашей </w:t>
            </w:r>
            <w:r w:rsidRPr="00733DA7">
              <w:rPr>
                <w:rFonts w:ascii="Times New Roman" w:hAnsi="Times New Roman"/>
                <w:sz w:val="24"/>
                <w:szCs w:val="24"/>
              </w:rPr>
              <w:t xml:space="preserve">школы преобладающими технологиями </w:t>
            </w:r>
            <w:r w:rsidR="00FA4A4E" w:rsidRPr="00733DA7">
              <w:rPr>
                <w:rFonts w:ascii="Times New Roman" w:hAnsi="Times New Roman"/>
                <w:sz w:val="24"/>
                <w:szCs w:val="24"/>
              </w:rPr>
              <w:t xml:space="preserve">в работе </w:t>
            </w:r>
            <w:proofErr w:type="spellStart"/>
            <w:r w:rsidR="00FA4A4E" w:rsidRPr="00733DA7">
              <w:rPr>
                <w:rFonts w:ascii="Times New Roman" w:hAnsi="Times New Roman"/>
                <w:sz w:val="24"/>
                <w:szCs w:val="24"/>
              </w:rPr>
              <w:t>педколлектива</w:t>
            </w:r>
            <w:r w:rsidRPr="00733DA7">
              <w:rPr>
                <w:rFonts w:ascii="Times New Roman" w:hAnsi="Times New Roman"/>
                <w:sz w:val="24"/>
                <w:szCs w:val="24"/>
              </w:rPr>
              <w:t>являются</w:t>
            </w:r>
            <w:proofErr w:type="spellEnd"/>
            <w:r w:rsidRPr="00733DA7">
              <w:rPr>
                <w:rFonts w:ascii="Times New Roman" w:hAnsi="Times New Roman"/>
                <w:sz w:val="24"/>
                <w:szCs w:val="24"/>
              </w:rPr>
              <w:t xml:space="preserve">: </w:t>
            </w:r>
            <w:r w:rsidR="00FA4A4E" w:rsidRPr="00733DA7">
              <w:rPr>
                <w:rFonts w:ascii="Times New Roman" w:hAnsi="Times New Roman"/>
                <w:sz w:val="24"/>
                <w:szCs w:val="24"/>
              </w:rPr>
              <w:t xml:space="preserve">использование системно - </w:t>
            </w:r>
            <w:proofErr w:type="spellStart"/>
            <w:r w:rsidR="00FA4A4E" w:rsidRPr="00733DA7">
              <w:rPr>
                <w:rFonts w:ascii="Times New Roman" w:hAnsi="Times New Roman"/>
                <w:sz w:val="24"/>
                <w:szCs w:val="24"/>
              </w:rPr>
              <w:t>деятельностного</w:t>
            </w:r>
            <w:proofErr w:type="spellEnd"/>
            <w:r w:rsidR="00FA4A4E" w:rsidRPr="00733DA7">
              <w:rPr>
                <w:rFonts w:ascii="Times New Roman" w:hAnsi="Times New Roman"/>
                <w:sz w:val="24"/>
                <w:szCs w:val="24"/>
              </w:rPr>
              <w:t xml:space="preserve"> подхода в обу</w:t>
            </w:r>
            <w:r w:rsidR="003A6BB4">
              <w:rPr>
                <w:rFonts w:ascii="Times New Roman" w:hAnsi="Times New Roman"/>
                <w:sz w:val="24"/>
                <w:szCs w:val="24"/>
              </w:rPr>
              <w:t>чении, личностно-ориентированного обучения</w:t>
            </w:r>
            <w:r w:rsidR="00FA4A4E" w:rsidRPr="00733DA7">
              <w:rPr>
                <w:rFonts w:ascii="Times New Roman" w:hAnsi="Times New Roman"/>
                <w:sz w:val="24"/>
                <w:szCs w:val="24"/>
              </w:rPr>
              <w:t xml:space="preserve">, </w:t>
            </w:r>
            <w:r w:rsidRPr="00733DA7">
              <w:rPr>
                <w:rFonts w:ascii="Times New Roman" w:hAnsi="Times New Roman"/>
                <w:sz w:val="24"/>
                <w:szCs w:val="24"/>
              </w:rPr>
              <w:t>мето</w:t>
            </w:r>
            <w:r w:rsidR="003A6BB4">
              <w:rPr>
                <w:rFonts w:ascii="Times New Roman" w:hAnsi="Times New Roman"/>
                <w:sz w:val="24"/>
                <w:szCs w:val="24"/>
              </w:rPr>
              <w:t>да проектов, проблемно-поисковой</w:t>
            </w:r>
            <w:r w:rsidRPr="00733DA7">
              <w:rPr>
                <w:rFonts w:ascii="Times New Roman" w:hAnsi="Times New Roman"/>
                <w:sz w:val="24"/>
                <w:szCs w:val="24"/>
              </w:rPr>
              <w:t xml:space="preserve"> деят</w:t>
            </w:r>
            <w:r w:rsidR="003A6BB4">
              <w:rPr>
                <w:rFonts w:ascii="Times New Roman" w:hAnsi="Times New Roman"/>
                <w:sz w:val="24"/>
                <w:szCs w:val="24"/>
              </w:rPr>
              <w:t>ельности, технологии</w:t>
            </w:r>
            <w:r w:rsidRPr="00733DA7">
              <w:rPr>
                <w:rFonts w:ascii="Times New Roman" w:hAnsi="Times New Roman"/>
                <w:sz w:val="24"/>
                <w:szCs w:val="24"/>
              </w:rPr>
              <w:t xml:space="preserve"> му</w:t>
            </w:r>
            <w:r w:rsidR="003A6BB4">
              <w:rPr>
                <w:rFonts w:ascii="Times New Roman" w:hAnsi="Times New Roman"/>
                <w:sz w:val="24"/>
                <w:szCs w:val="24"/>
              </w:rPr>
              <w:t>льтимедиа, лекционно-семинарской системы</w:t>
            </w:r>
            <w:r w:rsidRPr="00733DA7">
              <w:rPr>
                <w:rFonts w:ascii="Times New Roman" w:hAnsi="Times New Roman"/>
                <w:sz w:val="24"/>
                <w:szCs w:val="24"/>
              </w:rPr>
              <w:t xml:space="preserve">, </w:t>
            </w:r>
            <w:r w:rsidR="003A6BB4">
              <w:rPr>
                <w:rFonts w:ascii="Times New Roman" w:hAnsi="Times New Roman"/>
                <w:sz w:val="24"/>
                <w:szCs w:val="24"/>
              </w:rPr>
              <w:t>технологии</w:t>
            </w:r>
            <w:r w:rsidR="00FA4A4E" w:rsidRPr="00733DA7">
              <w:rPr>
                <w:rFonts w:ascii="Times New Roman" w:hAnsi="Times New Roman"/>
                <w:sz w:val="24"/>
                <w:szCs w:val="24"/>
              </w:rPr>
              <w:t xml:space="preserve"> сотрудничества</w:t>
            </w:r>
            <w:r w:rsidR="003A6BB4">
              <w:rPr>
                <w:rFonts w:ascii="Times New Roman" w:hAnsi="Times New Roman"/>
                <w:sz w:val="24"/>
                <w:szCs w:val="24"/>
              </w:rPr>
              <w:t>, технологии</w:t>
            </w:r>
            <w:r w:rsidRPr="00733DA7">
              <w:rPr>
                <w:rFonts w:ascii="Times New Roman" w:hAnsi="Times New Roman"/>
                <w:sz w:val="24"/>
                <w:szCs w:val="24"/>
              </w:rPr>
              <w:t xml:space="preserve"> развития критического мышления. </w:t>
            </w:r>
          </w:p>
          <w:p w:rsidR="00FA4A4E" w:rsidRPr="00733DA7" w:rsidRDefault="00720B00" w:rsidP="00733DA7">
            <w:pPr>
              <w:pStyle w:val="ab"/>
              <w:rPr>
                <w:rFonts w:ascii="Times New Roman" w:hAnsi="Times New Roman"/>
                <w:sz w:val="24"/>
                <w:szCs w:val="24"/>
              </w:rPr>
            </w:pPr>
            <w:r w:rsidRPr="00733DA7">
              <w:rPr>
                <w:rFonts w:ascii="Times New Roman" w:hAnsi="Times New Roman"/>
                <w:sz w:val="24"/>
                <w:szCs w:val="24"/>
              </w:rPr>
              <w:t>На  каждой  ступени  обучения предпочтение  отдается  технологиям, соответствующим  психолого-педагогическим  особенностям  развития ребенка.</w:t>
            </w:r>
          </w:p>
          <w:p w:rsidR="00720B00" w:rsidRPr="00733DA7" w:rsidRDefault="00FA4A4E" w:rsidP="00733DA7">
            <w:pPr>
              <w:pStyle w:val="ab"/>
              <w:rPr>
                <w:rFonts w:ascii="Times New Roman" w:hAnsi="Times New Roman"/>
                <w:sz w:val="24"/>
                <w:szCs w:val="24"/>
              </w:rPr>
            </w:pPr>
            <w:r w:rsidRPr="00733DA7">
              <w:rPr>
                <w:rFonts w:ascii="Times New Roman" w:hAnsi="Times New Roman"/>
                <w:sz w:val="24"/>
                <w:szCs w:val="24"/>
              </w:rPr>
              <w:t>На  первой  ступени:</w:t>
            </w:r>
            <w:r w:rsidR="007C308D">
              <w:rPr>
                <w:rFonts w:ascii="Times New Roman" w:hAnsi="Times New Roman"/>
                <w:sz w:val="24"/>
                <w:szCs w:val="24"/>
              </w:rPr>
              <w:t xml:space="preserve"> </w:t>
            </w:r>
            <w:r w:rsidRPr="00733DA7">
              <w:rPr>
                <w:rFonts w:ascii="Times New Roman" w:hAnsi="Times New Roman"/>
                <w:sz w:val="24"/>
                <w:szCs w:val="24"/>
              </w:rPr>
              <w:t xml:space="preserve">системно - </w:t>
            </w:r>
            <w:proofErr w:type="spellStart"/>
            <w:r w:rsidRPr="00733DA7">
              <w:rPr>
                <w:rFonts w:ascii="Times New Roman" w:hAnsi="Times New Roman"/>
                <w:sz w:val="24"/>
                <w:szCs w:val="24"/>
              </w:rPr>
              <w:t>деятельностный</w:t>
            </w:r>
            <w:proofErr w:type="spellEnd"/>
            <w:r w:rsidRPr="00733DA7">
              <w:rPr>
                <w:rFonts w:ascii="Times New Roman" w:hAnsi="Times New Roman"/>
                <w:sz w:val="24"/>
                <w:szCs w:val="24"/>
              </w:rPr>
              <w:t xml:space="preserve"> подход в обучении, личностно-ориентированное обучение, технология сотрудничества, метод  проектов.</w:t>
            </w:r>
          </w:p>
          <w:p w:rsidR="00720B00" w:rsidRPr="00733DA7" w:rsidRDefault="00720B00" w:rsidP="00733DA7">
            <w:pPr>
              <w:pStyle w:val="ab"/>
              <w:rPr>
                <w:rFonts w:ascii="Times New Roman" w:hAnsi="Times New Roman"/>
                <w:sz w:val="24"/>
                <w:szCs w:val="24"/>
              </w:rPr>
            </w:pPr>
            <w:r w:rsidRPr="00733DA7">
              <w:rPr>
                <w:rFonts w:ascii="Times New Roman" w:hAnsi="Times New Roman"/>
                <w:sz w:val="24"/>
                <w:szCs w:val="24"/>
              </w:rPr>
              <w:t xml:space="preserve"> На  второй  ступени: </w:t>
            </w:r>
            <w:proofErr w:type="gramStart"/>
            <w:r w:rsidRPr="00733DA7">
              <w:rPr>
                <w:rFonts w:ascii="Times New Roman" w:hAnsi="Times New Roman"/>
                <w:sz w:val="24"/>
                <w:szCs w:val="24"/>
              </w:rPr>
              <w:t>технологии</w:t>
            </w:r>
            <w:proofErr w:type="gramEnd"/>
            <w:r w:rsidRPr="00733DA7">
              <w:rPr>
                <w:rFonts w:ascii="Times New Roman" w:hAnsi="Times New Roman"/>
                <w:sz w:val="24"/>
                <w:szCs w:val="24"/>
              </w:rPr>
              <w:t xml:space="preserve">  на  основе  активизации  и </w:t>
            </w:r>
          </w:p>
          <w:p w:rsidR="00720B00" w:rsidRPr="00733DA7" w:rsidRDefault="00720B00" w:rsidP="00733DA7">
            <w:pPr>
              <w:pStyle w:val="ab"/>
              <w:rPr>
                <w:rFonts w:ascii="Times New Roman" w:hAnsi="Times New Roman"/>
                <w:sz w:val="24"/>
                <w:szCs w:val="24"/>
              </w:rPr>
            </w:pPr>
            <w:r w:rsidRPr="00733DA7">
              <w:rPr>
                <w:rFonts w:ascii="Times New Roman" w:hAnsi="Times New Roman"/>
                <w:sz w:val="24"/>
                <w:szCs w:val="24"/>
              </w:rPr>
              <w:t xml:space="preserve">интенсификации  деятельности  учащихся; технологии,  направленные  на совершенствование  универсальных учебных  действий;  технологии  групповой и парной работы; технологии учебного проектирования (метод проектов); </w:t>
            </w:r>
            <w:proofErr w:type="gramStart"/>
            <w:r w:rsidRPr="00733DA7">
              <w:rPr>
                <w:rFonts w:ascii="Times New Roman" w:hAnsi="Times New Roman"/>
                <w:sz w:val="24"/>
                <w:szCs w:val="24"/>
              </w:rPr>
              <w:t>ИК-технологии</w:t>
            </w:r>
            <w:proofErr w:type="gramEnd"/>
            <w:r w:rsidRPr="00733DA7">
              <w:rPr>
                <w:rFonts w:ascii="Times New Roman" w:hAnsi="Times New Roman"/>
                <w:sz w:val="24"/>
                <w:szCs w:val="24"/>
              </w:rPr>
              <w:t xml:space="preserve">. </w:t>
            </w:r>
          </w:p>
          <w:p w:rsidR="00720B00" w:rsidRPr="00733DA7" w:rsidRDefault="00720B00" w:rsidP="00733DA7">
            <w:pPr>
              <w:pStyle w:val="ab"/>
              <w:rPr>
                <w:rFonts w:ascii="Times New Roman" w:hAnsi="Times New Roman"/>
                <w:sz w:val="24"/>
                <w:szCs w:val="24"/>
              </w:rPr>
            </w:pPr>
            <w:r w:rsidRPr="00733DA7">
              <w:rPr>
                <w:rFonts w:ascii="Times New Roman" w:hAnsi="Times New Roman"/>
                <w:sz w:val="24"/>
                <w:szCs w:val="24"/>
              </w:rPr>
              <w:t xml:space="preserve">На третьей ступени:  в  качестве  ведущих  технологий, </w:t>
            </w:r>
          </w:p>
          <w:p w:rsidR="00720B00" w:rsidRPr="00733DA7" w:rsidRDefault="00720B00" w:rsidP="00733DA7">
            <w:pPr>
              <w:pStyle w:val="ab"/>
              <w:rPr>
                <w:rFonts w:ascii="Times New Roman" w:hAnsi="Times New Roman"/>
                <w:sz w:val="24"/>
                <w:szCs w:val="24"/>
              </w:rPr>
            </w:pPr>
            <w:proofErr w:type="gramStart"/>
            <w:r w:rsidRPr="00733DA7">
              <w:rPr>
                <w:rFonts w:ascii="Times New Roman" w:hAnsi="Times New Roman"/>
                <w:sz w:val="24"/>
                <w:szCs w:val="24"/>
              </w:rPr>
              <w:lastRenderedPageBreak/>
              <w:t>обеспечивающих</w:t>
            </w:r>
            <w:proofErr w:type="gramEnd"/>
            <w:r w:rsidRPr="00733DA7">
              <w:rPr>
                <w:rFonts w:ascii="Times New Roman" w:hAnsi="Times New Roman"/>
                <w:sz w:val="24"/>
                <w:szCs w:val="24"/>
              </w:rPr>
              <w:t xml:space="preserve">  реализацию образовательной  программы, </w:t>
            </w:r>
          </w:p>
          <w:p w:rsidR="00720B00" w:rsidRPr="00733DA7" w:rsidRDefault="00720B00" w:rsidP="00733DA7">
            <w:pPr>
              <w:pStyle w:val="ab"/>
              <w:rPr>
                <w:rFonts w:ascii="Times New Roman" w:hAnsi="Times New Roman"/>
                <w:sz w:val="24"/>
                <w:szCs w:val="24"/>
              </w:rPr>
            </w:pPr>
            <w:proofErr w:type="gramStart"/>
            <w:r w:rsidRPr="00733DA7">
              <w:rPr>
                <w:rFonts w:ascii="Times New Roman" w:hAnsi="Times New Roman"/>
                <w:sz w:val="24"/>
                <w:szCs w:val="24"/>
              </w:rPr>
              <w:t>используются:  групповые занятия  под  руководством  учителей- предметников,  самостоятельная  рабо</w:t>
            </w:r>
            <w:r w:rsidR="00FA4A4E" w:rsidRPr="00733DA7">
              <w:rPr>
                <w:rFonts w:ascii="Times New Roman" w:hAnsi="Times New Roman"/>
                <w:sz w:val="24"/>
                <w:szCs w:val="24"/>
              </w:rPr>
              <w:t xml:space="preserve">та учащихся, </w:t>
            </w:r>
            <w:r w:rsidRPr="00733DA7">
              <w:rPr>
                <w:rFonts w:ascii="Times New Roman" w:hAnsi="Times New Roman"/>
                <w:sz w:val="24"/>
                <w:szCs w:val="24"/>
              </w:rPr>
              <w:t>проблемно-поисковые технологии, технологии активных  форм и методов  обучения  (деловые  игры, семинары,  дискуссии,  конференции, практикумы,  экскурсии,  зачеты),</w:t>
            </w:r>
            <w:r w:rsidR="007C308D">
              <w:rPr>
                <w:rFonts w:ascii="Times New Roman" w:hAnsi="Times New Roman"/>
                <w:sz w:val="24"/>
                <w:szCs w:val="24"/>
              </w:rPr>
              <w:t xml:space="preserve"> </w:t>
            </w:r>
            <w:r w:rsidRPr="00733DA7">
              <w:rPr>
                <w:rFonts w:ascii="Times New Roman" w:hAnsi="Times New Roman"/>
                <w:sz w:val="24"/>
                <w:szCs w:val="24"/>
              </w:rPr>
              <w:t xml:space="preserve">технологии  учебного  проектирования (метод  проектов), компьютерные технологии. </w:t>
            </w:r>
            <w:proofErr w:type="gramEnd"/>
          </w:p>
          <w:p w:rsidR="00894B6E" w:rsidRPr="00733DA7" w:rsidRDefault="008351FE" w:rsidP="00733DA7">
            <w:pPr>
              <w:pStyle w:val="ab"/>
              <w:rPr>
                <w:rFonts w:ascii="Times New Roman" w:hAnsi="Times New Roman"/>
                <w:sz w:val="24"/>
                <w:szCs w:val="24"/>
              </w:rPr>
            </w:pPr>
            <w:r w:rsidRPr="00733DA7">
              <w:rPr>
                <w:rFonts w:ascii="Times New Roman" w:eastAsia="SymbolMT" w:hAnsi="Times New Roman"/>
                <w:sz w:val="24"/>
                <w:szCs w:val="24"/>
              </w:rPr>
              <w:t xml:space="preserve">Организационные и </w:t>
            </w:r>
            <w:proofErr w:type="gramStart"/>
            <w:r w:rsidRPr="00733DA7">
              <w:rPr>
                <w:rFonts w:ascii="Times New Roman" w:eastAsia="SymbolMT" w:hAnsi="Times New Roman"/>
                <w:sz w:val="24"/>
                <w:szCs w:val="24"/>
              </w:rPr>
              <w:t>мето</w:t>
            </w:r>
            <w:r w:rsidR="00FA4A4E" w:rsidRPr="00733DA7">
              <w:rPr>
                <w:rFonts w:ascii="Times New Roman" w:eastAsia="SymbolMT" w:hAnsi="Times New Roman"/>
                <w:sz w:val="24"/>
                <w:szCs w:val="24"/>
              </w:rPr>
              <w:t>д</w:t>
            </w:r>
            <w:r w:rsidRPr="00733DA7">
              <w:rPr>
                <w:rFonts w:ascii="Times New Roman" w:eastAsia="SymbolMT" w:hAnsi="Times New Roman"/>
                <w:sz w:val="24"/>
                <w:szCs w:val="24"/>
              </w:rPr>
              <w:t>ические подходы</w:t>
            </w:r>
            <w:proofErr w:type="gramEnd"/>
            <w:r w:rsidRPr="00733DA7">
              <w:rPr>
                <w:rFonts w:ascii="Times New Roman" w:eastAsia="SymbolMT" w:hAnsi="Times New Roman"/>
                <w:sz w:val="24"/>
                <w:szCs w:val="24"/>
              </w:rPr>
              <w:t xml:space="preserve">, выбранные </w:t>
            </w:r>
            <w:r w:rsidR="00FA4A4E" w:rsidRPr="00733DA7">
              <w:rPr>
                <w:rFonts w:ascii="Times New Roman" w:eastAsia="SymbolMT" w:hAnsi="Times New Roman"/>
                <w:sz w:val="24"/>
                <w:szCs w:val="24"/>
              </w:rPr>
              <w:t xml:space="preserve"> администрацией школы</w:t>
            </w:r>
            <w:r w:rsidRPr="00733DA7">
              <w:rPr>
                <w:rFonts w:ascii="Times New Roman" w:eastAsia="SymbolMT" w:hAnsi="Times New Roman"/>
                <w:sz w:val="24"/>
                <w:szCs w:val="24"/>
              </w:rPr>
              <w:t>, сориентированы на достижение высокого качества образования, а также создание условий для формирования и реализации интеллектуального, духовно-нравственного и творческого потенциала обучающихся.</w:t>
            </w:r>
          </w:p>
          <w:p w:rsidR="00F121BF" w:rsidRPr="00733DA7" w:rsidRDefault="00F121BF" w:rsidP="00733DA7">
            <w:pPr>
              <w:pStyle w:val="ab"/>
              <w:rPr>
                <w:rFonts w:ascii="Times New Roman" w:hAnsi="Times New Roman"/>
                <w:sz w:val="24"/>
                <w:szCs w:val="24"/>
              </w:rPr>
            </w:pPr>
          </w:p>
        </w:tc>
      </w:tr>
      <w:tr w:rsidR="00F121BF" w:rsidRPr="0046513E" w:rsidTr="00492E44">
        <w:tc>
          <w:tcPr>
            <w:tcW w:w="1279" w:type="pct"/>
            <w:shd w:val="clear" w:color="auto" w:fill="auto"/>
          </w:tcPr>
          <w:p w:rsidR="00F121BF" w:rsidRPr="003A6BB4" w:rsidRDefault="00F121BF" w:rsidP="003A6BB4">
            <w:pPr>
              <w:pStyle w:val="ab"/>
              <w:rPr>
                <w:rFonts w:ascii="Times New Roman" w:hAnsi="Times New Roman"/>
                <w:sz w:val="24"/>
                <w:szCs w:val="24"/>
              </w:rPr>
            </w:pPr>
            <w:r w:rsidRPr="003A6BB4">
              <w:rPr>
                <w:rFonts w:ascii="Times New Roman" w:hAnsi="Times New Roman"/>
                <w:sz w:val="24"/>
                <w:szCs w:val="24"/>
              </w:rPr>
              <w:lastRenderedPageBreak/>
              <w:t xml:space="preserve">соответствие рабочих программ по </w:t>
            </w:r>
            <w:proofErr w:type="spellStart"/>
            <w:r w:rsidRPr="003A6BB4">
              <w:rPr>
                <w:rFonts w:ascii="Times New Roman" w:hAnsi="Times New Roman"/>
                <w:sz w:val="24"/>
                <w:szCs w:val="24"/>
              </w:rPr>
              <w:t>учеб</w:t>
            </w:r>
            <w:proofErr w:type="gramStart"/>
            <w:r w:rsidRPr="003A6BB4">
              <w:rPr>
                <w:rFonts w:ascii="Times New Roman" w:hAnsi="Times New Roman"/>
                <w:sz w:val="24"/>
                <w:szCs w:val="24"/>
              </w:rPr>
              <w:t>.п</w:t>
            </w:r>
            <w:proofErr w:type="gramEnd"/>
            <w:r w:rsidRPr="003A6BB4">
              <w:rPr>
                <w:rFonts w:ascii="Times New Roman" w:hAnsi="Times New Roman"/>
                <w:sz w:val="24"/>
                <w:szCs w:val="24"/>
              </w:rPr>
              <w:t>редметам</w:t>
            </w:r>
            <w:proofErr w:type="spellEnd"/>
            <w:r w:rsidRPr="003A6BB4">
              <w:rPr>
                <w:rFonts w:ascii="Times New Roman" w:hAnsi="Times New Roman"/>
                <w:sz w:val="24"/>
                <w:szCs w:val="24"/>
              </w:rPr>
              <w:t xml:space="preserve"> </w:t>
            </w:r>
            <w:proofErr w:type="spellStart"/>
            <w:r w:rsidRPr="003A6BB4">
              <w:rPr>
                <w:rFonts w:ascii="Times New Roman" w:hAnsi="Times New Roman"/>
                <w:sz w:val="24"/>
                <w:szCs w:val="24"/>
              </w:rPr>
              <w:t>гос</w:t>
            </w:r>
            <w:proofErr w:type="spellEnd"/>
            <w:r w:rsidRPr="003A6BB4">
              <w:rPr>
                <w:rFonts w:ascii="Times New Roman" w:hAnsi="Times New Roman"/>
                <w:sz w:val="24"/>
                <w:szCs w:val="24"/>
              </w:rPr>
              <w:t xml:space="preserve">. образ. стандартам, виду, миссии, целям ОУ </w:t>
            </w:r>
          </w:p>
        </w:tc>
        <w:tc>
          <w:tcPr>
            <w:tcW w:w="3721" w:type="pct"/>
            <w:shd w:val="clear" w:color="auto" w:fill="auto"/>
          </w:tcPr>
          <w:p w:rsidR="009616A1" w:rsidRPr="003A6BB4" w:rsidRDefault="009616A1" w:rsidP="003A6BB4">
            <w:pPr>
              <w:pStyle w:val="ab"/>
              <w:rPr>
                <w:rFonts w:ascii="Times New Roman" w:eastAsia="@Arial Unicode MS" w:hAnsi="Times New Roman"/>
                <w:sz w:val="24"/>
                <w:szCs w:val="24"/>
              </w:rPr>
            </w:pPr>
            <w:r w:rsidRPr="003A6BB4">
              <w:rPr>
                <w:rFonts w:ascii="Times New Roman" w:eastAsia="@Arial Unicode MS" w:hAnsi="Times New Roman"/>
                <w:sz w:val="24"/>
                <w:szCs w:val="24"/>
              </w:rPr>
              <w:t xml:space="preserve">Рабочие  программы по учебным предметам начальной школы соответствуют требованиям к результатам </w:t>
            </w:r>
            <w:proofErr w:type="gramStart"/>
            <w:r w:rsidRPr="003A6BB4">
              <w:rPr>
                <w:rFonts w:ascii="Times New Roman" w:eastAsia="@Arial Unicode MS" w:hAnsi="Times New Roman"/>
                <w:sz w:val="24"/>
                <w:szCs w:val="24"/>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roofErr w:type="gramEnd"/>
            <w:r w:rsidRPr="003A6BB4">
              <w:rPr>
                <w:rFonts w:ascii="Times New Roman" w:eastAsia="@Arial Unicode MS" w:hAnsi="Times New Roman"/>
                <w:sz w:val="24"/>
                <w:szCs w:val="24"/>
              </w:rPr>
              <w:t>.</w:t>
            </w:r>
          </w:p>
          <w:p w:rsidR="00F121BF" w:rsidRPr="003A6BB4" w:rsidRDefault="009616A1" w:rsidP="003A6BB4">
            <w:pPr>
              <w:pStyle w:val="ab"/>
              <w:rPr>
                <w:rFonts w:ascii="Times New Roman" w:hAnsi="Times New Roman"/>
                <w:sz w:val="24"/>
                <w:szCs w:val="24"/>
              </w:rPr>
            </w:pPr>
            <w:r w:rsidRPr="003A6BB4">
              <w:rPr>
                <w:rFonts w:ascii="Times New Roman" w:eastAsia="@Arial Unicode MS" w:hAnsi="Times New Roman"/>
                <w:sz w:val="24"/>
                <w:szCs w:val="24"/>
              </w:rPr>
              <w:t xml:space="preserve">Рабочие  программы </w:t>
            </w:r>
            <w:r w:rsidR="00F121BF" w:rsidRPr="003A6BB4">
              <w:rPr>
                <w:rFonts w:ascii="Times New Roman" w:hAnsi="Times New Roman"/>
                <w:sz w:val="24"/>
                <w:szCs w:val="24"/>
              </w:rPr>
              <w:t xml:space="preserve">5-11 классов </w:t>
            </w:r>
            <w:r w:rsidRPr="003A6BB4">
              <w:rPr>
                <w:rFonts w:ascii="Times New Roman" w:hAnsi="Times New Roman"/>
                <w:sz w:val="24"/>
                <w:szCs w:val="24"/>
              </w:rPr>
              <w:t>-</w:t>
            </w:r>
            <w:r w:rsidR="00F121BF" w:rsidRPr="003A6BB4">
              <w:rPr>
                <w:rFonts w:ascii="Times New Roman" w:hAnsi="Times New Roman"/>
                <w:sz w:val="24"/>
                <w:szCs w:val="24"/>
              </w:rPr>
              <w:t xml:space="preserve"> требованиям, предъявляемым ГОС, а также виду, миссии, целям, особенностям школы и контингента обучающихся. Все рабочие программы составлены на основе примерных программ по предметам, рассмотрены на заседаниях методических объединений, согласованы с администрацией школы и утверждены директором школы.</w:t>
            </w:r>
          </w:p>
        </w:tc>
      </w:tr>
      <w:tr w:rsidR="00F121BF" w:rsidRPr="0046513E" w:rsidTr="00492E44">
        <w:tc>
          <w:tcPr>
            <w:tcW w:w="1279" w:type="pct"/>
            <w:shd w:val="clear" w:color="auto" w:fill="auto"/>
          </w:tcPr>
          <w:p w:rsidR="00F121BF" w:rsidRPr="00FE3978" w:rsidRDefault="00F121BF" w:rsidP="00FE3978">
            <w:pPr>
              <w:pStyle w:val="ab"/>
              <w:rPr>
                <w:rFonts w:ascii="Times New Roman" w:hAnsi="Times New Roman"/>
                <w:sz w:val="24"/>
                <w:szCs w:val="24"/>
              </w:rPr>
            </w:pPr>
            <w:r w:rsidRPr="00FE3978">
              <w:rPr>
                <w:rFonts w:ascii="Times New Roman" w:hAnsi="Times New Roman"/>
                <w:sz w:val="24"/>
                <w:szCs w:val="24"/>
              </w:rPr>
              <w:t xml:space="preserve">соответствие рабочих программ факультативных, элективных курсов, спец. курсам виду, миссии, целям ОУ </w:t>
            </w:r>
          </w:p>
        </w:tc>
        <w:tc>
          <w:tcPr>
            <w:tcW w:w="3721" w:type="pct"/>
            <w:shd w:val="clear" w:color="auto" w:fill="auto"/>
          </w:tcPr>
          <w:p w:rsidR="00F121BF" w:rsidRPr="00FE3978" w:rsidRDefault="008343D4" w:rsidP="00FE3978">
            <w:pPr>
              <w:pStyle w:val="ab"/>
              <w:rPr>
                <w:rFonts w:ascii="Times New Roman" w:hAnsi="Times New Roman"/>
                <w:sz w:val="24"/>
                <w:szCs w:val="24"/>
              </w:rPr>
            </w:pPr>
            <w:r w:rsidRPr="00FE3978">
              <w:rPr>
                <w:rFonts w:ascii="Times New Roman" w:hAnsi="Times New Roman"/>
                <w:sz w:val="24"/>
                <w:szCs w:val="24"/>
              </w:rPr>
              <w:t>Все рабочие программы спец</w:t>
            </w:r>
            <w:r w:rsidR="00F121BF" w:rsidRPr="00FE3978">
              <w:rPr>
                <w:rFonts w:ascii="Times New Roman" w:hAnsi="Times New Roman"/>
                <w:sz w:val="24"/>
                <w:szCs w:val="24"/>
              </w:rPr>
              <w:t xml:space="preserve">курсов соответствуют виду, миссии, целям, особенностям </w:t>
            </w:r>
            <w:r w:rsidRPr="00FE3978">
              <w:rPr>
                <w:rFonts w:ascii="Times New Roman" w:hAnsi="Times New Roman"/>
                <w:sz w:val="24"/>
                <w:szCs w:val="24"/>
              </w:rPr>
              <w:t xml:space="preserve">нашей </w:t>
            </w:r>
            <w:r w:rsidR="00F121BF" w:rsidRPr="00FE3978">
              <w:rPr>
                <w:rFonts w:ascii="Times New Roman" w:hAnsi="Times New Roman"/>
                <w:sz w:val="24"/>
                <w:szCs w:val="24"/>
              </w:rPr>
              <w:t>школы и контингента обучающихся, а также их запросам и интересам.</w:t>
            </w:r>
          </w:p>
          <w:p w:rsidR="00F121BF" w:rsidRPr="00FE3978" w:rsidRDefault="00F121BF" w:rsidP="00FE3978">
            <w:pPr>
              <w:pStyle w:val="ab"/>
              <w:rPr>
                <w:rFonts w:ascii="Times New Roman" w:hAnsi="Times New Roman"/>
                <w:sz w:val="24"/>
                <w:szCs w:val="24"/>
              </w:rPr>
            </w:pPr>
            <w:r w:rsidRPr="00FE3978">
              <w:rPr>
                <w:rFonts w:ascii="Times New Roman" w:hAnsi="Times New Roman"/>
                <w:sz w:val="24"/>
                <w:szCs w:val="24"/>
              </w:rPr>
              <w:t>Изучение спецкурсов способствует формированию качеств личности, необходимых человеку для полноценной жизни в современном обществе: ясности и точности мысли, критичности мышления, творческих способностей.</w:t>
            </w:r>
          </w:p>
        </w:tc>
      </w:tr>
      <w:tr w:rsidR="00F121BF" w:rsidRPr="0046513E" w:rsidTr="00492E44">
        <w:tc>
          <w:tcPr>
            <w:tcW w:w="1279" w:type="pct"/>
            <w:shd w:val="clear" w:color="auto" w:fill="auto"/>
          </w:tcPr>
          <w:p w:rsidR="00F121BF" w:rsidRPr="00FE3978" w:rsidRDefault="00F121BF" w:rsidP="0046513E">
            <w:pPr>
              <w:rPr>
                <w:rFonts w:ascii="Times New Roman" w:hAnsi="Times New Roman" w:cs="Times New Roman"/>
                <w:sz w:val="24"/>
                <w:szCs w:val="24"/>
              </w:rPr>
            </w:pPr>
            <w:r w:rsidRPr="00FE3978">
              <w:rPr>
                <w:rFonts w:ascii="Times New Roman" w:hAnsi="Times New Roman" w:cs="Times New Roman"/>
                <w:sz w:val="24"/>
                <w:szCs w:val="24"/>
              </w:rPr>
              <w:t xml:space="preserve">соответствие рабочих программ дополнительного образования миссии, целям, особенностям ОУ </w:t>
            </w:r>
          </w:p>
        </w:tc>
        <w:tc>
          <w:tcPr>
            <w:tcW w:w="3721" w:type="pct"/>
            <w:shd w:val="clear" w:color="auto" w:fill="auto"/>
          </w:tcPr>
          <w:p w:rsidR="00F121BF" w:rsidRPr="00FE3978" w:rsidRDefault="00F121BF" w:rsidP="0046513E">
            <w:pPr>
              <w:rPr>
                <w:rFonts w:ascii="Times New Roman" w:hAnsi="Times New Roman" w:cs="Times New Roman"/>
                <w:iCs/>
                <w:sz w:val="24"/>
                <w:szCs w:val="24"/>
              </w:rPr>
            </w:pPr>
            <w:r w:rsidRPr="00FE3978">
              <w:rPr>
                <w:rFonts w:ascii="Times New Roman" w:hAnsi="Times New Roman" w:cs="Times New Roman"/>
                <w:iCs/>
                <w:sz w:val="24"/>
                <w:szCs w:val="24"/>
              </w:rPr>
              <w:t>В соответствии с миссией и образовательными целями школы, а также социальным запросом обучающихся и их  родителей на всех ступенях образования реализуются рабочие программы дополнительного образования, учитывающие разнообразные интересы, наклонности, возрастные особенности школьников, имеющие своей целью развитие интеллектуальной, духовно-нравственной, художественно-эстетической, эмоциональной, физически развитой личности.</w:t>
            </w:r>
          </w:p>
          <w:p w:rsidR="00F121BF" w:rsidRPr="00FE3978" w:rsidRDefault="00F121BF" w:rsidP="0046513E">
            <w:pPr>
              <w:rPr>
                <w:rFonts w:ascii="Times New Roman" w:hAnsi="Times New Roman" w:cs="Times New Roman"/>
                <w:sz w:val="24"/>
                <w:szCs w:val="24"/>
              </w:rPr>
            </w:pPr>
            <w:r w:rsidRPr="00FE3978">
              <w:rPr>
                <w:rFonts w:ascii="Times New Roman" w:hAnsi="Times New Roman" w:cs="Times New Roman"/>
                <w:sz w:val="24"/>
                <w:szCs w:val="24"/>
              </w:rPr>
              <w:t>Программы дополнительного образования включают в себя: индивидуальные занятия в кружках, секциях</w:t>
            </w:r>
            <w:r w:rsidR="008343D4" w:rsidRPr="00FE3978">
              <w:rPr>
                <w:rFonts w:ascii="Times New Roman" w:hAnsi="Times New Roman" w:cs="Times New Roman"/>
                <w:sz w:val="24"/>
                <w:szCs w:val="24"/>
              </w:rPr>
              <w:t>,</w:t>
            </w:r>
            <w:r w:rsidRPr="00FE3978">
              <w:rPr>
                <w:rFonts w:ascii="Times New Roman" w:hAnsi="Times New Roman" w:cs="Times New Roman"/>
                <w:sz w:val="24"/>
                <w:szCs w:val="24"/>
              </w:rPr>
              <w:t xml:space="preserve"> ориентированные на удовлетворение творческих интересов и склонностей учащихся.</w:t>
            </w:r>
          </w:p>
        </w:tc>
      </w:tr>
      <w:tr w:rsidR="00F121BF" w:rsidRPr="0046513E" w:rsidTr="00492E44">
        <w:tc>
          <w:tcPr>
            <w:tcW w:w="1279" w:type="pct"/>
            <w:shd w:val="clear" w:color="auto" w:fill="auto"/>
          </w:tcPr>
          <w:p w:rsidR="00F121BF" w:rsidRPr="00FE3978" w:rsidRDefault="00F121BF" w:rsidP="0046513E">
            <w:pPr>
              <w:rPr>
                <w:rFonts w:ascii="Times New Roman" w:hAnsi="Times New Roman" w:cs="Times New Roman"/>
                <w:sz w:val="24"/>
                <w:szCs w:val="24"/>
              </w:rPr>
            </w:pPr>
            <w:r w:rsidRPr="00FE3978">
              <w:rPr>
                <w:rFonts w:ascii="Times New Roman" w:hAnsi="Times New Roman" w:cs="Times New Roman"/>
                <w:sz w:val="24"/>
                <w:szCs w:val="24"/>
              </w:rPr>
              <w:t xml:space="preserve">соответствие </w:t>
            </w:r>
            <w:proofErr w:type="spellStart"/>
            <w:r w:rsidRPr="00FE3978">
              <w:rPr>
                <w:rFonts w:ascii="Times New Roman" w:hAnsi="Times New Roman" w:cs="Times New Roman"/>
                <w:sz w:val="24"/>
                <w:szCs w:val="24"/>
              </w:rPr>
              <w:t>индив</w:t>
            </w:r>
            <w:proofErr w:type="spellEnd"/>
            <w:r w:rsidRPr="00FE3978">
              <w:rPr>
                <w:rFonts w:ascii="Times New Roman" w:hAnsi="Times New Roman" w:cs="Times New Roman"/>
                <w:sz w:val="24"/>
                <w:szCs w:val="24"/>
              </w:rPr>
              <w:t>. образ</w:t>
            </w:r>
            <w:proofErr w:type="gramStart"/>
            <w:r w:rsidRPr="00FE3978">
              <w:rPr>
                <w:rFonts w:ascii="Times New Roman" w:hAnsi="Times New Roman" w:cs="Times New Roman"/>
                <w:sz w:val="24"/>
                <w:szCs w:val="24"/>
              </w:rPr>
              <w:t>.п</w:t>
            </w:r>
            <w:proofErr w:type="gramEnd"/>
            <w:r w:rsidRPr="00FE3978">
              <w:rPr>
                <w:rFonts w:ascii="Times New Roman" w:hAnsi="Times New Roman" w:cs="Times New Roman"/>
                <w:sz w:val="24"/>
                <w:szCs w:val="24"/>
              </w:rPr>
              <w:t>рограмм, индивидуальных программ по учеб. предметам гос. образ. стандартам, миссии и целям ОУ</w:t>
            </w:r>
          </w:p>
        </w:tc>
        <w:tc>
          <w:tcPr>
            <w:tcW w:w="3721" w:type="pct"/>
            <w:shd w:val="clear" w:color="auto" w:fill="auto"/>
          </w:tcPr>
          <w:p w:rsidR="00F121BF" w:rsidRPr="00FE3978" w:rsidRDefault="008343D4" w:rsidP="008343D4">
            <w:pPr>
              <w:rPr>
                <w:rFonts w:ascii="Times New Roman" w:hAnsi="Times New Roman" w:cs="Times New Roman"/>
                <w:iCs/>
                <w:sz w:val="24"/>
                <w:szCs w:val="24"/>
              </w:rPr>
            </w:pPr>
            <w:r w:rsidRPr="00FE3978">
              <w:rPr>
                <w:rFonts w:ascii="Times New Roman" w:hAnsi="Times New Roman" w:cs="Times New Roman"/>
                <w:iCs/>
                <w:sz w:val="24"/>
                <w:szCs w:val="24"/>
              </w:rPr>
              <w:t>В соответствии с Уставом МКОУ СОШ №8</w:t>
            </w:r>
            <w:r w:rsidR="00F121BF" w:rsidRPr="00FE3978">
              <w:rPr>
                <w:rFonts w:ascii="Times New Roman" w:hAnsi="Times New Roman" w:cs="Times New Roman"/>
                <w:iCs/>
                <w:sz w:val="24"/>
                <w:szCs w:val="24"/>
              </w:rPr>
              <w:t>,   Положением о формах получения образования</w:t>
            </w:r>
            <w:r w:rsidRPr="00FE3978">
              <w:rPr>
                <w:rFonts w:ascii="Times New Roman" w:hAnsi="Times New Roman" w:cs="Times New Roman"/>
                <w:iCs/>
                <w:sz w:val="24"/>
                <w:szCs w:val="24"/>
              </w:rPr>
              <w:t xml:space="preserve"> в МКОУ  СОШ №8обучающиеся могут выбрать</w:t>
            </w:r>
            <w:r w:rsidR="00FE3978" w:rsidRPr="00FE3978">
              <w:rPr>
                <w:rFonts w:ascii="Times New Roman" w:hAnsi="Times New Roman" w:cs="Times New Roman"/>
                <w:iCs/>
                <w:sz w:val="24"/>
                <w:szCs w:val="24"/>
              </w:rPr>
              <w:t xml:space="preserve"> такую форму</w:t>
            </w:r>
            <w:r w:rsidR="00F121BF" w:rsidRPr="00FE3978">
              <w:rPr>
                <w:rFonts w:ascii="Times New Roman" w:hAnsi="Times New Roman" w:cs="Times New Roman"/>
                <w:iCs/>
                <w:sz w:val="24"/>
                <w:szCs w:val="24"/>
              </w:rPr>
              <w:t xml:space="preserve"> обучения, как </w:t>
            </w:r>
            <w:r w:rsidR="00890A94" w:rsidRPr="00FE3978">
              <w:rPr>
                <w:rFonts w:ascii="Times New Roman" w:hAnsi="Times New Roman" w:cs="Times New Roman"/>
                <w:iCs/>
                <w:sz w:val="24"/>
                <w:szCs w:val="24"/>
              </w:rPr>
              <w:t>индивидуальное обучение на дому</w:t>
            </w:r>
            <w:r w:rsidR="00F121BF" w:rsidRPr="00FE3978">
              <w:rPr>
                <w:rFonts w:ascii="Times New Roman" w:hAnsi="Times New Roman" w:cs="Times New Roman"/>
                <w:iCs/>
                <w:sz w:val="24"/>
                <w:szCs w:val="24"/>
              </w:rPr>
              <w:t xml:space="preserve">.  </w:t>
            </w:r>
          </w:p>
          <w:p w:rsidR="008343D4" w:rsidRPr="00FE3978" w:rsidRDefault="008343D4" w:rsidP="008343D4">
            <w:pPr>
              <w:rPr>
                <w:rFonts w:ascii="Times New Roman" w:hAnsi="Times New Roman" w:cs="Times New Roman"/>
                <w:sz w:val="24"/>
                <w:szCs w:val="24"/>
              </w:rPr>
            </w:pPr>
          </w:p>
        </w:tc>
      </w:tr>
      <w:tr w:rsidR="00F121BF" w:rsidRPr="0046513E" w:rsidTr="00492E44">
        <w:tc>
          <w:tcPr>
            <w:tcW w:w="1279" w:type="pct"/>
            <w:shd w:val="clear" w:color="auto" w:fill="auto"/>
          </w:tcPr>
          <w:p w:rsidR="00F121BF" w:rsidRPr="00FE3978" w:rsidRDefault="00F121BF" w:rsidP="0046513E">
            <w:pPr>
              <w:rPr>
                <w:rFonts w:ascii="Times New Roman" w:hAnsi="Times New Roman" w:cs="Times New Roman"/>
                <w:sz w:val="24"/>
                <w:szCs w:val="24"/>
              </w:rPr>
            </w:pPr>
            <w:r w:rsidRPr="00FE3978">
              <w:rPr>
                <w:rFonts w:ascii="Times New Roman" w:hAnsi="Times New Roman" w:cs="Times New Roman"/>
                <w:sz w:val="24"/>
                <w:szCs w:val="24"/>
              </w:rPr>
              <w:t xml:space="preserve">соответствие программ воспитания и социализации </w:t>
            </w:r>
            <w:r w:rsidRPr="00FE3978">
              <w:rPr>
                <w:rFonts w:ascii="Times New Roman" w:hAnsi="Times New Roman" w:cs="Times New Roman"/>
                <w:sz w:val="24"/>
                <w:szCs w:val="24"/>
              </w:rPr>
              <w:lastRenderedPageBreak/>
              <w:t>учащихся миссии, целям, особенностям ОУ и контингента обучающихся, а также их запросам и интересам</w:t>
            </w:r>
          </w:p>
        </w:tc>
        <w:tc>
          <w:tcPr>
            <w:tcW w:w="3721" w:type="pct"/>
            <w:shd w:val="clear" w:color="auto" w:fill="auto"/>
          </w:tcPr>
          <w:p w:rsidR="00FE3978" w:rsidRDefault="00F121BF" w:rsidP="0046513E">
            <w:pPr>
              <w:rPr>
                <w:rFonts w:ascii="Times New Roman" w:hAnsi="Times New Roman" w:cs="Times New Roman"/>
                <w:iCs/>
                <w:sz w:val="24"/>
                <w:szCs w:val="24"/>
              </w:rPr>
            </w:pPr>
            <w:r w:rsidRPr="00FE3978">
              <w:rPr>
                <w:rFonts w:ascii="Times New Roman" w:hAnsi="Times New Roman" w:cs="Times New Roman"/>
                <w:iCs/>
                <w:sz w:val="24"/>
                <w:szCs w:val="24"/>
              </w:rPr>
              <w:lastRenderedPageBreak/>
              <w:t xml:space="preserve">В соответствии с миссией и образовательными целями школы, а также социальным запросом обучающихся и их  родителей программа воспитания </w:t>
            </w:r>
            <w:r w:rsidR="00FE3978" w:rsidRPr="00FE3978">
              <w:rPr>
                <w:rFonts w:ascii="Times New Roman" w:hAnsi="Times New Roman" w:cs="Times New Roman"/>
                <w:iCs/>
                <w:sz w:val="24"/>
                <w:szCs w:val="24"/>
              </w:rPr>
              <w:t>обучающихся</w:t>
            </w:r>
            <w:r w:rsidR="007C308D">
              <w:rPr>
                <w:rFonts w:ascii="Times New Roman" w:hAnsi="Times New Roman" w:cs="Times New Roman"/>
                <w:iCs/>
                <w:sz w:val="24"/>
                <w:szCs w:val="24"/>
              </w:rPr>
              <w:t xml:space="preserve"> </w:t>
            </w:r>
            <w:r w:rsidRPr="00FE3978">
              <w:rPr>
                <w:rFonts w:ascii="Times New Roman" w:hAnsi="Times New Roman" w:cs="Times New Roman"/>
                <w:iCs/>
                <w:sz w:val="24"/>
                <w:szCs w:val="24"/>
              </w:rPr>
              <w:t xml:space="preserve">«Человек успеха» направлена </w:t>
            </w:r>
            <w:r w:rsidRPr="00FE3978">
              <w:rPr>
                <w:rFonts w:ascii="Times New Roman" w:hAnsi="Times New Roman" w:cs="Times New Roman"/>
                <w:iCs/>
                <w:sz w:val="24"/>
                <w:szCs w:val="24"/>
              </w:rPr>
              <w:lastRenderedPageBreak/>
              <w:t xml:space="preserve">на развитие системы самоуправления учащихся; формирование социальных компетенций учащихся; формирование гражданской позиции и толерантного поведения учащихся, призвана решать важнейшие задачи формирования личности: </w:t>
            </w:r>
            <w:r w:rsidR="00FE3978">
              <w:rPr>
                <w:rFonts w:ascii="Times New Roman" w:hAnsi="Times New Roman" w:cs="Times New Roman"/>
                <w:iCs/>
                <w:sz w:val="24"/>
                <w:szCs w:val="24"/>
              </w:rPr>
              <w:t>в</w:t>
            </w:r>
            <w:r w:rsidRPr="00FE3978">
              <w:rPr>
                <w:rFonts w:ascii="Times New Roman" w:hAnsi="Times New Roman" w:cs="Times New Roman"/>
                <w:iCs/>
                <w:sz w:val="24"/>
                <w:szCs w:val="24"/>
              </w:rPr>
              <w:t xml:space="preserve">ысокоинтеллектуальной, нравственной, культурной. </w:t>
            </w:r>
          </w:p>
          <w:p w:rsidR="00F121BF" w:rsidRPr="00FE3978" w:rsidRDefault="00FE3978" w:rsidP="0046513E">
            <w:pPr>
              <w:rPr>
                <w:rFonts w:ascii="Times New Roman" w:hAnsi="Times New Roman" w:cs="Times New Roman"/>
                <w:iCs/>
                <w:sz w:val="24"/>
                <w:szCs w:val="24"/>
              </w:rPr>
            </w:pPr>
            <w:r>
              <w:rPr>
                <w:rFonts w:ascii="Times New Roman" w:hAnsi="Times New Roman" w:cs="Times New Roman"/>
                <w:iCs/>
                <w:sz w:val="24"/>
                <w:szCs w:val="24"/>
              </w:rPr>
              <w:t xml:space="preserve">Программы: </w:t>
            </w:r>
            <w:proofErr w:type="gramStart"/>
            <w:r w:rsidR="00F121BF" w:rsidRPr="00FE3978">
              <w:rPr>
                <w:rFonts w:ascii="Times New Roman" w:hAnsi="Times New Roman" w:cs="Times New Roman"/>
                <w:iCs/>
                <w:sz w:val="24"/>
                <w:szCs w:val="24"/>
              </w:rPr>
              <w:t>«Н</w:t>
            </w:r>
            <w:r w:rsidR="009F6736" w:rsidRPr="00FE3978">
              <w:rPr>
                <w:rFonts w:ascii="Times New Roman" w:hAnsi="Times New Roman" w:cs="Times New Roman"/>
                <w:iCs/>
                <w:sz w:val="24"/>
                <w:szCs w:val="24"/>
              </w:rPr>
              <w:t>аследники Победы», «Формирование</w:t>
            </w:r>
            <w:r w:rsidR="00F121BF" w:rsidRPr="00FE3978">
              <w:rPr>
                <w:rFonts w:ascii="Times New Roman" w:hAnsi="Times New Roman" w:cs="Times New Roman"/>
                <w:iCs/>
                <w:sz w:val="24"/>
                <w:szCs w:val="24"/>
              </w:rPr>
              <w:t xml:space="preserve"> культуры здорового питания», «Здоровье – это здорово», Программа по профилактике безнадзорности, преступности и правонарушений среди несовершеннолетних, Программа по предупреждению и профилактике асоциального поведения и вредных привычек с подростками, Программа по профилактике употребления табака, алкоголя, наркотиков и других ПАВ среди детей и подростков, Программа формирования экологической культуры, здорового и безопасного образа жизни (для начального общего образования), Программа духовно-нравственного развития</w:t>
            </w:r>
            <w:proofErr w:type="gramEnd"/>
            <w:r w:rsidR="00F121BF" w:rsidRPr="00FE3978">
              <w:rPr>
                <w:rFonts w:ascii="Times New Roman" w:hAnsi="Times New Roman" w:cs="Times New Roman"/>
                <w:iCs/>
                <w:sz w:val="24"/>
                <w:szCs w:val="24"/>
              </w:rPr>
              <w:t xml:space="preserve"> и воспитания обучающихся (для начального общего образования), «Каникулы</w:t>
            </w:r>
            <w:r>
              <w:rPr>
                <w:rFonts w:ascii="Times New Roman" w:hAnsi="Times New Roman" w:cs="Times New Roman"/>
                <w:iCs/>
                <w:sz w:val="24"/>
                <w:szCs w:val="24"/>
              </w:rPr>
              <w:t>», «Воспит</w:t>
            </w:r>
            <w:r w:rsidR="007C308D">
              <w:rPr>
                <w:rFonts w:ascii="Times New Roman" w:hAnsi="Times New Roman" w:cs="Times New Roman"/>
                <w:iCs/>
                <w:sz w:val="24"/>
                <w:szCs w:val="24"/>
              </w:rPr>
              <w:t>ание = семья + школа» направлен</w:t>
            </w:r>
            <w:r>
              <w:rPr>
                <w:rFonts w:ascii="Times New Roman" w:hAnsi="Times New Roman" w:cs="Times New Roman"/>
                <w:iCs/>
                <w:sz w:val="24"/>
                <w:szCs w:val="24"/>
              </w:rPr>
              <w:t>ы</w:t>
            </w:r>
            <w:r w:rsidRPr="00FE3978">
              <w:rPr>
                <w:rFonts w:ascii="Times New Roman" w:hAnsi="Times New Roman" w:cs="Times New Roman"/>
                <w:iCs/>
                <w:sz w:val="24"/>
                <w:szCs w:val="24"/>
              </w:rPr>
              <w:t xml:space="preserve"> на воспитание выпускника с активной жизненной позицией человека и гражданина, который в состоянии принимать самостоятельные решения, делать свой выбор и нести за них ответственность:</w:t>
            </w:r>
          </w:p>
          <w:p w:rsidR="00F121BF" w:rsidRPr="00FE3978" w:rsidRDefault="00F121BF" w:rsidP="0046513E">
            <w:pPr>
              <w:rPr>
                <w:rFonts w:ascii="Times New Roman" w:hAnsi="Times New Roman" w:cs="Times New Roman"/>
                <w:sz w:val="24"/>
                <w:szCs w:val="24"/>
              </w:rPr>
            </w:pPr>
            <w:r w:rsidRPr="00FE3978">
              <w:rPr>
                <w:rFonts w:ascii="Times New Roman" w:hAnsi="Times New Roman" w:cs="Times New Roman"/>
                <w:iCs/>
                <w:sz w:val="24"/>
                <w:szCs w:val="24"/>
              </w:rPr>
              <w:t>Воспитательная система школы охватывает весь педагогический процесс, интегрируя учебные занятия, внеурочную жизнь детей, общение за пределами образовательного учреждения и влияние социальной, предметно – эстетической среды, непрестанно расширяющееся воспитательное пространство.</w:t>
            </w:r>
          </w:p>
        </w:tc>
      </w:tr>
      <w:tr w:rsidR="00F121BF" w:rsidRPr="0046513E" w:rsidTr="00492E44">
        <w:tc>
          <w:tcPr>
            <w:tcW w:w="1279" w:type="pct"/>
            <w:shd w:val="clear" w:color="auto" w:fill="auto"/>
          </w:tcPr>
          <w:p w:rsidR="00F121BF" w:rsidRPr="00FE3978" w:rsidRDefault="00F121BF" w:rsidP="0046513E">
            <w:pPr>
              <w:rPr>
                <w:rFonts w:ascii="Times New Roman" w:hAnsi="Times New Roman" w:cs="Times New Roman"/>
                <w:sz w:val="24"/>
                <w:szCs w:val="24"/>
              </w:rPr>
            </w:pPr>
            <w:r w:rsidRPr="00FE3978">
              <w:rPr>
                <w:rFonts w:ascii="Times New Roman" w:hAnsi="Times New Roman" w:cs="Times New Roman"/>
                <w:sz w:val="24"/>
                <w:szCs w:val="24"/>
              </w:rPr>
              <w:lastRenderedPageBreak/>
              <w:t xml:space="preserve">наличие обоснования перечня используемых учебников, учебных пособий, учебного и </w:t>
            </w:r>
            <w:proofErr w:type="spellStart"/>
            <w:r w:rsidRPr="00FE3978">
              <w:rPr>
                <w:rFonts w:ascii="Times New Roman" w:hAnsi="Times New Roman" w:cs="Times New Roman"/>
                <w:sz w:val="24"/>
                <w:szCs w:val="24"/>
              </w:rPr>
              <w:t>лабор</w:t>
            </w:r>
            <w:proofErr w:type="gramStart"/>
            <w:r w:rsidRPr="00FE3978">
              <w:rPr>
                <w:rFonts w:ascii="Times New Roman" w:hAnsi="Times New Roman" w:cs="Times New Roman"/>
                <w:sz w:val="24"/>
                <w:szCs w:val="24"/>
              </w:rPr>
              <w:t>.о</w:t>
            </w:r>
            <w:proofErr w:type="gramEnd"/>
            <w:r w:rsidRPr="00FE3978">
              <w:rPr>
                <w:rFonts w:ascii="Times New Roman" w:hAnsi="Times New Roman" w:cs="Times New Roman"/>
                <w:sz w:val="24"/>
                <w:szCs w:val="24"/>
              </w:rPr>
              <w:t>борудования</w:t>
            </w:r>
            <w:proofErr w:type="spellEnd"/>
            <w:r w:rsidRPr="00FE3978">
              <w:rPr>
                <w:rFonts w:ascii="Times New Roman" w:hAnsi="Times New Roman" w:cs="Times New Roman"/>
                <w:sz w:val="24"/>
                <w:szCs w:val="24"/>
              </w:rPr>
              <w:t xml:space="preserve"> в соответствии с видом, миссией, целями ОУ</w:t>
            </w:r>
          </w:p>
        </w:tc>
        <w:tc>
          <w:tcPr>
            <w:tcW w:w="3721" w:type="pct"/>
            <w:shd w:val="clear" w:color="auto" w:fill="auto"/>
          </w:tcPr>
          <w:p w:rsidR="00F121BF" w:rsidRPr="00FE3978" w:rsidRDefault="00F121BF" w:rsidP="0046513E">
            <w:pPr>
              <w:rPr>
                <w:rFonts w:ascii="Times New Roman" w:hAnsi="Times New Roman" w:cs="Times New Roman"/>
                <w:sz w:val="24"/>
                <w:szCs w:val="24"/>
              </w:rPr>
            </w:pPr>
            <w:r w:rsidRPr="00FE3978">
              <w:rPr>
                <w:rFonts w:ascii="Times New Roman" w:hAnsi="Times New Roman" w:cs="Times New Roman"/>
                <w:iCs/>
                <w:sz w:val="24"/>
                <w:szCs w:val="24"/>
              </w:rPr>
              <w:t>Выбор учебников и учебных пособий, учебного и лабораторного оборудования в школе осуществляется в соответствии с требованиями ФГОС и ГОС, в соответствии с миссией и целевыми образовательными ориентирами, уровнем и направленностью реализуемых учебных программ. Все учебники и учебные пособия, используемые в школе, соответствуют федеральному перечню учебников, рекомендованных или допущенных к использованию в образовательном процессе в общеобразовательных учреждениях, реализующих образовательные программы общего образования и имеющих государственную аккредитацию.</w:t>
            </w:r>
          </w:p>
        </w:tc>
      </w:tr>
      <w:tr w:rsidR="00F121BF" w:rsidRPr="0046513E" w:rsidTr="00492E44">
        <w:tc>
          <w:tcPr>
            <w:tcW w:w="5000" w:type="pct"/>
            <w:gridSpan w:val="2"/>
            <w:shd w:val="clear" w:color="auto" w:fill="auto"/>
          </w:tcPr>
          <w:p w:rsidR="00F121BF" w:rsidRPr="00FE3978" w:rsidRDefault="00F121BF" w:rsidP="0046513E">
            <w:pPr>
              <w:rPr>
                <w:rFonts w:ascii="Times New Roman" w:hAnsi="Times New Roman" w:cs="Times New Roman"/>
                <w:sz w:val="24"/>
                <w:szCs w:val="24"/>
              </w:rPr>
            </w:pPr>
            <w:r w:rsidRPr="00FE3978">
              <w:rPr>
                <w:rFonts w:ascii="Times New Roman" w:hAnsi="Times New Roman" w:cs="Times New Roman"/>
                <w:sz w:val="24"/>
                <w:szCs w:val="24"/>
              </w:rPr>
              <w:t>Соответствие Учебного плана (УП) образовательной программе ОУ (обоснование особенностей УП ОУ в соответствии с видом, миссией, целями, особенностями ОУ):</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наличие в пояснительной записке </w:t>
            </w:r>
            <w:proofErr w:type="gramStart"/>
            <w:r w:rsidRPr="009751CE">
              <w:rPr>
                <w:rFonts w:ascii="Times New Roman" w:hAnsi="Times New Roman"/>
                <w:sz w:val="24"/>
                <w:szCs w:val="24"/>
              </w:rPr>
              <w:t>обоснования выбора уровня изучения предметов инвариантной части</w:t>
            </w:r>
            <w:proofErr w:type="gramEnd"/>
            <w:r w:rsidRPr="009751CE">
              <w:rPr>
                <w:rFonts w:ascii="Times New Roman" w:hAnsi="Times New Roman"/>
                <w:sz w:val="24"/>
                <w:szCs w:val="24"/>
              </w:rPr>
              <w:t xml:space="preserve"> УП (углубленное, профильное, расширенное) </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Учебный план предусматривает деление учебных часов на две части:  инвариантную часть (федеральный компонент) и вариативную часть (региональный компонент, компонент образовательного учреждения).</w:t>
            </w:r>
          </w:p>
          <w:p w:rsidR="00061121" w:rsidRPr="009751CE" w:rsidRDefault="009F6736" w:rsidP="009751CE">
            <w:pPr>
              <w:pStyle w:val="ab"/>
              <w:rPr>
                <w:rFonts w:ascii="Times New Roman" w:hAnsi="Times New Roman"/>
                <w:sz w:val="24"/>
                <w:szCs w:val="24"/>
              </w:rPr>
            </w:pPr>
            <w:r w:rsidRPr="009751CE">
              <w:rPr>
                <w:rFonts w:ascii="Times New Roman" w:hAnsi="Times New Roman"/>
                <w:sz w:val="24"/>
                <w:szCs w:val="24"/>
              </w:rPr>
              <w:t>МКОУ СОШ №8</w:t>
            </w:r>
            <w:r w:rsidR="00F121BF" w:rsidRPr="009751CE">
              <w:rPr>
                <w:rFonts w:ascii="Times New Roman" w:hAnsi="Times New Roman"/>
                <w:sz w:val="24"/>
                <w:szCs w:val="24"/>
              </w:rPr>
              <w:t xml:space="preserve"> имеет все необходимые ресурсы (кадровые, программно-методические, материально-технические)  для реализации спецкурсов</w:t>
            </w:r>
            <w:r w:rsidRPr="009751CE">
              <w:rPr>
                <w:rFonts w:ascii="Times New Roman" w:hAnsi="Times New Roman"/>
                <w:sz w:val="24"/>
                <w:szCs w:val="24"/>
              </w:rPr>
              <w:t>.</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Часы вариативной части учебного плана </w:t>
            </w:r>
            <w:r w:rsidR="009F6736" w:rsidRPr="009751CE">
              <w:rPr>
                <w:rFonts w:ascii="Times New Roman" w:hAnsi="Times New Roman"/>
                <w:sz w:val="24"/>
                <w:szCs w:val="24"/>
              </w:rPr>
              <w:t>используются: для введения спец</w:t>
            </w:r>
            <w:r w:rsidRPr="009751CE">
              <w:rPr>
                <w:rFonts w:ascii="Times New Roman" w:hAnsi="Times New Roman"/>
                <w:sz w:val="24"/>
                <w:szCs w:val="24"/>
              </w:rPr>
              <w:t xml:space="preserve">курсов, индивидуальных занятий по русскому языку, математике, подготовки к ГИА. Таким образом, федеральный компонент определяется государственным стандартом, а школьный </w:t>
            </w:r>
            <w:r w:rsidRPr="009751CE">
              <w:rPr>
                <w:rFonts w:ascii="Times New Roman" w:hAnsi="Times New Roman"/>
                <w:sz w:val="24"/>
                <w:szCs w:val="24"/>
              </w:rPr>
              <w:lastRenderedPageBreak/>
              <w:t>компонент – социальным заказом.</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lastRenderedPageBreak/>
              <w:t>наличие в пояснительной записке обоснования выбора дополнительных предметов, курсов вариативной части УП</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В пояснительной записке к учебному плану школы имеется обоснование выбора дополнительных предметов:</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«Информатика и ИКТ» в 5-7 классах,</w:t>
            </w:r>
          </w:p>
          <w:p w:rsidR="00F121BF" w:rsidRPr="009751CE" w:rsidRDefault="00061121" w:rsidP="009751CE">
            <w:pPr>
              <w:pStyle w:val="ab"/>
              <w:rPr>
                <w:rFonts w:ascii="Times New Roman" w:hAnsi="Times New Roman"/>
                <w:sz w:val="24"/>
                <w:szCs w:val="24"/>
              </w:rPr>
            </w:pPr>
            <w:r w:rsidRPr="009751CE">
              <w:rPr>
                <w:rFonts w:ascii="Times New Roman" w:hAnsi="Times New Roman"/>
                <w:sz w:val="24"/>
                <w:szCs w:val="24"/>
              </w:rPr>
              <w:t>«ОБЖ» в 5-7, 9-х классах.</w:t>
            </w:r>
          </w:p>
          <w:p w:rsidR="00F121BF" w:rsidRPr="009751CE" w:rsidRDefault="00F121BF" w:rsidP="009751CE">
            <w:pPr>
              <w:pStyle w:val="ab"/>
              <w:rPr>
                <w:rFonts w:ascii="Times New Roman" w:hAnsi="Times New Roman"/>
                <w:color w:val="FF0000"/>
                <w:sz w:val="24"/>
                <w:szCs w:val="24"/>
              </w:rPr>
            </w:pPr>
            <w:r w:rsidRPr="009751CE">
              <w:rPr>
                <w:rFonts w:ascii="Times New Roman" w:hAnsi="Times New Roman"/>
                <w:sz w:val="24"/>
                <w:szCs w:val="24"/>
              </w:rPr>
              <w:t xml:space="preserve">Вариативная часть учебного плана предназначена сформировать индивидуальные  образовательные маршруты </w:t>
            </w:r>
            <w:proofErr w:type="gramStart"/>
            <w:r w:rsidRPr="009751CE">
              <w:rPr>
                <w:rFonts w:ascii="Times New Roman" w:hAnsi="Times New Roman"/>
                <w:sz w:val="24"/>
                <w:szCs w:val="24"/>
              </w:rPr>
              <w:t>обучающихся</w:t>
            </w:r>
            <w:proofErr w:type="gramEnd"/>
            <w:r w:rsidRPr="009751CE">
              <w:rPr>
                <w:rFonts w:ascii="Times New Roman" w:hAnsi="Times New Roman"/>
                <w:sz w:val="24"/>
                <w:szCs w:val="24"/>
              </w:rPr>
              <w:t>. Изучение вариативной части учебного плана МКОУ СОШ № 8 является обязательным для всех обучающихся.</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Часы вариативной части учебного плана используются</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w:t>
            </w:r>
            <w:r w:rsidRPr="009751CE">
              <w:rPr>
                <w:rFonts w:ascii="Times New Roman" w:hAnsi="Times New Roman"/>
                <w:sz w:val="24"/>
                <w:szCs w:val="24"/>
              </w:rPr>
              <w:tab/>
              <w:t xml:space="preserve">в 5-х – 9-х классах </w:t>
            </w:r>
            <w:proofErr w:type="gramStart"/>
            <w:r w:rsidRPr="009751CE">
              <w:rPr>
                <w:rFonts w:ascii="Times New Roman" w:hAnsi="Times New Roman"/>
                <w:sz w:val="24"/>
                <w:szCs w:val="24"/>
              </w:rPr>
              <w:t>для</w:t>
            </w:r>
            <w:proofErr w:type="gramEnd"/>
            <w:r w:rsidRPr="009751CE">
              <w:rPr>
                <w:rFonts w:ascii="Times New Roman" w:hAnsi="Times New Roman"/>
                <w:sz w:val="24"/>
                <w:szCs w:val="24"/>
              </w:rPr>
              <w:t>:</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проведения факультативных занятий;</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введения дополнительных спецкурсов, практикумов</w:t>
            </w:r>
            <w:proofErr w:type="gramStart"/>
            <w:r w:rsidR="00061121" w:rsidRPr="009751CE">
              <w:rPr>
                <w:rFonts w:ascii="Times New Roman" w:hAnsi="Times New Roman"/>
                <w:sz w:val="24"/>
                <w:szCs w:val="24"/>
              </w:rPr>
              <w:t>:И</w:t>
            </w:r>
            <w:proofErr w:type="gramEnd"/>
            <w:r w:rsidR="00061121" w:rsidRPr="009751CE">
              <w:rPr>
                <w:rFonts w:ascii="Times New Roman" w:hAnsi="Times New Roman"/>
                <w:sz w:val="24"/>
                <w:szCs w:val="24"/>
              </w:rPr>
              <w:t xml:space="preserve"> сложное становится простым</w:t>
            </w:r>
            <w:r w:rsidRPr="009751CE">
              <w:rPr>
                <w:rFonts w:ascii="Times New Roman" w:hAnsi="Times New Roman"/>
                <w:sz w:val="24"/>
                <w:szCs w:val="24"/>
              </w:rPr>
              <w:t>, Занимательная</w:t>
            </w:r>
            <w:r w:rsidR="00061121" w:rsidRPr="009751CE">
              <w:rPr>
                <w:rFonts w:ascii="Times New Roman" w:hAnsi="Times New Roman"/>
                <w:sz w:val="24"/>
                <w:szCs w:val="24"/>
              </w:rPr>
              <w:t xml:space="preserve"> математика, Логические задачи</w:t>
            </w:r>
            <w:r w:rsidRPr="009751CE">
              <w:rPr>
                <w:rFonts w:ascii="Times New Roman" w:hAnsi="Times New Roman"/>
                <w:sz w:val="24"/>
                <w:szCs w:val="24"/>
              </w:rPr>
              <w:t xml:space="preserve">  по математике, За страницами учебника математики,  Подготовка к ОГЭ по математике, Спецкурс по экологии, Спецкурс по краеведению, Проектная и исследовательская деятельность по биологии, Проектная и исследовательская деятельность по химии, Проектная и исследовательская деятельность по истории, Спецкурс «ландшафтный </w:t>
            </w:r>
            <w:r w:rsidR="009751CE" w:rsidRPr="009751CE">
              <w:rPr>
                <w:rFonts w:ascii="Times New Roman" w:hAnsi="Times New Roman"/>
                <w:sz w:val="24"/>
                <w:szCs w:val="24"/>
              </w:rPr>
              <w:t>дизайн», Я выбираю профессию, Профессия и мы</w:t>
            </w:r>
            <w:r w:rsidRPr="009751CE">
              <w:rPr>
                <w:rFonts w:ascii="Times New Roman" w:hAnsi="Times New Roman"/>
                <w:sz w:val="24"/>
                <w:szCs w:val="24"/>
              </w:rPr>
              <w:t>;</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проведения индивидуальных и групповых занятий, исследовательской деятельности.</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w:t>
            </w:r>
            <w:r w:rsidRPr="009751CE">
              <w:rPr>
                <w:rFonts w:ascii="Times New Roman" w:hAnsi="Times New Roman"/>
                <w:sz w:val="24"/>
                <w:szCs w:val="24"/>
              </w:rPr>
              <w:tab/>
              <w:t xml:space="preserve">в 10-х – 11-х классах </w:t>
            </w:r>
            <w:proofErr w:type="gramStart"/>
            <w:r w:rsidRPr="009751CE">
              <w:rPr>
                <w:rFonts w:ascii="Times New Roman" w:hAnsi="Times New Roman"/>
                <w:sz w:val="24"/>
                <w:szCs w:val="24"/>
              </w:rPr>
              <w:t>для</w:t>
            </w:r>
            <w:proofErr w:type="gramEnd"/>
            <w:r w:rsidRPr="009751CE">
              <w:rPr>
                <w:rFonts w:ascii="Times New Roman" w:hAnsi="Times New Roman"/>
                <w:sz w:val="24"/>
                <w:szCs w:val="24"/>
              </w:rPr>
              <w:t>:</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 проведения элективных курсов, учебных проектов, исследовательской деятельности (Спецкурс по русскому языку «И </w:t>
            </w:r>
            <w:proofErr w:type="gramStart"/>
            <w:r w:rsidRPr="009751CE">
              <w:rPr>
                <w:rFonts w:ascii="Times New Roman" w:hAnsi="Times New Roman"/>
                <w:sz w:val="24"/>
                <w:szCs w:val="24"/>
              </w:rPr>
              <w:t>сложное</w:t>
            </w:r>
            <w:proofErr w:type="gramEnd"/>
            <w:r w:rsidRPr="009751CE">
              <w:rPr>
                <w:rFonts w:ascii="Times New Roman" w:hAnsi="Times New Roman"/>
                <w:sz w:val="24"/>
                <w:szCs w:val="24"/>
              </w:rPr>
              <w:t xml:space="preserve"> становится простым»);</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про</w:t>
            </w:r>
            <w:r w:rsidR="009751CE" w:rsidRPr="009751CE">
              <w:rPr>
                <w:rFonts w:ascii="Times New Roman" w:hAnsi="Times New Roman"/>
                <w:sz w:val="24"/>
                <w:szCs w:val="24"/>
              </w:rPr>
              <w:t xml:space="preserve">ведения факультативных занятий: </w:t>
            </w:r>
            <w:r w:rsidRPr="009751CE">
              <w:rPr>
                <w:rFonts w:ascii="Times New Roman" w:hAnsi="Times New Roman"/>
                <w:sz w:val="24"/>
                <w:szCs w:val="24"/>
              </w:rPr>
              <w:t xml:space="preserve">Подготовка к ЕГЭ по русскому языку, Подготовка к ЕГЭ по математике, Избранные вопросы  математики, Подготовка к ЕГЭ по обществознанию, Подготовка к ЕГЭ по биологии, Подготовка к ЕГЭ по истории, Подготовка к ЕГЭ по физике, Подготовка к ЕГЭ по химии, </w:t>
            </w:r>
            <w:r w:rsidR="009751CE" w:rsidRPr="009751CE">
              <w:rPr>
                <w:rFonts w:ascii="Times New Roman" w:hAnsi="Times New Roman"/>
                <w:sz w:val="24"/>
                <w:szCs w:val="24"/>
              </w:rPr>
              <w:t>Подготовка к ЕГЭ по информатике</w:t>
            </w:r>
            <w:r w:rsidRPr="009751CE">
              <w:rPr>
                <w:rFonts w:ascii="Times New Roman" w:hAnsi="Times New Roman"/>
                <w:sz w:val="24"/>
                <w:szCs w:val="24"/>
              </w:rPr>
              <w:t>;</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самостоятельной работы обучающихся в библиотеках, музеях.</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наличие в пояснительной записке обоснования преемственности выбора учебных предметов и курсов, а также УМК</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В пояснительной записке к учебному плану школы предусматривается с переходом на ФГОС ООО преемственность выбора всех учебных предметов и курсов, а также УМК, учебников, их обеспечивающих по ступеням обучения.</w:t>
            </w:r>
          </w:p>
          <w:p w:rsidR="00F121BF" w:rsidRPr="009751CE" w:rsidRDefault="00F121BF" w:rsidP="009751CE">
            <w:pPr>
              <w:pStyle w:val="ab"/>
              <w:rPr>
                <w:rFonts w:ascii="Times New Roman" w:hAnsi="Times New Roman"/>
                <w:sz w:val="24"/>
                <w:szCs w:val="24"/>
              </w:rPr>
            </w:pP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соответствие перечня и названия предметов инвариантной части  учебного плана ОУ БУП;</w:t>
            </w:r>
          </w:p>
        </w:tc>
        <w:tc>
          <w:tcPr>
            <w:tcW w:w="3721" w:type="pct"/>
            <w:shd w:val="clear" w:color="auto" w:fill="auto"/>
          </w:tcPr>
          <w:p w:rsidR="00F121BF" w:rsidRPr="009751CE" w:rsidRDefault="00F121BF" w:rsidP="009751CE">
            <w:pPr>
              <w:pStyle w:val="ab"/>
              <w:rPr>
                <w:rFonts w:ascii="Times New Roman" w:hAnsi="Times New Roman"/>
                <w:iCs/>
                <w:sz w:val="24"/>
                <w:szCs w:val="24"/>
              </w:rPr>
            </w:pPr>
            <w:r w:rsidRPr="009751CE">
              <w:rPr>
                <w:rFonts w:ascii="Times New Roman" w:hAnsi="Times New Roman"/>
                <w:iCs/>
                <w:sz w:val="24"/>
                <w:szCs w:val="24"/>
              </w:rPr>
              <w:t xml:space="preserve">Перечень предметов </w:t>
            </w:r>
            <w:r w:rsidRPr="009751CE">
              <w:rPr>
                <w:rFonts w:ascii="Times New Roman" w:hAnsi="Times New Roman"/>
                <w:sz w:val="24"/>
                <w:szCs w:val="24"/>
              </w:rPr>
              <w:t xml:space="preserve">инвариантной части  </w:t>
            </w:r>
            <w:r w:rsidRPr="009751CE">
              <w:rPr>
                <w:rFonts w:ascii="Times New Roman" w:hAnsi="Times New Roman"/>
                <w:iCs/>
                <w:sz w:val="24"/>
                <w:szCs w:val="24"/>
              </w:rPr>
              <w:t>учебного плана школы и их названия полностью соответствует:</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Приказу Министерства образования Российской Федерации от 09 марта 2004 №1312 «Об утверждении федерального базисного учебного плана и примерных учебных плановдля общеобразовательных учреждений Российской Федерации, реализующих программы общего образования»;</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 Приказу Министерства образования Российской Федерации от 03.06.2011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Министра образования Российской Федерации от 09 марта 2004г.№1312»; </w:t>
            </w:r>
          </w:p>
          <w:p w:rsidR="00F121BF" w:rsidRPr="009751CE" w:rsidRDefault="00F121BF" w:rsidP="009751CE">
            <w:pPr>
              <w:pStyle w:val="ab"/>
              <w:rPr>
                <w:rFonts w:ascii="Times New Roman" w:hAnsi="Times New Roman"/>
                <w:sz w:val="24"/>
                <w:szCs w:val="24"/>
              </w:rPr>
            </w:pPr>
            <w:r w:rsidRPr="009751CE">
              <w:rPr>
                <w:rFonts w:ascii="Times New Roman" w:hAnsi="Times New Roman"/>
                <w:spacing w:val="4"/>
                <w:sz w:val="24"/>
                <w:szCs w:val="24"/>
              </w:rPr>
              <w:t xml:space="preserve">Приказу министерства образования Ставропольского края от 07 июня 2012 года № 537-пр «Об утверждении примерного учебного плана для общеобразовательных учреждений Ставропольского края»; </w:t>
            </w:r>
          </w:p>
          <w:p w:rsidR="00F121BF" w:rsidRPr="009751CE" w:rsidRDefault="00F121BF" w:rsidP="009751CE">
            <w:pPr>
              <w:pStyle w:val="ab"/>
              <w:rPr>
                <w:rFonts w:ascii="Times New Roman" w:hAnsi="Times New Roman"/>
                <w:sz w:val="24"/>
                <w:szCs w:val="24"/>
              </w:rPr>
            </w:pPr>
            <w:r w:rsidRPr="009751CE">
              <w:rPr>
                <w:rFonts w:ascii="Times New Roman" w:hAnsi="Times New Roman"/>
                <w:spacing w:val="4"/>
                <w:sz w:val="24"/>
                <w:szCs w:val="24"/>
              </w:rPr>
              <w:lastRenderedPageBreak/>
              <w:t>Приказу Министерства образования и молодежной политики Ставропольского края от 25.07.2014г. №784-пр «Об утверждении примерного учебного плана для образовательных организаций Ставропольского края».</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Инвариантная часть учебного плана на ступени начального общего, основного общего образования реализуется в полном объеме. </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lastRenderedPageBreak/>
              <w:t>соответствие кол-ва часов, отведенных на изучение учебных предметов инвариантной части БУП (минимальный объем)</w:t>
            </w:r>
          </w:p>
        </w:tc>
        <w:tc>
          <w:tcPr>
            <w:tcW w:w="3721" w:type="pct"/>
            <w:shd w:val="clear" w:color="auto" w:fill="auto"/>
          </w:tcPr>
          <w:p w:rsidR="009616A1" w:rsidRPr="009751CE" w:rsidRDefault="009616A1" w:rsidP="009751CE">
            <w:pPr>
              <w:pStyle w:val="ab"/>
              <w:rPr>
                <w:rFonts w:ascii="Times New Roman" w:hAnsi="Times New Roman"/>
                <w:sz w:val="24"/>
                <w:szCs w:val="24"/>
                <w:u w:val="single"/>
              </w:rPr>
            </w:pPr>
            <w:r w:rsidRPr="009751CE">
              <w:rPr>
                <w:rFonts w:ascii="Times New Roman" w:hAnsi="Times New Roman"/>
                <w:iCs/>
                <w:sz w:val="24"/>
                <w:szCs w:val="24"/>
              </w:rPr>
              <w:t>Количество часов, отведенных на изучение учебных предметов, соответствует инвариантной части базисного учебного плана.</w:t>
            </w:r>
          </w:p>
          <w:p w:rsidR="009616A1" w:rsidRPr="009751CE" w:rsidRDefault="009616A1" w:rsidP="009751CE">
            <w:pPr>
              <w:pStyle w:val="ab"/>
              <w:rPr>
                <w:rFonts w:ascii="Times New Roman" w:hAnsi="Times New Roman"/>
                <w:sz w:val="24"/>
                <w:szCs w:val="24"/>
                <w:u w:val="single"/>
              </w:rPr>
            </w:pPr>
            <w:r w:rsidRPr="009751CE">
              <w:rPr>
                <w:rFonts w:ascii="Times New Roman" w:hAnsi="Times New Roman"/>
                <w:sz w:val="24"/>
                <w:szCs w:val="24"/>
                <w:u w:val="single"/>
              </w:rPr>
              <w:t>Учебный план определяет:</w:t>
            </w:r>
          </w:p>
          <w:p w:rsidR="009616A1" w:rsidRPr="009751CE" w:rsidRDefault="009616A1" w:rsidP="009751CE">
            <w:pPr>
              <w:pStyle w:val="ab"/>
              <w:rPr>
                <w:rFonts w:ascii="Times New Roman" w:hAnsi="Times New Roman"/>
                <w:sz w:val="24"/>
                <w:szCs w:val="24"/>
              </w:rPr>
            </w:pPr>
            <w:r w:rsidRPr="009751CE">
              <w:rPr>
                <w:rFonts w:ascii="Times New Roman" w:hAnsi="Times New Roman"/>
                <w:sz w:val="24"/>
                <w:szCs w:val="24"/>
              </w:rPr>
              <w:t>структуру обязательных предметных областей</w:t>
            </w:r>
            <w:r w:rsidR="009F6736" w:rsidRPr="009751CE">
              <w:rPr>
                <w:rFonts w:ascii="Times New Roman" w:hAnsi="Times New Roman"/>
                <w:sz w:val="24"/>
                <w:szCs w:val="24"/>
              </w:rPr>
              <w:t>:«</w:t>
            </w:r>
            <w:r w:rsidRPr="009751CE">
              <w:rPr>
                <w:rFonts w:ascii="Times New Roman" w:hAnsi="Times New Roman"/>
                <w:sz w:val="24"/>
                <w:szCs w:val="24"/>
              </w:rPr>
              <w:t>Филология</w:t>
            </w:r>
            <w:r w:rsidR="009F6736" w:rsidRPr="009751CE">
              <w:rPr>
                <w:rFonts w:ascii="Times New Roman" w:hAnsi="Times New Roman"/>
                <w:sz w:val="24"/>
                <w:szCs w:val="24"/>
              </w:rPr>
              <w:t>»</w:t>
            </w:r>
            <w:r w:rsidRPr="009751CE">
              <w:rPr>
                <w:rFonts w:ascii="Times New Roman" w:hAnsi="Times New Roman"/>
                <w:sz w:val="24"/>
                <w:szCs w:val="24"/>
              </w:rPr>
              <w:t xml:space="preserve">, </w:t>
            </w:r>
            <w:r w:rsidR="009F6736" w:rsidRPr="009751CE">
              <w:rPr>
                <w:rFonts w:ascii="Times New Roman" w:hAnsi="Times New Roman"/>
                <w:sz w:val="24"/>
                <w:szCs w:val="24"/>
              </w:rPr>
              <w:t>«</w:t>
            </w:r>
            <w:r w:rsidRPr="009751CE">
              <w:rPr>
                <w:rFonts w:ascii="Times New Roman" w:hAnsi="Times New Roman"/>
                <w:sz w:val="24"/>
                <w:szCs w:val="24"/>
              </w:rPr>
              <w:t xml:space="preserve">Математика и </w:t>
            </w:r>
            <w:r w:rsidR="009F6736" w:rsidRPr="009751CE">
              <w:rPr>
                <w:rFonts w:ascii="Times New Roman" w:hAnsi="Times New Roman"/>
                <w:sz w:val="24"/>
                <w:szCs w:val="24"/>
              </w:rPr>
              <w:t>и</w:t>
            </w:r>
            <w:r w:rsidRPr="009751CE">
              <w:rPr>
                <w:rFonts w:ascii="Times New Roman" w:hAnsi="Times New Roman"/>
                <w:sz w:val="24"/>
                <w:szCs w:val="24"/>
              </w:rPr>
              <w:t>нформатика</w:t>
            </w:r>
            <w:r w:rsidR="009F6736" w:rsidRPr="009751CE">
              <w:rPr>
                <w:rFonts w:ascii="Times New Roman" w:hAnsi="Times New Roman"/>
                <w:sz w:val="24"/>
                <w:szCs w:val="24"/>
              </w:rPr>
              <w:t>»</w:t>
            </w:r>
            <w:r w:rsidRPr="009751CE">
              <w:rPr>
                <w:rFonts w:ascii="Times New Roman" w:hAnsi="Times New Roman"/>
                <w:sz w:val="24"/>
                <w:szCs w:val="24"/>
              </w:rPr>
              <w:t xml:space="preserve">, </w:t>
            </w:r>
            <w:r w:rsidR="009F6736" w:rsidRPr="009751CE">
              <w:rPr>
                <w:rFonts w:ascii="Times New Roman" w:hAnsi="Times New Roman"/>
                <w:sz w:val="24"/>
                <w:szCs w:val="24"/>
              </w:rPr>
              <w:t>«</w:t>
            </w:r>
            <w:r w:rsidRPr="009751CE">
              <w:rPr>
                <w:rFonts w:ascii="Times New Roman" w:hAnsi="Times New Roman"/>
                <w:sz w:val="24"/>
                <w:szCs w:val="24"/>
              </w:rPr>
              <w:t>Обществознание и естествознание (окружающий мир)</w:t>
            </w:r>
            <w:r w:rsidR="009F6736" w:rsidRPr="009751CE">
              <w:rPr>
                <w:rFonts w:ascii="Times New Roman" w:hAnsi="Times New Roman"/>
                <w:sz w:val="24"/>
                <w:szCs w:val="24"/>
              </w:rPr>
              <w:t>»</w:t>
            </w:r>
            <w:r w:rsidR="009751CE" w:rsidRPr="009751CE">
              <w:rPr>
                <w:rFonts w:ascii="Times New Roman" w:hAnsi="Times New Roman"/>
                <w:sz w:val="24"/>
                <w:szCs w:val="24"/>
              </w:rPr>
              <w:t xml:space="preserve">, </w:t>
            </w:r>
            <w:r w:rsidR="009F6736" w:rsidRPr="009751CE">
              <w:rPr>
                <w:rFonts w:ascii="Times New Roman" w:hAnsi="Times New Roman"/>
                <w:sz w:val="24"/>
                <w:szCs w:val="24"/>
              </w:rPr>
              <w:t>«</w:t>
            </w:r>
            <w:r w:rsidRPr="009751CE">
              <w:rPr>
                <w:rFonts w:ascii="Times New Roman" w:hAnsi="Times New Roman"/>
                <w:sz w:val="24"/>
                <w:szCs w:val="24"/>
              </w:rPr>
              <w:t>Искусство</w:t>
            </w:r>
            <w:r w:rsidR="009F6736" w:rsidRPr="009751CE">
              <w:rPr>
                <w:rFonts w:ascii="Times New Roman" w:hAnsi="Times New Roman"/>
                <w:sz w:val="24"/>
                <w:szCs w:val="24"/>
              </w:rPr>
              <w:t>»</w:t>
            </w:r>
            <w:r w:rsidRPr="009751CE">
              <w:rPr>
                <w:rFonts w:ascii="Times New Roman" w:hAnsi="Times New Roman"/>
                <w:sz w:val="24"/>
                <w:szCs w:val="24"/>
              </w:rPr>
              <w:t xml:space="preserve">, </w:t>
            </w:r>
            <w:r w:rsidR="009F6736" w:rsidRPr="009751CE">
              <w:rPr>
                <w:rFonts w:ascii="Times New Roman" w:hAnsi="Times New Roman"/>
                <w:sz w:val="24"/>
                <w:szCs w:val="24"/>
              </w:rPr>
              <w:t>«</w:t>
            </w:r>
            <w:r w:rsidRPr="009751CE">
              <w:rPr>
                <w:rFonts w:ascii="Times New Roman" w:hAnsi="Times New Roman"/>
                <w:sz w:val="24"/>
                <w:szCs w:val="24"/>
              </w:rPr>
              <w:t>Технология</w:t>
            </w:r>
            <w:r w:rsidR="009F6736" w:rsidRPr="009751CE">
              <w:rPr>
                <w:rFonts w:ascii="Times New Roman" w:hAnsi="Times New Roman"/>
                <w:sz w:val="24"/>
                <w:szCs w:val="24"/>
              </w:rPr>
              <w:t>»</w:t>
            </w:r>
            <w:r w:rsidRPr="009751CE">
              <w:rPr>
                <w:rFonts w:ascii="Times New Roman" w:hAnsi="Times New Roman"/>
                <w:sz w:val="24"/>
                <w:szCs w:val="24"/>
              </w:rPr>
              <w:t xml:space="preserve">, </w:t>
            </w:r>
            <w:r w:rsidR="009F6736" w:rsidRPr="009751CE">
              <w:rPr>
                <w:rFonts w:ascii="Times New Roman" w:hAnsi="Times New Roman"/>
                <w:sz w:val="24"/>
                <w:szCs w:val="24"/>
              </w:rPr>
              <w:t>«</w:t>
            </w:r>
            <w:r w:rsidRPr="009751CE">
              <w:rPr>
                <w:rFonts w:ascii="Times New Roman" w:hAnsi="Times New Roman"/>
                <w:sz w:val="24"/>
                <w:szCs w:val="24"/>
              </w:rPr>
              <w:t>Физическая культура</w:t>
            </w:r>
            <w:r w:rsidR="009F6736" w:rsidRPr="009751CE">
              <w:rPr>
                <w:rFonts w:ascii="Times New Roman" w:hAnsi="Times New Roman"/>
                <w:sz w:val="24"/>
                <w:szCs w:val="24"/>
              </w:rPr>
              <w:t>»</w:t>
            </w:r>
            <w:r w:rsidRPr="009751CE">
              <w:rPr>
                <w:rFonts w:ascii="Times New Roman" w:hAnsi="Times New Roman"/>
                <w:sz w:val="24"/>
                <w:szCs w:val="24"/>
              </w:rPr>
              <w:t>;</w:t>
            </w:r>
          </w:p>
          <w:p w:rsidR="009616A1" w:rsidRPr="009751CE" w:rsidRDefault="009616A1" w:rsidP="009751CE">
            <w:pPr>
              <w:pStyle w:val="ab"/>
              <w:rPr>
                <w:rFonts w:ascii="Times New Roman" w:hAnsi="Times New Roman"/>
                <w:sz w:val="24"/>
                <w:szCs w:val="24"/>
              </w:rPr>
            </w:pPr>
            <w:r w:rsidRPr="009751CE">
              <w:rPr>
                <w:rFonts w:ascii="Times New Roman" w:hAnsi="Times New Roman"/>
                <w:sz w:val="24"/>
                <w:szCs w:val="24"/>
              </w:rPr>
              <w:t>перечень направлений внеурочной деятельности по классам (годам обучения);</w:t>
            </w:r>
          </w:p>
          <w:p w:rsidR="009616A1" w:rsidRPr="009751CE" w:rsidRDefault="009616A1" w:rsidP="009751CE">
            <w:pPr>
              <w:pStyle w:val="ab"/>
              <w:rPr>
                <w:rFonts w:ascii="Times New Roman" w:hAnsi="Times New Roman"/>
                <w:sz w:val="24"/>
                <w:szCs w:val="24"/>
              </w:rPr>
            </w:pPr>
            <w:r w:rsidRPr="009751CE">
              <w:rPr>
                <w:rFonts w:ascii="Times New Roman" w:hAnsi="Times New Roman"/>
                <w:sz w:val="24"/>
                <w:szCs w:val="24"/>
              </w:rPr>
              <w:t>учебное время, отводимое на изучение предметов по классам (годам) обучения.</w:t>
            </w:r>
          </w:p>
          <w:p w:rsidR="009616A1" w:rsidRPr="009751CE" w:rsidRDefault="009616A1" w:rsidP="009751CE">
            <w:pPr>
              <w:pStyle w:val="ab"/>
              <w:rPr>
                <w:rFonts w:ascii="Times New Roman" w:hAnsi="Times New Roman"/>
                <w:sz w:val="24"/>
                <w:szCs w:val="24"/>
              </w:rPr>
            </w:pPr>
            <w:r w:rsidRPr="009751CE">
              <w:rPr>
                <w:rFonts w:ascii="Times New Roman" w:hAnsi="Times New Roman"/>
                <w:spacing w:val="-1"/>
                <w:sz w:val="24"/>
                <w:szCs w:val="24"/>
              </w:rPr>
              <w:t xml:space="preserve">общий объём нагрузки и максимальный </w:t>
            </w:r>
            <w:r w:rsidRPr="009751CE">
              <w:rPr>
                <w:rFonts w:ascii="Times New Roman" w:hAnsi="Times New Roman"/>
                <w:sz w:val="24"/>
                <w:szCs w:val="24"/>
              </w:rPr>
              <w:t xml:space="preserve">объём аудиторной нагрузки </w:t>
            </w:r>
            <w:proofErr w:type="gramStart"/>
            <w:r w:rsidRPr="009751CE">
              <w:rPr>
                <w:rFonts w:ascii="Times New Roman" w:hAnsi="Times New Roman"/>
                <w:sz w:val="24"/>
                <w:szCs w:val="24"/>
              </w:rPr>
              <w:t>обучающихся</w:t>
            </w:r>
            <w:proofErr w:type="gramEnd"/>
            <w:r w:rsidRPr="009751CE">
              <w:rPr>
                <w:rFonts w:ascii="Times New Roman" w:hAnsi="Times New Roman"/>
                <w:sz w:val="24"/>
                <w:szCs w:val="24"/>
              </w:rPr>
              <w:t>.</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соответствие распределения часов вариативной части пояснительной записке УП </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iCs/>
                <w:sz w:val="24"/>
                <w:szCs w:val="24"/>
              </w:rPr>
              <w:t xml:space="preserve">В учебный план классов второй и третьей ступени школы наряду с часами инвариантной (обязательной) части, </w:t>
            </w:r>
            <w:r w:rsidRPr="009751CE">
              <w:rPr>
                <w:rFonts w:ascii="Times New Roman" w:hAnsi="Times New Roman"/>
                <w:sz w:val="24"/>
                <w:szCs w:val="24"/>
              </w:rPr>
              <w:t xml:space="preserve">включены учебные </w:t>
            </w:r>
            <w:r w:rsidRPr="009751CE">
              <w:rPr>
                <w:rFonts w:ascii="Times New Roman" w:hAnsi="Times New Roman"/>
                <w:iCs/>
                <w:sz w:val="24"/>
                <w:szCs w:val="24"/>
              </w:rPr>
              <w:t xml:space="preserve">предметы, спецкурсы, элективные курсы, обеспечивающие </w:t>
            </w:r>
            <w:r w:rsidRPr="009751CE">
              <w:rPr>
                <w:rFonts w:ascii="Times New Roman" w:hAnsi="Times New Roman"/>
                <w:sz w:val="24"/>
                <w:szCs w:val="24"/>
              </w:rPr>
              <w:t>дополнительный уровень обучения в соответствии с видом, миссией, целями и особенностями школы,</w:t>
            </w:r>
            <w:r w:rsidRPr="009751CE">
              <w:rPr>
                <w:rFonts w:ascii="Times New Roman" w:hAnsi="Times New Roman"/>
                <w:iCs/>
                <w:sz w:val="24"/>
                <w:szCs w:val="24"/>
              </w:rPr>
              <w:t xml:space="preserve"> запросами и потребностями обучающихся. </w:t>
            </w:r>
            <w:r w:rsidRPr="009751CE">
              <w:rPr>
                <w:rFonts w:ascii="Times New Roman" w:hAnsi="Times New Roman"/>
                <w:sz w:val="24"/>
                <w:szCs w:val="24"/>
              </w:rPr>
              <w:t>Пояснительная записка содержит обоснование данного выбора.</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соответствие максимального объема учебной нагрузки требованиям СанПиН</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Учебный план школы определяет продолжительность учебного года, учебной недели, устанавливает предельно допустимую аудиторную учебную нагрузку, объем домашних заданий по классам, организацию обучения в первом классе без балльного оценивания знаний обучающихся и домашних заданий. При составлении учебного плана школа исполняет Постановление Главного Государственного санитарного врача Российской Федерации «Об утверждении </w:t>
            </w:r>
            <w:proofErr w:type="spellStart"/>
            <w:r w:rsidRPr="009751CE">
              <w:rPr>
                <w:rFonts w:ascii="Times New Roman" w:hAnsi="Times New Roman"/>
                <w:sz w:val="24"/>
                <w:szCs w:val="24"/>
              </w:rPr>
              <w:t>СанПин</w:t>
            </w:r>
            <w:proofErr w:type="spellEnd"/>
            <w:r w:rsidRPr="009751CE">
              <w:rPr>
                <w:rFonts w:ascii="Times New Roman" w:hAnsi="Times New Roman"/>
                <w:sz w:val="24"/>
                <w:szCs w:val="24"/>
              </w:rPr>
              <w:t xml:space="preserve"> 2.4.2.2821-10 «Санитарно – эпидемиологические требования к условиям и организации обучения в общеобразовательных учреждениях» от 29.12.2010 №189, (зарегистрировано в Минюсте Российской Федерации 03.03.2011 №19993).</w:t>
            </w:r>
          </w:p>
          <w:p w:rsidR="00F121BF" w:rsidRPr="009751CE" w:rsidRDefault="00F121BF" w:rsidP="009751CE">
            <w:pPr>
              <w:pStyle w:val="ab"/>
              <w:rPr>
                <w:rFonts w:ascii="Times New Roman" w:hAnsi="Times New Roman"/>
                <w:iCs/>
                <w:sz w:val="24"/>
                <w:szCs w:val="24"/>
              </w:rPr>
            </w:pPr>
            <w:r w:rsidRPr="009751CE">
              <w:rPr>
                <w:rFonts w:ascii="Times New Roman" w:hAnsi="Times New Roman"/>
                <w:iCs/>
                <w:sz w:val="24"/>
                <w:szCs w:val="24"/>
              </w:rPr>
              <w:t>Максимальный объем учебной нагрузки соответствует санитарно-эпидемиологическим требованиям к условиям и организации обучения в общеобразовательных учреждениях.</w:t>
            </w:r>
          </w:p>
        </w:tc>
      </w:tr>
      <w:tr w:rsidR="00F121BF" w:rsidRPr="009751CE" w:rsidTr="00492E44">
        <w:tc>
          <w:tcPr>
            <w:tcW w:w="5000" w:type="pct"/>
            <w:gridSpan w:val="2"/>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Структура и содержание рабочих программ</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указание в титульном листе на уровень программы (базовый, профильный уровень, расширенное или углубленное изучение) </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На титульном листе поурочного планирования указываются:</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полное наименование образовательного учреждения;</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гриф рассмотрения и согласования поурочного планирования уроков на заседании школьных предметных методических объединений, номер протокола заседания и дата рассмотрения;</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Ф.И.О. руководителя методического объединения;</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гриф согласования поурочного планирования заместителем директора школы по УВР;</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гриф утверждения планирования директором школы;</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Ф.И.О. учителя — составителя поурочного планирования с указанием должности;</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учебный год, на который составлен поурочный план</w:t>
            </w:r>
            <w:r w:rsidR="009751CE">
              <w:rPr>
                <w:rFonts w:ascii="Times New Roman" w:hAnsi="Times New Roman"/>
                <w:sz w:val="24"/>
                <w:szCs w:val="24"/>
              </w:rPr>
              <w:t>.</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наличие в пояснительной записке цели и задач </w:t>
            </w:r>
            <w:r w:rsidRPr="009751CE">
              <w:rPr>
                <w:rFonts w:ascii="Times New Roman" w:hAnsi="Times New Roman"/>
                <w:sz w:val="24"/>
                <w:szCs w:val="24"/>
              </w:rPr>
              <w:lastRenderedPageBreak/>
              <w:t xml:space="preserve">рабочей программы </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lastRenderedPageBreak/>
              <w:t>В пояснительных записках всех рабочих программ учебных курсов, элективных курсов, групповых занятий, кружковых занятий, занятий внеурочной деятельности указаны цели и задачи данных программ.</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lastRenderedPageBreak/>
              <w:t>Рабочие программы составлены в соответствии с целями и задачами работы школы и направлены на выполнение государственного образовательного стандарта, создание возможностей для личностно ориентированного обучения и воспитания учащихся.</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lastRenderedPageBreak/>
              <w:t xml:space="preserve">указание в пояснительной записке на авторскую программу, которая используется в качестве рабочей </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Пояснительная записка включает в себя сведения:</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об учебной программе, на основе которой составлено поурочное планирование;</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 о количестве учебных часов, на которое рассчитано поурочное планирование; </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о количестве часов для прохождения практической и контрольной части (в том числе о количестве административных работ);</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об используемом учебно-методическом комплекте и дополнительной литературе по форме:</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название учебника;</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автор учебника;</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издательство, год издания.</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обоснование в пояснительной записке актуальности, педагогической целесообразности использования авторской программы или самостоятельно составленной рабочей программы в соответствии с видом, миссией, целями ОУ</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В пояснительных записках рабочих программ содержится обоснование:</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специфики предмета и актуальности его изучения;</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целей и задач данного учебного предмета в области формирования системы ключевых компетенций учащихся; </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новизны данной учебной программы, ее отличие </w:t>
            </w:r>
            <w:proofErr w:type="gramStart"/>
            <w:r w:rsidRPr="009751CE">
              <w:rPr>
                <w:rFonts w:ascii="Times New Roman" w:hAnsi="Times New Roman"/>
                <w:sz w:val="24"/>
                <w:szCs w:val="24"/>
              </w:rPr>
              <w:t>от</w:t>
            </w:r>
            <w:proofErr w:type="gramEnd"/>
            <w:r w:rsidRPr="009751CE">
              <w:rPr>
                <w:rFonts w:ascii="Times New Roman" w:hAnsi="Times New Roman"/>
                <w:sz w:val="24"/>
                <w:szCs w:val="24"/>
              </w:rPr>
              <w:t xml:space="preserve"> примерной или авторской (если новизна или отличие обозначены);</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принципов отбора и формирования содержания курса: принципы преемственности, последовательности, </w:t>
            </w:r>
            <w:proofErr w:type="spellStart"/>
            <w:r w:rsidRPr="009751CE">
              <w:rPr>
                <w:rFonts w:ascii="Times New Roman" w:hAnsi="Times New Roman"/>
                <w:sz w:val="24"/>
                <w:szCs w:val="24"/>
              </w:rPr>
              <w:t>интегративности</w:t>
            </w:r>
            <w:proofErr w:type="spellEnd"/>
            <w:r w:rsidRPr="009751CE">
              <w:rPr>
                <w:rFonts w:ascii="Times New Roman" w:hAnsi="Times New Roman"/>
                <w:sz w:val="24"/>
                <w:szCs w:val="24"/>
              </w:rPr>
              <w:t xml:space="preserve">, системности, </w:t>
            </w:r>
            <w:proofErr w:type="spellStart"/>
            <w:r w:rsidRPr="009751CE">
              <w:rPr>
                <w:rFonts w:ascii="Times New Roman" w:hAnsi="Times New Roman"/>
                <w:sz w:val="24"/>
                <w:szCs w:val="24"/>
              </w:rPr>
              <w:t>дифференцированности</w:t>
            </w:r>
            <w:proofErr w:type="spellEnd"/>
            <w:r w:rsidRPr="009751CE">
              <w:rPr>
                <w:rFonts w:ascii="Times New Roman" w:hAnsi="Times New Roman"/>
                <w:sz w:val="24"/>
                <w:szCs w:val="24"/>
              </w:rPr>
              <w:t xml:space="preserve">, фундаментальности, доступности, связи с практикой, принцип единой содержательной и </w:t>
            </w:r>
            <w:proofErr w:type="spellStart"/>
            <w:r w:rsidRPr="009751CE">
              <w:rPr>
                <w:rFonts w:ascii="Times New Roman" w:hAnsi="Times New Roman"/>
                <w:sz w:val="24"/>
                <w:szCs w:val="24"/>
              </w:rPr>
              <w:t>процессуальнойстороны</w:t>
            </w:r>
            <w:proofErr w:type="spellEnd"/>
            <w:r w:rsidRPr="009751CE">
              <w:rPr>
                <w:rFonts w:ascii="Times New Roman" w:hAnsi="Times New Roman"/>
                <w:sz w:val="24"/>
                <w:szCs w:val="24"/>
              </w:rPr>
              <w:t xml:space="preserve"> обучения, принцип </w:t>
            </w:r>
            <w:proofErr w:type="spellStart"/>
            <w:r w:rsidRPr="009751CE">
              <w:rPr>
                <w:rFonts w:ascii="Times New Roman" w:hAnsi="Times New Roman"/>
                <w:sz w:val="24"/>
                <w:szCs w:val="24"/>
              </w:rPr>
              <w:t>гуманизации</w:t>
            </w:r>
            <w:proofErr w:type="spellEnd"/>
            <w:r w:rsidRPr="009751CE">
              <w:rPr>
                <w:rFonts w:ascii="Times New Roman" w:hAnsi="Times New Roman"/>
                <w:sz w:val="24"/>
                <w:szCs w:val="24"/>
              </w:rPr>
              <w:t>, принцип структурного единства содержания образования на разных уровнях его формирования с учетом личностного развития и становления учащихся.</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основное содержание рабочей программы содержит перечисление основных разделов, тем и дидактических элементов в рамках каждой темы </w:t>
            </w:r>
          </w:p>
        </w:tc>
        <w:tc>
          <w:tcPr>
            <w:tcW w:w="3721" w:type="pct"/>
            <w:shd w:val="clear" w:color="auto" w:fill="auto"/>
          </w:tcPr>
          <w:p w:rsidR="009F6736" w:rsidRPr="009751CE" w:rsidRDefault="00F121BF" w:rsidP="009751CE">
            <w:pPr>
              <w:pStyle w:val="ab"/>
              <w:rPr>
                <w:rFonts w:ascii="Times New Roman" w:hAnsi="Times New Roman"/>
                <w:sz w:val="24"/>
                <w:szCs w:val="24"/>
              </w:rPr>
            </w:pPr>
            <w:r w:rsidRPr="009751CE">
              <w:rPr>
                <w:rFonts w:ascii="Times New Roman" w:hAnsi="Times New Roman"/>
                <w:sz w:val="24"/>
                <w:szCs w:val="24"/>
              </w:rPr>
              <w:t>Основное содержание рабочих программ по учебным предметам, программ элективных курсов, спецкурсов, дополнительного образования, внеурочной деятельности, содержит перечисление основных разделов, тем и дидактических элементов в рамках каждой темы.</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Рабочие программы учителей-предметников раскрывают содержание тем разделов, конкретизируют и детализируют темы, устанавливают последовательность изучения учебного материала, акцентируют требования к уровню подготовки учащихся, исходя из стоящих перед предметом задач, методики и технологии обучения и контроля уровня подготовленности обучающихся.</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наличие в учебно-тематическом плане перечня разделов, тем</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В учебно-тематическом плане перечисляются все изучаемые разделы и темы по каждому разделу.</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Учебно-тематический план является неотъемлемой частью каждой рабочей программы учителей-предметников, раскрывает подход педагогов к тематическому структурированию учебного материала.</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наличие в учебно-тематическом плане количества часов по каждой теме</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В учебно-тематическом плане рабочих программ указано количество часов по каждой теме.</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Учебно-тематические планы разработаны на учебный год, что позволяет распределить учебный материал в соответствии с учебным планом и режимом работы школы в данном учебном году.</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 Учебно-тематический план содержит информацию о разделах и темах программы</w:t>
            </w:r>
            <w:r w:rsidR="009751CE" w:rsidRPr="009751CE">
              <w:rPr>
                <w:rFonts w:ascii="Times New Roman" w:hAnsi="Times New Roman"/>
                <w:sz w:val="24"/>
                <w:szCs w:val="24"/>
              </w:rPr>
              <w:t>,</w:t>
            </w:r>
            <w:r w:rsidRPr="009751CE">
              <w:rPr>
                <w:rFonts w:ascii="Times New Roman" w:hAnsi="Times New Roman"/>
                <w:sz w:val="24"/>
                <w:szCs w:val="24"/>
              </w:rPr>
              <w:t xml:space="preserve"> с указанием объема отводимых на их реализацию учебных часов; темы уроков в рамках прохождения тем и разделов программы, темы практикумов и лабораторных уроков; темы уроков контроля результатов усвоения </w:t>
            </w:r>
            <w:proofErr w:type="gramStart"/>
            <w:r w:rsidRPr="009751CE">
              <w:rPr>
                <w:rFonts w:ascii="Times New Roman" w:hAnsi="Times New Roman"/>
                <w:sz w:val="24"/>
                <w:szCs w:val="24"/>
              </w:rPr>
              <w:t>обучающимися</w:t>
            </w:r>
            <w:proofErr w:type="gramEnd"/>
            <w:r w:rsidRPr="009751CE">
              <w:rPr>
                <w:rFonts w:ascii="Times New Roman" w:hAnsi="Times New Roman"/>
                <w:sz w:val="24"/>
                <w:szCs w:val="24"/>
              </w:rPr>
              <w:t xml:space="preserve"> программного </w:t>
            </w:r>
            <w:r w:rsidRPr="009751CE">
              <w:rPr>
                <w:rFonts w:ascii="Times New Roman" w:hAnsi="Times New Roman"/>
                <w:sz w:val="24"/>
                <w:szCs w:val="24"/>
              </w:rPr>
              <w:lastRenderedPageBreak/>
              <w:t>материала.</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lastRenderedPageBreak/>
              <w:t>наличие в учебно-тематическом плане планируемых дат изучения разделов и тем</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В учебно-тематическом плане рабочих программ указаны планируемые учебные дни изучения разделов и тем.</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Примерные сроки прохождения учебных тем в учебно-тематическом плане указаны по календарю текущего учебного года. Поурочное распределение учебного материала осуществляется последовательно.</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наличие в требованиях уровню подготовки обучающихся (требованиях к планируемым результатам изучения программы)</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описания ожидаемых результатов (в том числе с учетом корректировки программы и внесения дополнительного содержания) и способов их определения </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 xml:space="preserve">В </w:t>
            </w:r>
            <w:proofErr w:type="gramStart"/>
            <w:r w:rsidRPr="009751CE">
              <w:rPr>
                <w:rFonts w:ascii="Times New Roman" w:hAnsi="Times New Roman"/>
                <w:sz w:val="24"/>
                <w:szCs w:val="24"/>
              </w:rPr>
              <w:t>требованиях</w:t>
            </w:r>
            <w:proofErr w:type="gramEnd"/>
            <w:r w:rsidRPr="009751CE">
              <w:rPr>
                <w:rFonts w:ascii="Times New Roman" w:hAnsi="Times New Roman"/>
                <w:sz w:val="24"/>
                <w:szCs w:val="24"/>
              </w:rPr>
              <w:t xml:space="preserve"> к уровню подготовки обучающихся содержится описание ожидаемых результатов и способов их определения.</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Ожидаемые результаты:</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п</w:t>
            </w:r>
            <w:r w:rsidR="00F121BF" w:rsidRPr="009751CE">
              <w:rPr>
                <w:rFonts w:ascii="Times New Roman" w:hAnsi="Times New Roman"/>
                <w:sz w:val="24"/>
                <w:szCs w:val="24"/>
              </w:rPr>
              <w:t>олучение качественного образования;</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xml:space="preserve">- </w:t>
            </w:r>
            <w:r w:rsidR="00F121BF" w:rsidRPr="009751CE">
              <w:rPr>
                <w:rFonts w:ascii="Times New Roman" w:hAnsi="Times New Roman"/>
                <w:sz w:val="24"/>
                <w:szCs w:val="24"/>
              </w:rPr>
              <w:t xml:space="preserve">формирование предметных и </w:t>
            </w:r>
            <w:proofErr w:type="spellStart"/>
            <w:r w:rsidR="00F121BF" w:rsidRPr="009751CE">
              <w:rPr>
                <w:rFonts w:ascii="Times New Roman" w:hAnsi="Times New Roman"/>
                <w:sz w:val="24"/>
                <w:szCs w:val="24"/>
              </w:rPr>
              <w:t>метапредметных</w:t>
            </w:r>
            <w:proofErr w:type="spellEnd"/>
            <w:r w:rsidR="00F121BF" w:rsidRPr="009751CE">
              <w:rPr>
                <w:rFonts w:ascii="Times New Roman" w:hAnsi="Times New Roman"/>
                <w:sz w:val="24"/>
                <w:szCs w:val="24"/>
              </w:rPr>
              <w:t xml:space="preserve"> компетенций, достижение высоких личностных образовательных результатов;</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xml:space="preserve">- </w:t>
            </w:r>
            <w:r w:rsidR="00F121BF" w:rsidRPr="009751CE">
              <w:rPr>
                <w:rFonts w:ascii="Times New Roman" w:hAnsi="Times New Roman"/>
                <w:sz w:val="24"/>
                <w:szCs w:val="24"/>
              </w:rPr>
              <w:t>самостоятельная и активная позиция в обучении, творческий подход к решению поставленных задач, осознание необходимости непрерывности образования;</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xml:space="preserve">- </w:t>
            </w:r>
            <w:r w:rsidR="00F121BF" w:rsidRPr="009751CE">
              <w:rPr>
                <w:rFonts w:ascii="Times New Roman" w:hAnsi="Times New Roman"/>
                <w:sz w:val="24"/>
                <w:szCs w:val="24"/>
              </w:rPr>
              <w:t xml:space="preserve">умение выбирать оптимальные, социально </w:t>
            </w:r>
            <w:r w:rsidRPr="009751CE">
              <w:rPr>
                <w:rFonts w:ascii="Times New Roman" w:hAnsi="Times New Roman"/>
                <w:sz w:val="24"/>
                <w:szCs w:val="24"/>
              </w:rPr>
              <w:t>значимые</w:t>
            </w:r>
            <w:r w:rsidR="00F121BF" w:rsidRPr="009751CE">
              <w:rPr>
                <w:rFonts w:ascii="Times New Roman" w:hAnsi="Times New Roman"/>
                <w:sz w:val="24"/>
                <w:szCs w:val="24"/>
              </w:rPr>
              <w:t xml:space="preserve"> пути достижения личных целей, согласуя</w:t>
            </w:r>
            <w:r w:rsidRPr="009751CE">
              <w:rPr>
                <w:rFonts w:ascii="Times New Roman" w:hAnsi="Times New Roman"/>
                <w:sz w:val="24"/>
                <w:szCs w:val="24"/>
              </w:rPr>
              <w:t xml:space="preserve"> их</w:t>
            </w:r>
            <w:r w:rsidR="00F121BF" w:rsidRPr="009751CE">
              <w:rPr>
                <w:rFonts w:ascii="Times New Roman" w:hAnsi="Times New Roman"/>
                <w:sz w:val="24"/>
                <w:szCs w:val="24"/>
              </w:rPr>
              <w:t xml:space="preserve"> с интересами общества;</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xml:space="preserve">- </w:t>
            </w:r>
            <w:r w:rsidR="00F121BF" w:rsidRPr="009751CE">
              <w:rPr>
                <w:rFonts w:ascii="Times New Roman" w:hAnsi="Times New Roman"/>
                <w:sz w:val="24"/>
                <w:szCs w:val="24"/>
              </w:rPr>
              <w:t xml:space="preserve">самостоятельно осуществлять поиск дополнительных источников </w:t>
            </w:r>
            <w:proofErr w:type="gramStart"/>
            <w:r w:rsidR="00F121BF" w:rsidRPr="009751CE">
              <w:rPr>
                <w:rFonts w:ascii="Times New Roman" w:hAnsi="Times New Roman"/>
                <w:sz w:val="24"/>
                <w:szCs w:val="24"/>
              </w:rPr>
              <w:t>информации</w:t>
            </w:r>
            <w:proofErr w:type="gramEnd"/>
            <w:r w:rsidR="00F121BF" w:rsidRPr="009751CE">
              <w:rPr>
                <w:rFonts w:ascii="Times New Roman" w:hAnsi="Times New Roman"/>
                <w:sz w:val="24"/>
                <w:szCs w:val="24"/>
              </w:rPr>
              <w:t xml:space="preserve"> как на родном, так и на иностранных языках </w:t>
            </w:r>
            <w:r w:rsidRPr="009751CE">
              <w:rPr>
                <w:rFonts w:ascii="Times New Roman" w:hAnsi="Times New Roman"/>
                <w:sz w:val="24"/>
                <w:szCs w:val="24"/>
              </w:rPr>
              <w:t>из</w:t>
            </w:r>
            <w:r w:rsidR="00F121BF" w:rsidRPr="009751CE">
              <w:rPr>
                <w:rFonts w:ascii="Times New Roman" w:hAnsi="Times New Roman"/>
                <w:sz w:val="24"/>
                <w:szCs w:val="24"/>
              </w:rPr>
              <w:t xml:space="preserve"> разных носителей информации и с использованием Интернет – ресурсов;</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xml:space="preserve">- </w:t>
            </w:r>
            <w:r w:rsidR="00F121BF" w:rsidRPr="009751CE">
              <w:rPr>
                <w:rFonts w:ascii="Times New Roman" w:hAnsi="Times New Roman"/>
                <w:sz w:val="24"/>
                <w:szCs w:val="24"/>
              </w:rPr>
              <w:t>осознание целей и ценностей самостоятельной жизни и разнообразия путей их достижения, умение принимать ответственные решения;</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xml:space="preserve">- </w:t>
            </w:r>
            <w:r w:rsidR="00F121BF" w:rsidRPr="009751CE">
              <w:rPr>
                <w:rFonts w:ascii="Times New Roman" w:hAnsi="Times New Roman"/>
                <w:sz w:val="24"/>
                <w:szCs w:val="24"/>
              </w:rPr>
              <w:t>системность мышления с учетом целостной картины мира;</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xml:space="preserve">- </w:t>
            </w:r>
            <w:r w:rsidR="00F121BF" w:rsidRPr="009751CE">
              <w:rPr>
                <w:rFonts w:ascii="Times New Roman" w:hAnsi="Times New Roman"/>
                <w:sz w:val="24"/>
                <w:szCs w:val="24"/>
              </w:rPr>
              <w:t>готовность осуществления выбора дальнейших условий профессиональной и личностной самореализации;</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xml:space="preserve">- </w:t>
            </w:r>
            <w:r w:rsidR="00F121BF" w:rsidRPr="009751CE">
              <w:rPr>
                <w:rFonts w:ascii="Times New Roman" w:hAnsi="Times New Roman"/>
                <w:sz w:val="24"/>
                <w:szCs w:val="24"/>
              </w:rPr>
              <w:t>устойчивая и позитивная самооценка, способствующая дальнейшему гармоничному развитию личности;</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xml:space="preserve">- </w:t>
            </w:r>
            <w:r w:rsidR="00F121BF" w:rsidRPr="009751CE">
              <w:rPr>
                <w:rFonts w:ascii="Times New Roman" w:hAnsi="Times New Roman"/>
                <w:sz w:val="24"/>
                <w:szCs w:val="24"/>
              </w:rPr>
              <w:t>активная гражданская позиция, патриотизм и уважение к истории Отечества, осознанные навыки толерантного поведения;</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xml:space="preserve">- </w:t>
            </w:r>
            <w:r w:rsidR="00F121BF" w:rsidRPr="009751CE">
              <w:rPr>
                <w:rFonts w:ascii="Times New Roman" w:hAnsi="Times New Roman"/>
                <w:sz w:val="24"/>
                <w:szCs w:val="24"/>
              </w:rPr>
              <w:t xml:space="preserve">устойчивые навыки сотрудничества со сверстниками и взрослыми, умение работать в коллективе, навыки </w:t>
            </w:r>
            <w:proofErr w:type="spellStart"/>
            <w:r w:rsidR="00F121BF" w:rsidRPr="009751CE">
              <w:rPr>
                <w:rFonts w:ascii="Times New Roman" w:hAnsi="Times New Roman"/>
                <w:sz w:val="24"/>
                <w:szCs w:val="24"/>
              </w:rPr>
              <w:t>самопрезентации</w:t>
            </w:r>
            <w:proofErr w:type="spellEnd"/>
            <w:r w:rsidR="00F121BF" w:rsidRPr="009751CE">
              <w:rPr>
                <w:rFonts w:ascii="Times New Roman" w:hAnsi="Times New Roman"/>
                <w:sz w:val="24"/>
                <w:szCs w:val="24"/>
              </w:rPr>
              <w:t xml:space="preserve"> с учетом различных профессиональных и личных ситуаций в будущем;</w:t>
            </w:r>
          </w:p>
          <w:p w:rsidR="00F121BF" w:rsidRPr="009751CE" w:rsidRDefault="00BB7F69" w:rsidP="009751CE">
            <w:pPr>
              <w:pStyle w:val="ab"/>
              <w:rPr>
                <w:rFonts w:ascii="Times New Roman" w:hAnsi="Times New Roman"/>
                <w:sz w:val="24"/>
                <w:szCs w:val="24"/>
              </w:rPr>
            </w:pPr>
            <w:r w:rsidRPr="009751CE">
              <w:rPr>
                <w:rFonts w:ascii="Times New Roman" w:hAnsi="Times New Roman"/>
                <w:sz w:val="24"/>
                <w:szCs w:val="24"/>
              </w:rPr>
              <w:t xml:space="preserve">- </w:t>
            </w:r>
            <w:r w:rsidR="00F121BF" w:rsidRPr="009751CE">
              <w:rPr>
                <w:rFonts w:ascii="Times New Roman" w:hAnsi="Times New Roman"/>
                <w:sz w:val="24"/>
                <w:szCs w:val="24"/>
              </w:rPr>
              <w:t>гармоничное физическое развитие и сознательное отношение к здоровому образу жизни.</w:t>
            </w:r>
          </w:p>
        </w:tc>
      </w:tr>
      <w:tr w:rsidR="00F121BF" w:rsidRPr="009751CE" w:rsidTr="00492E44">
        <w:tc>
          <w:tcPr>
            <w:tcW w:w="1279"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w:t>
            </w:r>
          </w:p>
        </w:tc>
        <w:tc>
          <w:tcPr>
            <w:tcW w:w="3721" w:type="pct"/>
            <w:shd w:val="clear" w:color="auto" w:fill="auto"/>
          </w:tcPr>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Перечень учебно-методического обеспечения образовательного процесса содержит информацию о выходных данных примерных и авторских программ, взятых за основу при их  составлении, дополнительной литературы и лабораторном оборудовании. Рабочие программы содержат ссылки на дополнительное учебно-методическое обеспечение (мультимедийные комплекты программ, Интернет ресурсы, научную и публицистическую литературу), которые необходимы учителю для полноценного и эффективного осуществления образовательного процесса.</w:t>
            </w: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Рабочая программа подлежит экспертизе. Сначала она рассматривается на заседании школьного методического объединения, затем программа анализируется заместителем директора по УВР на предмет её соответствия учебному плану, а также проверяется наличие учебника в федеральном перечне. После согласования рабочую программу утверждает директор.</w:t>
            </w:r>
          </w:p>
        </w:tc>
      </w:tr>
    </w:tbl>
    <w:p w:rsidR="00F121BF" w:rsidRPr="009751CE" w:rsidRDefault="00F121BF" w:rsidP="009751CE">
      <w:pPr>
        <w:pStyle w:val="ab"/>
        <w:rPr>
          <w:rFonts w:ascii="Times New Roman" w:hAnsi="Times New Roman"/>
          <w:sz w:val="24"/>
          <w:szCs w:val="24"/>
        </w:rPr>
      </w:pPr>
    </w:p>
    <w:p w:rsidR="00F121BF" w:rsidRPr="009751CE" w:rsidRDefault="00F121BF" w:rsidP="009751CE">
      <w:pPr>
        <w:pStyle w:val="ab"/>
        <w:rPr>
          <w:rFonts w:ascii="Times New Roman" w:hAnsi="Times New Roman"/>
          <w:sz w:val="24"/>
          <w:szCs w:val="24"/>
        </w:rPr>
      </w:pPr>
      <w:r w:rsidRPr="009751CE">
        <w:rPr>
          <w:rFonts w:ascii="Times New Roman" w:hAnsi="Times New Roman"/>
          <w:sz w:val="24"/>
          <w:szCs w:val="24"/>
        </w:rPr>
        <w:t>Комплекс программного и учебно-методического обеспечения  соответствует учебным планам и специфике деятельности школы.</w:t>
      </w:r>
    </w:p>
    <w:p w:rsidR="00F121BF" w:rsidRPr="0046513E" w:rsidRDefault="00F121BF" w:rsidP="0046513E">
      <w:pPr>
        <w:rPr>
          <w:rFonts w:ascii="Times New Roman" w:hAnsi="Times New Roman" w:cs="Times New Roman"/>
          <w:sz w:val="28"/>
          <w:szCs w:val="28"/>
        </w:rPr>
      </w:pPr>
    </w:p>
    <w:p w:rsidR="007C308D" w:rsidRDefault="007C308D" w:rsidP="00AE3A50">
      <w:pPr>
        <w:jc w:val="center"/>
        <w:rPr>
          <w:rFonts w:ascii="Times New Roman" w:hAnsi="Times New Roman" w:cs="Times New Roman"/>
          <w:b/>
          <w:sz w:val="24"/>
          <w:szCs w:val="24"/>
        </w:rPr>
      </w:pPr>
    </w:p>
    <w:p w:rsidR="007C308D" w:rsidRDefault="007C308D" w:rsidP="00AE3A50">
      <w:pPr>
        <w:jc w:val="center"/>
        <w:rPr>
          <w:rFonts w:ascii="Times New Roman" w:hAnsi="Times New Roman" w:cs="Times New Roman"/>
          <w:b/>
          <w:sz w:val="24"/>
          <w:szCs w:val="24"/>
        </w:rPr>
      </w:pPr>
    </w:p>
    <w:p w:rsidR="00F121BF" w:rsidRPr="009751CE" w:rsidRDefault="009751CE" w:rsidP="00AE3A50">
      <w:pPr>
        <w:jc w:val="center"/>
        <w:rPr>
          <w:rFonts w:ascii="Times New Roman" w:hAnsi="Times New Roman" w:cs="Times New Roman"/>
          <w:b/>
          <w:sz w:val="24"/>
          <w:szCs w:val="24"/>
        </w:rPr>
      </w:pPr>
      <w:r w:rsidRPr="009751CE">
        <w:rPr>
          <w:rFonts w:ascii="Times New Roman" w:hAnsi="Times New Roman" w:cs="Times New Roman"/>
          <w:b/>
          <w:sz w:val="24"/>
          <w:szCs w:val="24"/>
        </w:rPr>
        <w:t xml:space="preserve">7. </w:t>
      </w:r>
      <w:r w:rsidR="00F121BF" w:rsidRPr="009751CE">
        <w:rPr>
          <w:rFonts w:ascii="Times New Roman" w:hAnsi="Times New Roman" w:cs="Times New Roman"/>
          <w:b/>
          <w:sz w:val="24"/>
          <w:szCs w:val="24"/>
        </w:rPr>
        <w:t>Оценка качества обучения</w:t>
      </w:r>
    </w:p>
    <w:p w:rsidR="00F121BF" w:rsidRPr="009751CE" w:rsidRDefault="00F121BF" w:rsidP="009751CE">
      <w:pPr>
        <w:rPr>
          <w:rFonts w:ascii="Times New Roman" w:hAnsi="Times New Roman" w:cs="Times New Roman"/>
          <w:b/>
          <w:sz w:val="24"/>
          <w:szCs w:val="24"/>
        </w:rPr>
      </w:pPr>
      <w:r w:rsidRPr="009751CE">
        <w:rPr>
          <w:rFonts w:ascii="Times New Roman" w:hAnsi="Times New Roman" w:cs="Times New Roman"/>
          <w:b/>
          <w:sz w:val="24"/>
          <w:szCs w:val="24"/>
        </w:rPr>
        <w:t xml:space="preserve">Положительные результаты итоговой аттестации </w:t>
      </w:r>
      <w:r w:rsidR="009751CE" w:rsidRPr="009751CE">
        <w:rPr>
          <w:rFonts w:ascii="Times New Roman" w:hAnsi="Times New Roman" w:cs="Times New Roman"/>
          <w:b/>
          <w:sz w:val="24"/>
          <w:szCs w:val="24"/>
        </w:rPr>
        <w:t>за 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0"/>
        <w:gridCol w:w="2180"/>
        <w:gridCol w:w="2180"/>
        <w:gridCol w:w="2180"/>
      </w:tblGrid>
      <w:tr w:rsidR="00F121BF" w:rsidRPr="009751CE" w:rsidTr="0046513E">
        <w:tc>
          <w:tcPr>
            <w:tcW w:w="1583" w:type="pct"/>
          </w:tcPr>
          <w:p w:rsidR="00F121BF" w:rsidRPr="009751CE" w:rsidRDefault="00F121BF" w:rsidP="0046513E">
            <w:pPr>
              <w:rPr>
                <w:rFonts w:ascii="Times New Roman" w:hAnsi="Times New Roman" w:cs="Times New Roman"/>
                <w:sz w:val="24"/>
                <w:szCs w:val="24"/>
              </w:rPr>
            </w:pPr>
          </w:p>
        </w:tc>
        <w:tc>
          <w:tcPr>
            <w:tcW w:w="1139" w:type="pct"/>
          </w:tcPr>
          <w:p w:rsidR="00F121BF" w:rsidRPr="009751CE" w:rsidRDefault="00F121BF" w:rsidP="0046513E">
            <w:pPr>
              <w:rPr>
                <w:rFonts w:ascii="Times New Roman" w:hAnsi="Times New Roman" w:cs="Times New Roman"/>
                <w:b/>
                <w:sz w:val="24"/>
                <w:szCs w:val="24"/>
              </w:rPr>
            </w:pPr>
            <w:r w:rsidRPr="009751CE">
              <w:rPr>
                <w:rFonts w:ascii="Times New Roman" w:hAnsi="Times New Roman" w:cs="Times New Roman"/>
                <w:b/>
                <w:sz w:val="24"/>
                <w:szCs w:val="24"/>
              </w:rPr>
              <w:t>2012  г.</w:t>
            </w:r>
          </w:p>
          <w:p w:rsidR="00F121BF" w:rsidRPr="009751CE" w:rsidRDefault="00F121BF" w:rsidP="0046513E">
            <w:pPr>
              <w:rPr>
                <w:rFonts w:ascii="Times New Roman" w:hAnsi="Times New Roman" w:cs="Times New Roman"/>
                <w:b/>
                <w:sz w:val="24"/>
                <w:szCs w:val="24"/>
              </w:rPr>
            </w:pPr>
            <w:r w:rsidRPr="009751CE">
              <w:rPr>
                <w:rFonts w:ascii="Times New Roman" w:hAnsi="Times New Roman" w:cs="Times New Roman"/>
                <w:b/>
                <w:sz w:val="24"/>
                <w:szCs w:val="24"/>
              </w:rPr>
              <w:t>% выпускников</w:t>
            </w:r>
          </w:p>
        </w:tc>
        <w:tc>
          <w:tcPr>
            <w:tcW w:w="1139" w:type="pct"/>
          </w:tcPr>
          <w:p w:rsidR="00F121BF" w:rsidRPr="009751CE" w:rsidRDefault="00F121BF" w:rsidP="0046513E">
            <w:pPr>
              <w:rPr>
                <w:rFonts w:ascii="Times New Roman" w:hAnsi="Times New Roman" w:cs="Times New Roman"/>
                <w:b/>
                <w:sz w:val="24"/>
                <w:szCs w:val="24"/>
              </w:rPr>
            </w:pPr>
            <w:r w:rsidRPr="009751CE">
              <w:rPr>
                <w:rFonts w:ascii="Times New Roman" w:hAnsi="Times New Roman" w:cs="Times New Roman"/>
                <w:b/>
                <w:sz w:val="24"/>
                <w:szCs w:val="24"/>
              </w:rPr>
              <w:t>2013  г.</w:t>
            </w:r>
          </w:p>
          <w:p w:rsidR="00F121BF" w:rsidRPr="009751CE" w:rsidRDefault="00F121BF" w:rsidP="0046513E">
            <w:pPr>
              <w:rPr>
                <w:rFonts w:ascii="Times New Roman" w:hAnsi="Times New Roman" w:cs="Times New Roman"/>
                <w:b/>
                <w:sz w:val="24"/>
                <w:szCs w:val="24"/>
              </w:rPr>
            </w:pPr>
            <w:r w:rsidRPr="009751CE">
              <w:rPr>
                <w:rFonts w:ascii="Times New Roman" w:hAnsi="Times New Roman" w:cs="Times New Roman"/>
                <w:b/>
                <w:sz w:val="24"/>
                <w:szCs w:val="24"/>
              </w:rPr>
              <w:t>% выпускников</w:t>
            </w:r>
          </w:p>
        </w:tc>
        <w:tc>
          <w:tcPr>
            <w:tcW w:w="1139" w:type="pct"/>
          </w:tcPr>
          <w:p w:rsidR="00F121BF" w:rsidRPr="009751CE" w:rsidRDefault="00F121BF" w:rsidP="0046513E">
            <w:pPr>
              <w:rPr>
                <w:rFonts w:ascii="Times New Roman" w:hAnsi="Times New Roman" w:cs="Times New Roman"/>
                <w:b/>
                <w:sz w:val="24"/>
                <w:szCs w:val="24"/>
              </w:rPr>
            </w:pPr>
            <w:r w:rsidRPr="009751CE">
              <w:rPr>
                <w:rFonts w:ascii="Times New Roman" w:hAnsi="Times New Roman" w:cs="Times New Roman"/>
                <w:b/>
                <w:sz w:val="24"/>
                <w:szCs w:val="24"/>
              </w:rPr>
              <w:t>2014  г.</w:t>
            </w:r>
          </w:p>
          <w:p w:rsidR="00F121BF" w:rsidRPr="009751CE" w:rsidRDefault="00F121BF" w:rsidP="0046513E">
            <w:pPr>
              <w:rPr>
                <w:rFonts w:ascii="Times New Roman" w:hAnsi="Times New Roman" w:cs="Times New Roman"/>
                <w:b/>
                <w:sz w:val="24"/>
                <w:szCs w:val="24"/>
              </w:rPr>
            </w:pPr>
            <w:r w:rsidRPr="009751CE">
              <w:rPr>
                <w:rFonts w:ascii="Times New Roman" w:hAnsi="Times New Roman" w:cs="Times New Roman"/>
                <w:b/>
                <w:sz w:val="24"/>
                <w:szCs w:val="24"/>
              </w:rPr>
              <w:t>% выпускников</w:t>
            </w:r>
          </w:p>
        </w:tc>
      </w:tr>
      <w:tr w:rsidR="00F121BF" w:rsidRPr="009751CE" w:rsidTr="0046513E">
        <w:tc>
          <w:tcPr>
            <w:tcW w:w="1583"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lang w:val="en-US"/>
              </w:rPr>
              <w:t>I</w:t>
            </w:r>
            <w:r w:rsidRPr="009751CE">
              <w:rPr>
                <w:rFonts w:ascii="Times New Roman" w:hAnsi="Times New Roman" w:cs="Times New Roman"/>
                <w:sz w:val="24"/>
                <w:szCs w:val="24"/>
              </w:rPr>
              <w:t xml:space="preserve"> ступень</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95</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46513E">
        <w:tc>
          <w:tcPr>
            <w:tcW w:w="1583"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lang w:val="en-US"/>
              </w:rPr>
              <w:t xml:space="preserve">II </w:t>
            </w:r>
            <w:r w:rsidRPr="009751CE">
              <w:rPr>
                <w:rFonts w:ascii="Times New Roman" w:hAnsi="Times New Roman" w:cs="Times New Roman"/>
                <w:sz w:val="24"/>
                <w:szCs w:val="24"/>
              </w:rPr>
              <w:t>ступень</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46513E">
        <w:tc>
          <w:tcPr>
            <w:tcW w:w="1583"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lang w:val="en-US"/>
              </w:rPr>
              <w:t xml:space="preserve">III </w:t>
            </w:r>
            <w:r w:rsidRPr="009751CE">
              <w:rPr>
                <w:rFonts w:ascii="Times New Roman" w:hAnsi="Times New Roman" w:cs="Times New Roman"/>
                <w:sz w:val="24"/>
                <w:szCs w:val="24"/>
              </w:rPr>
              <w:t>ступень</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46513E">
        <w:tc>
          <w:tcPr>
            <w:tcW w:w="1583"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В целом по ОУ</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98</w:t>
            </w:r>
          </w:p>
        </w:tc>
        <w:tc>
          <w:tcPr>
            <w:tcW w:w="1139"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bl>
    <w:p w:rsidR="00F121BF" w:rsidRPr="009751CE" w:rsidRDefault="00F121BF" w:rsidP="0046513E">
      <w:pPr>
        <w:rPr>
          <w:rFonts w:ascii="Times New Roman" w:hAnsi="Times New Roman" w:cs="Times New Roman"/>
          <w:color w:val="FF0000"/>
          <w:sz w:val="24"/>
          <w:szCs w:val="24"/>
        </w:rPr>
      </w:pPr>
    </w:p>
    <w:p w:rsidR="00F121BF" w:rsidRPr="009751CE" w:rsidRDefault="00F121BF" w:rsidP="0046513E">
      <w:pPr>
        <w:rPr>
          <w:rFonts w:ascii="Times New Roman" w:hAnsi="Times New Roman" w:cs="Times New Roman"/>
          <w:b/>
          <w:sz w:val="24"/>
          <w:szCs w:val="24"/>
        </w:rPr>
      </w:pPr>
      <w:r w:rsidRPr="009751CE">
        <w:rPr>
          <w:rFonts w:ascii="Times New Roman" w:hAnsi="Times New Roman" w:cs="Times New Roman"/>
          <w:b/>
          <w:sz w:val="24"/>
          <w:szCs w:val="24"/>
        </w:rPr>
        <w:t>Доля учащихся, закончивших образовательные ступени на «4» и «5»</w:t>
      </w:r>
      <w:r w:rsidR="00AE3A50" w:rsidRPr="009751CE">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165"/>
        <w:gridCol w:w="2017"/>
        <w:gridCol w:w="2580"/>
      </w:tblGrid>
      <w:tr w:rsidR="00F121BF" w:rsidRPr="009751CE" w:rsidTr="0046513E">
        <w:tc>
          <w:tcPr>
            <w:tcW w:w="1467" w:type="pct"/>
          </w:tcPr>
          <w:p w:rsidR="00F121BF" w:rsidRPr="009751CE" w:rsidRDefault="00F121BF" w:rsidP="0046513E">
            <w:pPr>
              <w:rPr>
                <w:rFonts w:ascii="Times New Roman" w:hAnsi="Times New Roman" w:cs="Times New Roman"/>
                <w:sz w:val="24"/>
                <w:szCs w:val="24"/>
              </w:rPr>
            </w:pPr>
          </w:p>
        </w:tc>
        <w:tc>
          <w:tcPr>
            <w:tcW w:w="1131"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2012  г. </w:t>
            </w:r>
          </w:p>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выпускников</w:t>
            </w:r>
          </w:p>
        </w:tc>
        <w:tc>
          <w:tcPr>
            <w:tcW w:w="1054"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2013  г.</w:t>
            </w:r>
          </w:p>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выпускников</w:t>
            </w:r>
          </w:p>
        </w:tc>
        <w:tc>
          <w:tcPr>
            <w:tcW w:w="1348" w:type="pct"/>
          </w:tcPr>
          <w:p w:rsidR="00F121BF" w:rsidRPr="009751CE" w:rsidRDefault="00F121BF" w:rsidP="0046513E">
            <w:pPr>
              <w:rPr>
                <w:rFonts w:ascii="Times New Roman" w:hAnsi="Times New Roman" w:cs="Times New Roman"/>
                <w:sz w:val="24"/>
                <w:szCs w:val="24"/>
              </w:rPr>
            </w:pPr>
            <w:smartTag w:uri="urn:schemas-microsoft-com:office:smarttags" w:element="metricconverter">
              <w:smartTagPr>
                <w:attr w:name="ProductID" w:val="2014 г"/>
              </w:smartTagPr>
              <w:r w:rsidRPr="009751CE">
                <w:rPr>
                  <w:rFonts w:ascii="Times New Roman" w:hAnsi="Times New Roman" w:cs="Times New Roman"/>
                  <w:sz w:val="24"/>
                  <w:szCs w:val="24"/>
                </w:rPr>
                <w:t>2014 г</w:t>
              </w:r>
            </w:smartTag>
            <w:r w:rsidRPr="009751CE">
              <w:rPr>
                <w:rFonts w:ascii="Times New Roman" w:hAnsi="Times New Roman" w:cs="Times New Roman"/>
                <w:sz w:val="24"/>
                <w:szCs w:val="24"/>
              </w:rPr>
              <w:t>.</w:t>
            </w:r>
          </w:p>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выпускников</w:t>
            </w:r>
          </w:p>
        </w:tc>
      </w:tr>
      <w:tr w:rsidR="00F121BF" w:rsidRPr="009751CE" w:rsidTr="0046513E">
        <w:tc>
          <w:tcPr>
            <w:tcW w:w="1467"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I ступень </w:t>
            </w:r>
          </w:p>
        </w:tc>
        <w:tc>
          <w:tcPr>
            <w:tcW w:w="1131"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48</w:t>
            </w:r>
          </w:p>
        </w:tc>
        <w:tc>
          <w:tcPr>
            <w:tcW w:w="1054"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42</w:t>
            </w:r>
          </w:p>
        </w:tc>
        <w:tc>
          <w:tcPr>
            <w:tcW w:w="1348"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55</w:t>
            </w:r>
          </w:p>
        </w:tc>
      </w:tr>
      <w:tr w:rsidR="00F121BF" w:rsidRPr="009751CE" w:rsidTr="0046513E">
        <w:tc>
          <w:tcPr>
            <w:tcW w:w="1467"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II ступень </w:t>
            </w:r>
          </w:p>
        </w:tc>
        <w:tc>
          <w:tcPr>
            <w:tcW w:w="1131"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30</w:t>
            </w:r>
          </w:p>
        </w:tc>
        <w:tc>
          <w:tcPr>
            <w:tcW w:w="1054"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23</w:t>
            </w:r>
          </w:p>
        </w:tc>
        <w:tc>
          <w:tcPr>
            <w:tcW w:w="1348"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w:t>
            </w:r>
          </w:p>
        </w:tc>
      </w:tr>
      <w:tr w:rsidR="00F121BF" w:rsidRPr="009751CE" w:rsidTr="0046513E">
        <w:tc>
          <w:tcPr>
            <w:tcW w:w="1467"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III ступень </w:t>
            </w:r>
          </w:p>
        </w:tc>
        <w:tc>
          <w:tcPr>
            <w:tcW w:w="1131"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50</w:t>
            </w:r>
          </w:p>
        </w:tc>
        <w:tc>
          <w:tcPr>
            <w:tcW w:w="1054"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63</w:t>
            </w:r>
          </w:p>
        </w:tc>
        <w:tc>
          <w:tcPr>
            <w:tcW w:w="1348"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60</w:t>
            </w:r>
          </w:p>
        </w:tc>
      </w:tr>
      <w:tr w:rsidR="00F121BF" w:rsidRPr="009751CE" w:rsidTr="0046513E">
        <w:tc>
          <w:tcPr>
            <w:tcW w:w="1467"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В целом по ОУ</w:t>
            </w:r>
          </w:p>
        </w:tc>
        <w:tc>
          <w:tcPr>
            <w:tcW w:w="1131"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43</w:t>
            </w:r>
          </w:p>
        </w:tc>
        <w:tc>
          <w:tcPr>
            <w:tcW w:w="1054"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43</w:t>
            </w:r>
          </w:p>
        </w:tc>
        <w:tc>
          <w:tcPr>
            <w:tcW w:w="1348" w:type="pct"/>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54</w:t>
            </w:r>
          </w:p>
        </w:tc>
      </w:tr>
    </w:tbl>
    <w:p w:rsidR="007C308D" w:rsidRDefault="007C308D" w:rsidP="00890A94">
      <w:pPr>
        <w:ind w:left="-210" w:firstLine="918"/>
        <w:jc w:val="both"/>
        <w:rPr>
          <w:rFonts w:ascii="Times New Roman" w:hAnsi="Times New Roman" w:cs="Times New Roman"/>
          <w:sz w:val="24"/>
          <w:szCs w:val="24"/>
        </w:rPr>
      </w:pPr>
    </w:p>
    <w:p w:rsidR="00890A94" w:rsidRPr="009751CE" w:rsidRDefault="00890A94" w:rsidP="00890A94">
      <w:pPr>
        <w:ind w:left="-210" w:firstLine="918"/>
        <w:jc w:val="both"/>
        <w:rPr>
          <w:rFonts w:ascii="Times New Roman" w:hAnsi="Times New Roman" w:cs="Times New Roman"/>
          <w:sz w:val="24"/>
          <w:szCs w:val="24"/>
        </w:rPr>
      </w:pPr>
      <w:r w:rsidRPr="009751CE">
        <w:rPr>
          <w:rFonts w:ascii="Times New Roman" w:hAnsi="Times New Roman" w:cs="Times New Roman"/>
          <w:sz w:val="24"/>
          <w:szCs w:val="24"/>
        </w:rPr>
        <w:t xml:space="preserve">Анализ успеваемости выпускников </w:t>
      </w:r>
      <w:r w:rsidR="00D96956" w:rsidRPr="009751CE">
        <w:rPr>
          <w:rFonts w:ascii="Times New Roman" w:hAnsi="Times New Roman" w:cs="Times New Roman"/>
          <w:sz w:val="24"/>
          <w:szCs w:val="24"/>
        </w:rPr>
        <w:t>первой ступени</w:t>
      </w:r>
      <w:r w:rsidRPr="009751CE">
        <w:rPr>
          <w:rFonts w:ascii="Times New Roman" w:hAnsi="Times New Roman" w:cs="Times New Roman"/>
          <w:sz w:val="24"/>
          <w:szCs w:val="24"/>
        </w:rPr>
        <w:t xml:space="preserve"> в 2011-2012 и в 2013-2014 учебном году остаётся на стабильно высоком уровне и составляет 100%</w:t>
      </w:r>
      <w:r w:rsidR="00D96956" w:rsidRPr="009751CE">
        <w:rPr>
          <w:rFonts w:ascii="Times New Roman" w:hAnsi="Times New Roman" w:cs="Times New Roman"/>
          <w:sz w:val="24"/>
          <w:szCs w:val="24"/>
        </w:rPr>
        <w:t>, успеваемость выпускников второй и третьей ступеней составляет 100% на протяжении 3-х лет</w:t>
      </w:r>
      <w:r w:rsidRPr="009751CE">
        <w:rPr>
          <w:rFonts w:ascii="Times New Roman" w:hAnsi="Times New Roman" w:cs="Times New Roman"/>
          <w:sz w:val="24"/>
          <w:szCs w:val="24"/>
        </w:rPr>
        <w:t xml:space="preserve">.  </w:t>
      </w:r>
      <w:proofErr w:type="gramStart"/>
      <w:r w:rsidRPr="009751CE">
        <w:rPr>
          <w:rFonts w:ascii="Times New Roman" w:hAnsi="Times New Roman" w:cs="Times New Roman"/>
          <w:sz w:val="24"/>
          <w:szCs w:val="24"/>
        </w:rPr>
        <w:t>Количество успевающих на «4» и «5» колеблется от 42% до 55%</w:t>
      </w:r>
      <w:r w:rsidR="00D96956" w:rsidRPr="009751CE">
        <w:rPr>
          <w:rFonts w:ascii="Times New Roman" w:hAnsi="Times New Roman" w:cs="Times New Roman"/>
          <w:sz w:val="24"/>
          <w:szCs w:val="24"/>
        </w:rPr>
        <w:t xml:space="preserve"> на первой ступени обучения, на второй – от 23% до 47%, а на третьей – от 50% до 63%. </w:t>
      </w:r>
      <w:r w:rsidRPr="009751CE">
        <w:rPr>
          <w:rFonts w:ascii="Times New Roman" w:hAnsi="Times New Roman" w:cs="Times New Roman"/>
          <w:sz w:val="24"/>
          <w:szCs w:val="24"/>
        </w:rPr>
        <w:t>Самый высокий процент в этой категории достигнут в 2013-2014 учебном году</w:t>
      </w:r>
      <w:r w:rsidR="00D96956" w:rsidRPr="009751CE">
        <w:rPr>
          <w:rFonts w:ascii="Times New Roman" w:hAnsi="Times New Roman" w:cs="Times New Roman"/>
          <w:sz w:val="24"/>
          <w:szCs w:val="24"/>
        </w:rPr>
        <w:t xml:space="preserve"> на первой и второй ступени и в 2012-2013 году - на третьей ступени</w:t>
      </w:r>
      <w:r w:rsidRPr="009751CE">
        <w:rPr>
          <w:rFonts w:ascii="Times New Roman" w:hAnsi="Times New Roman" w:cs="Times New Roman"/>
          <w:sz w:val="24"/>
          <w:szCs w:val="24"/>
        </w:rPr>
        <w:t xml:space="preserve">. </w:t>
      </w:r>
      <w:proofErr w:type="gramEnd"/>
    </w:p>
    <w:p w:rsidR="00890A94" w:rsidRPr="009751CE" w:rsidRDefault="00890A94" w:rsidP="00890A94">
      <w:pPr>
        <w:jc w:val="both"/>
        <w:rPr>
          <w:rFonts w:ascii="Times New Roman" w:hAnsi="Times New Roman" w:cs="Times New Roman"/>
          <w:sz w:val="24"/>
          <w:szCs w:val="24"/>
        </w:rPr>
      </w:pPr>
      <w:r w:rsidRPr="009751CE">
        <w:rPr>
          <w:rFonts w:ascii="Times New Roman" w:hAnsi="Times New Roman" w:cs="Times New Roman"/>
          <w:sz w:val="24"/>
          <w:szCs w:val="24"/>
        </w:rPr>
        <w:t>Результативность работы начальной школы по предметам представлена в таблицах.</w:t>
      </w:r>
    </w:p>
    <w:p w:rsidR="00F121BF" w:rsidRPr="007C308D" w:rsidRDefault="00F121BF" w:rsidP="00097E42">
      <w:pPr>
        <w:jc w:val="center"/>
        <w:rPr>
          <w:rFonts w:ascii="Times New Roman" w:hAnsi="Times New Roman" w:cs="Times New Roman"/>
          <w:b/>
          <w:i/>
          <w:sz w:val="24"/>
          <w:szCs w:val="24"/>
        </w:rPr>
      </w:pPr>
      <w:r w:rsidRPr="007C308D">
        <w:rPr>
          <w:rFonts w:ascii="Times New Roman" w:hAnsi="Times New Roman" w:cs="Times New Roman"/>
          <w:b/>
          <w:i/>
          <w:sz w:val="24"/>
          <w:szCs w:val="24"/>
        </w:rPr>
        <w:t>НАЧАЛЬНОЕ ОБЩЕЕ ОБРАЗОВАНИЕ</w:t>
      </w:r>
    </w:p>
    <w:p w:rsidR="00F121BF" w:rsidRPr="00097E42" w:rsidRDefault="00F121BF" w:rsidP="00097E42">
      <w:pPr>
        <w:jc w:val="center"/>
        <w:rPr>
          <w:rFonts w:ascii="Times New Roman" w:hAnsi="Times New Roman" w:cs="Times New Roman"/>
          <w:b/>
          <w:sz w:val="24"/>
          <w:szCs w:val="24"/>
        </w:rPr>
      </w:pPr>
      <w:r w:rsidRPr="00097E42">
        <w:rPr>
          <w:rFonts w:ascii="Times New Roman" w:hAnsi="Times New Roman" w:cs="Times New Roman"/>
          <w:b/>
          <w:sz w:val="24"/>
          <w:szCs w:val="24"/>
        </w:rPr>
        <w:t>4 класс</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5"/>
        <w:gridCol w:w="904"/>
        <w:gridCol w:w="1549"/>
        <w:gridCol w:w="897"/>
        <w:gridCol w:w="1548"/>
        <w:gridCol w:w="897"/>
        <w:gridCol w:w="1557"/>
      </w:tblGrid>
      <w:tr w:rsidR="00F121BF" w:rsidRPr="009751CE" w:rsidTr="00890A94">
        <w:tc>
          <w:tcPr>
            <w:tcW w:w="2265" w:type="dxa"/>
            <w:vMerge w:val="restart"/>
          </w:tcPr>
          <w:p w:rsidR="00F121BF" w:rsidRPr="009751CE" w:rsidRDefault="00F121BF" w:rsidP="0046513E">
            <w:pPr>
              <w:rPr>
                <w:rFonts w:ascii="Times New Roman" w:hAnsi="Times New Roman" w:cs="Times New Roman"/>
                <w:b/>
                <w:sz w:val="24"/>
                <w:szCs w:val="24"/>
              </w:rPr>
            </w:pPr>
            <w:r w:rsidRPr="009751CE">
              <w:rPr>
                <w:rFonts w:ascii="Times New Roman" w:hAnsi="Times New Roman" w:cs="Times New Roman"/>
                <w:b/>
                <w:sz w:val="24"/>
                <w:szCs w:val="24"/>
              </w:rPr>
              <w:t>предмет</w:t>
            </w:r>
          </w:p>
        </w:tc>
        <w:tc>
          <w:tcPr>
            <w:tcW w:w="2453" w:type="dxa"/>
            <w:gridSpan w:val="2"/>
          </w:tcPr>
          <w:p w:rsidR="00F121BF" w:rsidRPr="009751CE" w:rsidRDefault="00F121BF" w:rsidP="0046513E">
            <w:pPr>
              <w:rPr>
                <w:rFonts w:ascii="Times New Roman" w:hAnsi="Times New Roman" w:cs="Times New Roman"/>
                <w:b/>
                <w:sz w:val="24"/>
                <w:szCs w:val="24"/>
              </w:rPr>
            </w:pPr>
            <w:r w:rsidRPr="009751CE">
              <w:rPr>
                <w:rFonts w:ascii="Times New Roman" w:hAnsi="Times New Roman" w:cs="Times New Roman"/>
                <w:b/>
                <w:sz w:val="24"/>
                <w:szCs w:val="24"/>
              </w:rPr>
              <w:t>2011-2012 уч. год</w:t>
            </w:r>
          </w:p>
        </w:tc>
        <w:tc>
          <w:tcPr>
            <w:tcW w:w="2445" w:type="dxa"/>
            <w:gridSpan w:val="2"/>
          </w:tcPr>
          <w:p w:rsidR="00F121BF" w:rsidRPr="009751CE" w:rsidRDefault="00F121BF" w:rsidP="0046513E">
            <w:pPr>
              <w:rPr>
                <w:rFonts w:ascii="Times New Roman" w:hAnsi="Times New Roman" w:cs="Times New Roman"/>
                <w:b/>
                <w:sz w:val="24"/>
                <w:szCs w:val="24"/>
              </w:rPr>
            </w:pPr>
            <w:r w:rsidRPr="009751CE">
              <w:rPr>
                <w:rFonts w:ascii="Times New Roman" w:hAnsi="Times New Roman" w:cs="Times New Roman"/>
                <w:b/>
                <w:sz w:val="24"/>
                <w:szCs w:val="24"/>
              </w:rPr>
              <w:t xml:space="preserve">         2012-2013 уч. год</w:t>
            </w:r>
          </w:p>
        </w:tc>
        <w:tc>
          <w:tcPr>
            <w:tcW w:w="2454" w:type="dxa"/>
            <w:gridSpan w:val="2"/>
          </w:tcPr>
          <w:p w:rsidR="00F121BF" w:rsidRPr="009751CE" w:rsidRDefault="00F121BF" w:rsidP="0046513E">
            <w:pPr>
              <w:rPr>
                <w:rFonts w:ascii="Times New Roman" w:hAnsi="Times New Roman" w:cs="Times New Roman"/>
                <w:b/>
                <w:sz w:val="24"/>
                <w:szCs w:val="24"/>
              </w:rPr>
            </w:pPr>
            <w:r w:rsidRPr="009751CE">
              <w:rPr>
                <w:rFonts w:ascii="Times New Roman" w:hAnsi="Times New Roman" w:cs="Times New Roman"/>
                <w:b/>
                <w:sz w:val="24"/>
                <w:szCs w:val="24"/>
              </w:rPr>
              <w:t xml:space="preserve">      2013-2014 уч. год</w:t>
            </w:r>
          </w:p>
        </w:tc>
      </w:tr>
      <w:tr w:rsidR="00F121BF" w:rsidRPr="009751CE" w:rsidTr="00890A94">
        <w:tc>
          <w:tcPr>
            <w:tcW w:w="2265" w:type="dxa"/>
            <w:vMerge/>
          </w:tcPr>
          <w:p w:rsidR="00F121BF" w:rsidRPr="009751CE" w:rsidRDefault="00F121BF" w:rsidP="0046513E">
            <w:pPr>
              <w:rPr>
                <w:rFonts w:ascii="Times New Roman" w:hAnsi="Times New Roman" w:cs="Times New Roman"/>
                <w:b/>
                <w:sz w:val="24"/>
                <w:szCs w:val="24"/>
              </w:rPr>
            </w:pPr>
          </w:p>
        </w:tc>
        <w:tc>
          <w:tcPr>
            <w:tcW w:w="90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 </w:t>
            </w:r>
            <w:proofErr w:type="spellStart"/>
            <w:r w:rsidRPr="009751CE">
              <w:rPr>
                <w:rFonts w:ascii="Times New Roman" w:hAnsi="Times New Roman" w:cs="Times New Roman"/>
                <w:sz w:val="24"/>
                <w:szCs w:val="24"/>
              </w:rPr>
              <w:t>кач</w:t>
            </w:r>
            <w:proofErr w:type="spellEnd"/>
            <w:r w:rsidRPr="009751CE">
              <w:rPr>
                <w:rFonts w:ascii="Times New Roman" w:hAnsi="Times New Roman" w:cs="Times New Roman"/>
                <w:sz w:val="24"/>
                <w:szCs w:val="24"/>
              </w:rPr>
              <w:t>.</w:t>
            </w:r>
          </w:p>
        </w:tc>
        <w:tc>
          <w:tcPr>
            <w:tcW w:w="1549" w:type="dxa"/>
          </w:tcPr>
          <w:p w:rsidR="00F121BF" w:rsidRPr="009751CE" w:rsidRDefault="00F121BF" w:rsidP="009751CE">
            <w:pPr>
              <w:rPr>
                <w:rFonts w:ascii="Times New Roman" w:hAnsi="Times New Roman" w:cs="Times New Roman"/>
                <w:sz w:val="24"/>
                <w:szCs w:val="24"/>
              </w:rPr>
            </w:pPr>
            <w:r w:rsidRPr="009751CE">
              <w:rPr>
                <w:rFonts w:ascii="Times New Roman" w:hAnsi="Times New Roman" w:cs="Times New Roman"/>
                <w:sz w:val="24"/>
                <w:szCs w:val="24"/>
              </w:rPr>
              <w:t>% успев.</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 </w:t>
            </w:r>
            <w:proofErr w:type="spellStart"/>
            <w:r w:rsidRPr="009751CE">
              <w:rPr>
                <w:rFonts w:ascii="Times New Roman" w:hAnsi="Times New Roman" w:cs="Times New Roman"/>
                <w:sz w:val="24"/>
                <w:szCs w:val="24"/>
              </w:rPr>
              <w:t>кач</w:t>
            </w:r>
            <w:proofErr w:type="spellEnd"/>
            <w:r w:rsidRPr="009751CE">
              <w:rPr>
                <w:rFonts w:ascii="Times New Roman" w:hAnsi="Times New Roman" w:cs="Times New Roman"/>
                <w:sz w:val="24"/>
                <w:szCs w:val="24"/>
              </w:rPr>
              <w:t>.</w:t>
            </w:r>
          </w:p>
        </w:tc>
        <w:tc>
          <w:tcPr>
            <w:tcW w:w="1548" w:type="dxa"/>
          </w:tcPr>
          <w:p w:rsidR="00F121BF" w:rsidRPr="009751CE" w:rsidRDefault="00F121BF" w:rsidP="009751CE">
            <w:pPr>
              <w:rPr>
                <w:rFonts w:ascii="Times New Roman" w:hAnsi="Times New Roman" w:cs="Times New Roman"/>
                <w:sz w:val="24"/>
                <w:szCs w:val="24"/>
              </w:rPr>
            </w:pPr>
            <w:r w:rsidRPr="009751CE">
              <w:rPr>
                <w:rFonts w:ascii="Times New Roman" w:hAnsi="Times New Roman" w:cs="Times New Roman"/>
                <w:sz w:val="24"/>
                <w:szCs w:val="24"/>
              </w:rPr>
              <w:t>% успев.</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 </w:t>
            </w:r>
            <w:proofErr w:type="spellStart"/>
            <w:r w:rsidRPr="009751CE">
              <w:rPr>
                <w:rFonts w:ascii="Times New Roman" w:hAnsi="Times New Roman" w:cs="Times New Roman"/>
                <w:sz w:val="24"/>
                <w:szCs w:val="24"/>
              </w:rPr>
              <w:t>кач</w:t>
            </w:r>
            <w:proofErr w:type="spellEnd"/>
            <w:r w:rsidRPr="009751CE">
              <w:rPr>
                <w:rFonts w:ascii="Times New Roman" w:hAnsi="Times New Roman" w:cs="Times New Roman"/>
                <w:sz w:val="24"/>
                <w:szCs w:val="24"/>
              </w:rPr>
              <w:t>.</w:t>
            </w:r>
          </w:p>
        </w:tc>
        <w:tc>
          <w:tcPr>
            <w:tcW w:w="1557" w:type="dxa"/>
          </w:tcPr>
          <w:p w:rsidR="00F121BF" w:rsidRPr="009751CE" w:rsidRDefault="00F121BF" w:rsidP="009751CE">
            <w:pPr>
              <w:rPr>
                <w:rFonts w:ascii="Times New Roman" w:hAnsi="Times New Roman" w:cs="Times New Roman"/>
                <w:sz w:val="24"/>
                <w:szCs w:val="24"/>
              </w:rPr>
            </w:pPr>
            <w:r w:rsidRPr="009751CE">
              <w:rPr>
                <w:rFonts w:ascii="Times New Roman" w:hAnsi="Times New Roman" w:cs="Times New Roman"/>
                <w:sz w:val="24"/>
                <w:szCs w:val="24"/>
              </w:rPr>
              <w:t>% успев.</w:t>
            </w:r>
          </w:p>
        </w:tc>
      </w:tr>
      <w:tr w:rsidR="00F121BF" w:rsidRPr="009751CE" w:rsidTr="00890A94">
        <w:tc>
          <w:tcPr>
            <w:tcW w:w="2265" w:type="dxa"/>
          </w:tcPr>
          <w:p w:rsidR="00F121BF" w:rsidRPr="009751CE" w:rsidRDefault="00F121BF" w:rsidP="00097E42">
            <w:pPr>
              <w:rPr>
                <w:rFonts w:ascii="Times New Roman" w:hAnsi="Times New Roman" w:cs="Times New Roman"/>
                <w:sz w:val="24"/>
                <w:szCs w:val="24"/>
              </w:rPr>
            </w:pPr>
            <w:r w:rsidRPr="009751CE">
              <w:rPr>
                <w:rFonts w:ascii="Times New Roman" w:hAnsi="Times New Roman" w:cs="Times New Roman"/>
                <w:sz w:val="24"/>
                <w:szCs w:val="24"/>
              </w:rPr>
              <w:t>Русский язык</w:t>
            </w:r>
          </w:p>
        </w:tc>
        <w:tc>
          <w:tcPr>
            <w:tcW w:w="90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61</w:t>
            </w:r>
          </w:p>
        </w:tc>
        <w:tc>
          <w:tcPr>
            <w:tcW w:w="15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42</w:t>
            </w:r>
          </w:p>
        </w:tc>
        <w:tc>
          <w:tcPr>
            <w:tcW w:w="154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95</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55</w:t>
            </w:r>
          </w:p>
        </w:tc>
        <w:tc>
          <w:tcPr>
            <w:tcW w:w="15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890A94">
        <w:tc>
          <w:tcPr>
            <w:tcW w:w="226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Литературное </w:t>
            </w:r>
            <w:r w:rsidRPr="009751CE">
              <w:rPr>
                <w:rFonts w:ascii="Times New Roman" w:hAnsi="Times New Roman" w:cs="Times New Roman"/>
                <w:sz w:val="24"/>
                <w:szCs w:val="24"/>
              </w:rPr>
              <w:lastRenderedPageBreak/>
              <w:t>чтение</w:t>
            </w:r>
          </w:p>
        </w:tc>
        <w:tc>
          <w:tcPr>
            <w:tcW w:w="90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lastRenderedPageBreak/>
              <w:t>74</w:t>
            </w:r>
          </w:p>
        </w:tc>
        <w:tc>
          <w:tcPr>
            <w:tcW w:w="15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53</w:t>
            </w:r>
          </w:p>
        </w:tc>
        <w:tc>
          <w:tcPr>
            <w:tcW w:w="154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77</w:t>
            </w:r>
          </w:p>
        </w:tc>
        <w:tc>
          <w:tcPr>
            <w:tcW w:w="15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890A94">
        <w:tc>
          <w:tcPr>
            <w:tcW w:w="226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lastRenderedPageBreak/>
              <w:t>Иностранный язык</w:t>
            </w:r>
          </w:p>
        </w:tc>
        <w:tc>
          <w:tcPr>
            <w:tcW w:w="90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91</w:t>
            </w:r>
          </w:p>
        </w:tc>
        <w:tc>
          <w:tcPr>
            <w:tcW w:w="15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42</w:t>
            </w:r>
          </w:p>
        </w:tc>
        <w:tc>
          <w:tcPr>
            <w:tcW w:w="154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64</w:t>
            </w:r>
          </w:p>
        </w:tc>
        <w:tc>
          <w:tcPr>
            <w:tcW w:w="15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097E42">
        <w:trPr>
          <w:trHeight w:val="410"/>
        </w:trPr>
        <w:tc>
          <w:tcPr>
            <w:tcW w:w="226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Математика</w:t>
            </w:r>
          </w:p>
        </w:tc>
        <w:tc>
          <w:tcPr>
            <w:tcW w:w="904" w:type="dxa"/>
          </w:tcPr>
          <w:p w:rsidR="00F121BF" w:rsidRPr="009751CE" w:rsidRDefault="00F121BF" w:rsidP="00097E42">
            <w:pPr>
              <w:rPr>
                <w:rFonts w:ascii="Times New Roman" w:hAnsi="Times New Roman" w:cs="Times New Roman"/>
                <w:sz w:val="24"/>
                <w:szCs w:val="24"/>
              </w:rPr>
            </w:pPr>
            <w:r w:rsidRPr="009751CE">
              <w:rPr>
                <w:rFonts w:ascii="Times New Roman" w:hAnsi="Times New Roman" w:cs="Times New Roman"/>
                <w:sz w:val="24"/>
                <w:szCs w:val="24"/>
              </w:rPr>
              <w:t>61</w:t>
            </w:r>
          </w:p>
        </w:tc>
        <w:tc>
          <w:tcPr>
            <w:tcW w:w="15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w:t>
            </w:r>
          </w:p>
        </w:tc>
        <w:tc>
          <w:tcPr>
            <w:tcW w:w="154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95</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68</w:t>
            </w:r>
          </w:p>
        </w:tc>
        <w:tc>
          <w:tcPr>
            <w:tcW w:w="15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890A94">
        <w:tc>
          <w:tcPr>
            <w:tcW w:w="226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Окружающий мир</w:t>
            </w:r>
          </w:p>
        </w:tc>
        <w:tc>
          <w:tcPr>
            <w:tcW w:w="90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57</w:t>
            </w:r>
          </w:p>
        </w:tc>
        <w:tc>
          <w:tcPr>
            <w:tcW w:w="15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58</w:t>
            </w:r>
          </w:p>
        </w:tc>
        <w:tc>
          <w:tcPr>
            <w:tcW w:w="154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73</w:t>
            </w:r>
          </w:p>
        </w:tc>
        <w:tc>
          <w:tcPr>
            <w:tcW w:w="15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890A94">
        <w:tc>
          <w:tcPr>
            <w:tcW w:w="2265" w:type="dxa"/>
          </w:tcPr>
          <w:p w:rsidR="00F121BF" w:rsidRPr="009751CE" w:rsidRDefault="00F121BF" w:rsidP="00097E42">
            <w:pPr>
              <w:rPr>
                <w:rFonts w:ascii="Times New Roman" w:hAnsi="Times New Roman" w:cs="Times New Roman"/>
                <w:sz w:val="24"/>
                <w:szCs w:val="24"/>
              </w:rPr>
            </w:pPr>
            <w:r w:rsidRPr="009751CE">
              <w:rPr>
                <w:rFonts w:ascii="Times New Roman" w:hAnsi="Times New Roman" w:cs="Times New Roman"/>
                <w:sz w:val="24"/>
                <w:szCs w:val="24"/>
              </w:rPr>
              <w:t>Музыка</w:t>
            </w:r>
          </w:p>
        </w:tc>
        <w:tc>
          <w:tcPr>
            <w:tcW w:w="90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4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890A94">
        <w:tc>
          <w:tcPr>
            <w:tcW w:w="226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Изобразительное искусство</w:t>
            </w:r>
          </w:p>
        </w:tc>
        <w:tc>
          <w:tcPr>
            <w:tcW w:w="90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4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890A94">
        <w:tc>
          <w:tcPr>
            <w:tcW w:w="2265" w:type="dxa"/>
          </w:tcPr>
          <w:p w:rsidR="00F121BF" w:rsidRPr="009751CE" w:rsidRDefault="00F121BF" w:rsidP="00097E42">
            <w:pPr>
              <w:rPr>
                <w:rFonts w:ascii="Times New Roman" w:hAnsi="Times New Roman" w:cs="Times New Roman"/>
                <w:sz w:val="24"/>
                <w:szCs w:val="24"/>
              </w:rPr>
            </w:pPr>
            <w:r w:rsidRPr="009751CE">
              <w:rPr>
                <w:rFonts w:ascii="Times New Roman" w:hAnsi="Times New Roman" w:cs="Times New Roman"/>
                <w:sz w:val="24"/>
                <w:szCs w:val="24"/>
              </w:rPr>
              <w:t>Технология</w:t>
            </w:r>
          </w:p>
        </w:tc>
        <w:tc>
          <w:tcPr>
            <w:tcW w:w="90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4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890A94">
        <w:tc>
          <w:tcPr>
            <w:tcW w:w="226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Физическая культура</w:t>
            </w:r>
          </w:p>
        </w:tc>
        <w:tc>
          <w:tcPr>
            <w:tcW w:w="90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4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89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5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bl>
    <w:p w:rsidR="00AE3A50" w:rsidRPr="009751CE" w:rsidRDefault="00AE3A50" w:rsidP="00890A94">
      <w:pPr>
        <w:ind w:left="-210"/>
        <w:jc w:val="both"/>
        <w:rPr>
          <w:rFonts w:ascii="Times New Roman" w:hAnsi="Times New Roman" w:cs="Times New Roman"/>
          <w:sz w:val="24"/>
          <w:szCs w:val="24"/>
        </w:rPr>
      </w:pPr>
    </w:p>
    <w:p w:rsidR="00890A94" w:rsidRPr="009751CE" w:rsidRDefault="00890A94" w:rsidP="00890A94">
      <w:pPr>
        <w:ind w:left="-210"/>
        <w:jc w:val="both"/>
        <w:rPr>
          <w:rFonts w:ascii="Times New Roman" w:hAnsi="Times New Roman" w:cs="Times New Roman"/>
          <w:sz w:val="24"/>
          <w:szCs w:val="24"/>
        </w:rPr>
      </w:pPr>
      <w:r w:rsidRPr="009751CE">
        <w:rPr>
          <w:rFonts w:ascii="Times New Roman" w:hAnsi="Times New Roman" w:cs="Times New Roman"/>
          <w:sz w:val="24"/>
          <w:szCs w:val="24"/>
        </w:rPr>
        <w:t xml:space="preserve"> Сравнительный анализ результатов обучения показывает:      </w:t>
      </w:r>
    </w:p>
    <w:p w:rsidR="00890A94" w:rsidRPr="009751CE" w:rsidRDefault="00890A94" w:rsidP="00143762">
      <w:pPr>
        <w:pStyle w:val="aa"/>
        <w:numPr>
          <w:ilvl w:val="0"/>
          <w:numId w:val="14"/>
        </w:numPr>
        <w:jc w:val="both"/>
        <w:rPr>
          <w:b/>
          <w:i/>
          <w:color w:val="auto"/>
          <w:lang w:val="ru-RU"/>
        </w:rPr>
      </w:pPr>
      <w:r w:rsidRPr="009751CE">
        <w:rPr>
          <w:color w:val="auto"/>
          <w:lang w:val="ru-RU"/>
        </w:rPr>
        <w:t xml:space="preserve">снижение  качества знаний по </w:t>
      </w:r>
      <w:r w:rsidRPr="009751CE">
        <w:rPr>
          <w:b/>
          <w:color w:val="auto"/>
          <w:lang w:val="ru-RU"/>
        </w:rPr>
        <w:t>русскому языку</w:t>
      </w:r>
      <w:r w:rsidRPr="009751CE">
        <w:rPr>
          <w:color w:val="auto"/>
          <w:lang w:val="ru-RU"/>
        </w:rPr>
        <w:t xml:space="preserve"> в 2012-2013уч.г. на 19 %, а затем повышение на 13%  в 2013-2014 уч. г.</w:t>
      </w:r>
    </w:p>
    <w:p w:rsidR="00890A94" w:rsidRPr="009751CE" w:rsidRDefault="00890A94" w:rsidP="00143762">
      <w:pPr>
        <w:pStyle w:val="aa"/>
        <w:numPr>
          <w:ilvl w:val="0"/>
          <w:numId w:val="13"/>
        </w:numPr>
        <w:jc w:val="both"/>
        <w:rPr>
          <w:i/>
          <w:color w:val="auto"/>
          <w:lang w:val="ru-RU"/>
        </w:rPr>
      </w:pPr>
      <w:r w:rsidRPr="009751CE">
        <w:rPr>
          <w:color w:val="auto"/>
          <w:lang w:val="ru-RU"/>
        </w:rPr>
        <w:t xml:space="preserve">снижение качества успеваемости по </w:t>
      </w:r>
      <w:r w:rsidRPr="009751CE">
        <w:rPr>
          <w:b/>
          <w:bCs/>
          <w:color w:val="auto"/>
          <w:lang w:val="ru-RU"/>
        </w:rPr>
        <w:t>литературному чтению</w:t>
      </w:r>
      <w:r w:rsidRPr="009751CE">
        <w:rPr>
          <w:color w:val="auto"/>
          <w:lang w:val="ru-RU"/>
        </w:rPr>
        <w:t>в 2012-2013уч.г. на 21%, а затем повышение на 22%  в 2013-2014 уч. г.</w:t>
      </w:r>
    </w:p>
    <w:p w:rsidR="00890A94" w:rsidRPr="009751CE" w:rsidRDefault="00890A94" w:rsidP="00143762">
      <w:pPr>
        <w:pStyle w:val="aa"/>
        <w:numPr>
          <w:ilvl w:val="0"/>
          <w:numId w:val="13"/>
        </w:numPr>
        <w:autoSpaceDE w:val="0"/>
        <w:autoSpaceDN w:val="0"/>
        <w:adjustRightInd w:val="0"/>
        <w:jc w:val="both"/>
        <w:rPr>
          <w:color w:val="auto"/>
          <w:lang w:val="ru-RU"/>
        </w:rPr>
      </w:pPr>
      <w:r w:rsidRPr="009751CE">
        <w:rPr>
          <w:color w:val="auto"/>
          <w:lang w:val="ru-RU"/>
        </w:rPr>
        <w:t xml:space="preserve">снижение качества успеваемости по </w:t>
      </w:r>
      <w:r w:rsidRPr="009751CE">
        <w:rPr>
          <w:b/>
          <w:bCs/>
          <w:color w:val="auto"/>
          <w:lang w:val="ru-RU"/>
        </w:rPr>
        <w:t>математике</w:t>
      </w:r>
      <w:r w:rsidRPr="009751CE">
        <w:rPr>
          <w:color w:val="auto"/>
          <w:lang w:val="ru-RU"/>
        </w:rPr>
        <w:t xml:space="preserve">в 2012-2013уч.г. на 14% и повышение на 21%  в 2013-2014 уч. г. </w:t>
      </w:r>
    </w:p>
    <w:p w:rsidR="00890A94" w:rsidRPr="009751CE" w:rsidRDefault="00890A94" w:rsidP="00143762">
      <w:pPr>
        <w:pStyle w:val="aa"/>
        <w:numPr>
          <w:ilvl w:val="0"/>
          <w:numId w:val="13"/>
        </w:numPr>
        <w:autoSpaceDE w:val="0"/>
        <w:autoSpaceDN w:val="0"/>
        <w:adjustRightInd w:val="0"/>
        <w:jc w:val="both"/>
        <w:rPr>
          <w:color w:val="auto"/>
          <w:lang w:val="ru-RU"/>
        </w:rPr>
      </w:pPr>
      <w:r w:rsidRPr="009751CE">
        <w:rPr>
          <w:color w:val="auto"/>
          <w:lang w:val="ru-RU"/>
        </w:rPr>
        <w:t xml:space="preserve">повышение качества успеваемости </w:t>
      </w:r>
      <w:r w:rsidRPr="009751CE">
        <w:rPr>
          <w:b/>
          <w:bCs/>
          <w:color w:val="auto"/>
          <w:lang w:val="ru-RU"/>
        </w:rPr>
        <w:t>окружающему миру</w:t>
      </w:r>
      <w:r w:rsidRPr="009751CE">
        <w:rPr>
          <w:color w:val="auto"/>
          <w:lang w:val="ru-RU"/>
        </w:rPr>
        <w:t xml:space="preserve"> на 15%  в 2013-2014 уч. г.  </w:t>
      </w:r>
    </w:p>
    <w:p w:rsidR="00890A94" w:rsidRPr="009751CE" w:rsidRDefault="00890A94" w:rsidP="00143762">
      <w:pPr>
        <w:pStyle w:val="aa"/>
        <w:numPr>
          <w:ilvl w:val="0"/>
          <w:numId w:val="13"/>
        </w:numPr>
        <w:jc w:val="both"/>
        <w:rPr>
          <w:color w:val="auto"/>
          <w:lang w:val="ru-RU"/>
        </w:rPr>
      </w:pPr>
      <w:r w:rsidRPr="009751CE">
        <w:rPr>
          <w:color w:val="auto"/>
          <w:lang w:val="ru-RU"/>
        </w:rPr>
        <w:t xml:space="preserve">значительное снижение качества знаний </w:t>
      </w:r>
      <w:r w:rsidRPr="009751CE">
        <w:rPr>
          <w:b/>
          <w:bCs/>
          <w:color w:val="auto"/>
          <w:lang w:val="ru-RU"/>
        </w:rPr>
        <w:t>иностранному языку</w:t>
      </w:r>
      <w:r w:rsidRPr="009751CE">
        <w:rPr>
          <w:color w:val="auto"/>
          <w:lang w:val="ru-RU"/>
        </w:rPr>
        <w:t xml:space="preserve"> на 49% в 2012-2013 учебном году по сравнению с 2010-2011учебным  годом и повышение на 22% в 2013-2014 уч. г.    </w:t>
      </w:r>
    </w:p>
    <w:p w:rsidR="00890A94" w:rsidRPr="009751CE" w:rsidRDefault="00890A94" w:rsidP="00143762">
      <w:pPr>
        <w:pStyle w:val="aa"/>
        <w:numPr>
          <w:ilvl w:val="0"/>
          <w:numId w:val="13"/>
        </w:numPr>
        <w:autoSpaceDE w:val="0"/>
        <w:autoSpaceDN w:val="0"/>
        <w:adjustRightInd w:val="0"/>
        <w:jc w:val="both"/>
        <w:rPr>
          <w:color w:val="auto"/>
          <w:lang w:val="ru-RU"/>
        </w:rPr>
      </w:pPr>
      <w:r w:rsidRPr="009751CE">
        <w:rPr>
          <w:color w:val="auto"/>
          <w:lang w:val="ru-RU"/>
        </w:rPr>
        <w:t xml:space="preserve">  стабильность показателей по физической культуре, технологии, </w:t>
      </w:r>
      <w:proofErr w:type="gramStart"/>
      <w:r w:rsidRPr="009751CE">
        <w:rPr>
          <w:color w:val="auto"/>
          <w:lang w:val="ru-RU"/>
        </w:rPr>
        <w:t>ИЗО</w:t>
      </w:r>
      <w:proofErr w:type="gramEnd"/>
      <w:r w:rsidRPr="009751CE">
        <w:rPr>
          <w:color w:val="auto"/>
          <w:lang w:val="ru-RU"/>
        </w:rPr>
        <w:t>, музыке.</w:t>
      </w:r>
    </w:p>
    <w:p w:rsidR="00890A94" w:rsidRPr="009751CE" w:rsidRDefault="00890A94" w:rsidP="00890A94">
      <w:pPr>
        <w:jc w:val="both"/>
        <w:rPr>
          <w:rFonts w:ascii="Times New Roman" w:hAnsi="Times New Roman" w:cs="Times New Roman"/>
          <w:sz w:val="24"/>
          <w:szCs w:val="24"/>
        </w:rPr>
      </w:pPr>
      <w:r w:rsidRPr="009751CE">
        <w:rPr>
          <w:rFonts w:ascii="Times New Roman" w:hAnsi="Times New Roman" w:cs="Times New Roman"/>
          <w:b/>
          <w:sz w:val="24"/>
          <w:szCs w:val="24"/>
        </w:rPr>
        <w:t>Вывод:</w:t>
      </w:r>
      <w:r w:rsidRPr="009751CE">
        <w:rPr>
          <w:rFonts w:ascii="Times New Roman" w:hAnsi="Times New Roman" w:cs="Times New Roman"/>
          <w:sz w:val="24"/>
          <w:szCs w:val="24"/>
        </w:rPr>
        <w:t xml:space="preserve"> содержание, уровень, качество подготовки выпускников начального звена школы соответствуют требованиям федерального компонента государственного стандарта начального общего образования.</w:t>
      </w:r>
    </w:p>
    <w:p w:rsidR="00F121BF" w:rsidRPr="007C308D" w:rsidRDefault="00F121BF" w:rsidP="00097E42">
      <w:pPr>
        <w:jc w:val="center"/>
        <w:rPr>
          <w:rFonts w:ascii="Times New Roman" w:hAnsi="Times New Roman" w:cs="Times New Roman"/>
          <w:b/>
          <w:i/>
          <w:sz w:val="24"/>
          <w:szCs w:val="24"/>
        </w:rPr>
      </w:pPr>
      <w:r w:rsidRPr="007C308D">
        <w:rPr>
          <w:rFonts w:ascii="Times New Roman" w:hAnsi="Times New Roman" w:cs="Times New Roman"/>
          <w:b/>
          <w:i/>
          <w:sz w:val="24"/>
          <w:szCs w:val="24"/>
        </w:rPr>
        <w:t>ОСНОВНОЕ ОБЩЕЕ ОБРАЗОВАНИЕ</w:t>
      </w:r>
    </w:p>
    <w:p w:rsidR="00890A94" w:rsidRPr="009751CE" w:rsidRDefault="00890A94" w:rsidP="00890A94">
      <w:pPr>
        <w:jc w:val="both"/>
        <w:rPr>
          <w:rFonts w:ascii="Times New Roman" w:hAnsi="Times New Roman" w:cs="Times New Roman"/>
          <w:sz w:val="24"/>
          <w:szCs w:val="24"/>
        </w:rPr>
      </w:pPr>
      <w:r w:rsidRPr="009751CE">
        <w:rPr>
          <w:rFonts w:ascii="Times New Roman" w:hAnsi="Times New Roman" w:cs="Times New Roman"/>
          <w:sz w:val="24"/>
          <w:szCs w:val="24"/>
        </w:rPr>
        <w:t>Обучение учащихся 5-9 классов ведется  на основании федерального компонента государственного стандарта основного общего образования (</w:t>
      </w:r>
      <w:smartTag w:uri="urn:schemas-microsoft-com:office:smarttags" w:element="metricconverter">
        <w:smartTagPr>
          <w:attr w:name="ProductID" w:val="2004 г"/>
        </w:smartTagPr>
        <w:r w:rsidRPr="009751CE">
          <w:rPr>
            <w:rFonts w:ascii="Times New Roman" w:hAnsi="Times New Roman" w:cs="Times New Roman"/>
            <w:sz w:val="24"/>
            <w:szCs w:val="24"/>
          </w:rPr>
          <w:t>2004 г</w:t>
        </w:r>
      </w:smartTag>
      <w:r w:rsidRPr="009751CE">
        <w:rPr>
          <w:rFonts w:ascii="Times New Roman" w:hAnsi="Times New Roman" w:cs="Times New Roman"/>
          <w:sz w:val="24"/>
          <w:szCs w:val="24"/>
        </w:rPr>
        <w:t xml:space="preserve">.). Содержание образования в основной школе является относительно завершенным и базовым для продолжения обучения в средней общеобразовательной или профессиональной школе, создает условия для подготовки учеников к выбору дальнейшего образования, их социального самоопределения и самообразования. </w:t>
      </w:r>
    </w:p>
    <w:p w:rsidR="00890A94" w:rsidRPr="009751CE" w:rsidRDefault="00890A94" w:rsidP="00890A94">
      <w:pPr>
        <w:jc w:val="both"/>
        <w:rPr>
          <w:rFonts w:ascii="Times New Roman" w:hAnsi="Times New Roman" w:cs="Times New Roman"/>
          <w:sz w:val="24"/>
          <w:szCs w:val="24"/>
        </w:rPr>
      </w:pPr>
      <w:r w:rsidRPr="009751CE">
        <w:rPr>
          <w:rFonts w:ascii="Times New Roman" w:hAnsi="Times New Roman" w:cs="Times New Roman"/>
          <w:sz w:val="24"/>
          <w:szCs w:val="24"/>
        </w:rPr>
        <w:t xml:space="preserve">     Итогом учебной деятельности школы является государственная итоговая аттестация выпускников. Результаты государственной итоговой аттестации выпускников, освоивших образовательные программы основного общего образования, приведены в таблицах.</w:t>
      </w:r>
    </w:p>
    <w:p w:rsidR="007C308D" w:rsidRDefault="007C308D" w:rsidP="00097E42">
      <w:pPr>
        <w:jc w:val="center"/>
        <w:rPr>
          <w:rFonts w:ascii="Times New Roman" w:hAnsi="Times New Roman" w:cs="Times New Roman"/>
          <w:b/>
          <w:sz w:val="24"/>
          <w:szCs w:val="24"/>
        </w:rPr>
      </w:pPr>
    </w:p>
    <w:p w:rsidR="007C308D" w:rsidRDefault="007C308D" w:rsidP="00097E42">
      <w:pPr>
        <w:jc w:val="center"/>
        <w:rPr>
          <w:rFonts w:ascii="Times New Roman" w:hAnsi="Times New Roman" w:cs="Times New Roman"/>
          <w:b/>
          <w:sz w:val="24"/>
          <w:szCs w:val="24"/>
        </w:rPr>
      </w:pPr>
    </w:p>
    <w:p w:rsidR="007C308D" w:rsidRDefault="007C308D" w:rsidP="00097E42">
      <w:pPr>
        <w:jc w:val="center"/>
        <w:rPr>
          <w:rFonts w:ascii="Times New Roman" w:hAnsi="Times New Roman" w:cs="Times New Roman"/>
          <w:b/>
          <w:sz w:val="24"/>
          <w:szCs w:val="24"/>
        </w:rPr>
      </w:pPr>
    </w:p>
    <w:p w:rsidR="00F121BF" w:rsidRPr="00097E42" w:rsidRDefault="00F121BF" w:rsidP="00097E42">
      <w:pPr>
        <w:jc w:val="center"/>
        <w:rPr>
          <w:rFonts w:ascii="Times New Roman" w:hAnsi="Times New Roman" w:cs="Times New Roman"/>
          <w:b/>
          <w:sz w:val="24"/>
          <w:szCs w:val="24"/>
        </w:rPr>
      </w:pPr>
      <w:r w:rsidRPr="00097E42">
        <w:rPr>
          <w:rFonts w:ascii="Times New Roman" w:hAnsi="Times New Roman" w:cs="Times New Roman"/>
          <w:b/>
          <w:sz w:val="24"/>
          <w:szCs w:val="24"/>
        </w:rPr>
        <w:t>9 класс (результаты ГИА – 2012, ГИА – 2013, ГИА - 2014)</w:t>
      </w:r>
    </w:p>
    <w:p w:rsidR="00F121BF" w:rsidRPr="00097E42" w:rsidRDefault="00F121BF" w:rsidP="00097E42">
      <w:pPr>
        <w:jc w:val="center"/>
        <w:rPr>
          <w:rFonts w:ascii="Times New Roman" w:hAnsi="Times New Roman" w:cs="Times New Roman"/>
          <w:b/>
          <w:sz w:val="24"/>
          <w:szCs w:val="24"/>
        </w:rPr>
      </w:pPr>
      <w:r w:rsidRPr="00097E42">
        <w:rPr>
          <w:rFonts w:ascii="Times New Roman" w:hAnsi="Times New Roman" w:cs="Times New Roman"/>
          <w:b/>
          <w:sz w:val="24"/>
          <w:szCs w:val="24"/>
        </w:rPr>
        <w:t>ГИА –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1215"/>
        <w:gridCol w:w="1330"/>
        <w:gridCol w:w="1212"/>
        <w:gridCol w:w="1330"/>
        <w:gridCol w:w="1211"/>
        <w:gridCol w:w="1331"/>
      </w:tblGrid>
      <w:tr w:rsidR="00F121BF" w:rsidRPr="009751CE" w:rsidTr="0046513E">
        <w:tc>
          <w:tcPr>
            <w:tcW w:w="1941" w:type="dxa"/>
            <w:vMerge w:val="restart"/>
          </w:tcPr>
          <w:p w:rsidR="00F121BF" w:rsidRPr="00097E42" w:rsidRDefault="00F121BF" w:rsidP="0046513E">
            <w:pPr>
              <w:rPr>
                <w:rFonts w:ascii="Times New Roman" w:hAnsi="Times New Roman" w:cs="Times New Roman"/>
                <w:b/>
                <w:sz w:val="24"/>
                <w:szCs w:val="24"/>
              </w:rPr>
            </w:pPr>
            <w:r w:rsidRPr="00097E42">
              <w:rPr>
                <w:rFonts w:ascii="Times New Roman" w:hAnsi="Times New Roman" w:cs="Times New Roman"/>
                <w:b/>
                <w:sz w:val="24"/>
                <w:szCs w:val="24"/>
              </w:rPr>
              <w:t>предмет</w:t>
            </w:r>
          </w:p>
        </w:tc>
        <w:tc>
          <w:tcPr>
            <w:tcW w:w="2545" w:type="dxa"/>
            <w:gridSpan w:val="2"/>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средний балл</w:t>
            </w:r>
          </w:p>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(по 5-балльной шкале)</w:t>
            </w:r>
          </w:p>
        </w:tc>
        <w:tc>
          <w:tcPr>
            <w:tcW w:w="2542" w:type="dxa"/>
            <w:gridSpan w:val="2"/>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 качества</w:t>
            </w:r>
          </w:p>
        </w:tc>
        <w:tc>
          <w:tcPr>
            <w:tcW w:w="2542" w:type="dxa"/>
            <w:gridSpan w:val="2"/>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 общей успеваемости</w:t>
            </w:r>
          </w:p>
        </w:tc>
      </w:tr>
      <w:tr w:rsidR="00F121BF" w:rsidRPr="009751CE" w:rsidTr="0046513E">
        <w:tc>
          <w:tcPr>
            <w:tcW w:w="1941" w:type="dxa"/>
            <w:vMerge/>
          </w:tcPr>
          <w:p w:rsidR="00F121BF" w:rsidRPr="009751CE" w:rsidRDefault="00F121BF" w:rsidP="0046513E">
            <w:pPr>
              <w:rPr>
                <w:rFonts w:ascii="Times New Roman" w:hAnsi="Times New Roman" w:cs="Times New Roman"/>
                <w:sz w:val="24"/>
                <w:szCs w:val="24"/>
              </w:rPr>
            </w:pPr>
          </w:p>
        </w:tc>
        <w:tc>
          <w:tcPr>
            <w:tcW w:w="12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c>
          <w:tcPr>
            <w:tcW w:w="12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c>
          <w:tcPr>
            <w:tcW w:w="121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133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r>
      <w:tr w:rsidR="00F121BF" w:rsidRPr="009751CE" w:rsidTr="0046513E">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Русский  язык </w:t>
            </w:r>
          </w:p>
        </w:tc>
        <w:tc>
          <w:tcPr>
            <w:tcW w:w="12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4,34</w:t>
            </w:r>
          </w:p>
        </w:tc>
        <w:tc>
          <w:tcPr>
            <w:tcW w:w="12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92,3</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82,29</w:t>
            </w:r>
          </w:p>
        </w:tc>
        <w:tc>
          <w:tcPr>
            <w:tcW w:w="121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3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46513E">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Математика </w:t>
            </w:r>
          </w:p>
        </w:tc>
        <w:tc>
          <w:tcPr>
            <w:tcW w:w="12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3,3</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3,69</w:t>
            </w:r>
          </w:p>
        </w:tc>
        <w:tc>
          <w:tcPr>
            <w:tcW w:w="12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25,9</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48,55</w:t>
            </w:r>
          </w:p>
        </w:tc>
        <w:tc>
          <w:tcPr>
            <w:tcW w:w="121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3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46513E">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Физика </w:t>
            </w:r>
          </w:p>
        </w:tc>
        <w:tc>
          <w:tcPr>
            <w:tcW w:w="12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4,2</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4,09</w:t>
            </w:r>
          </w:p>
        </w:tc>
        <w:tc>
          <w:tcPr>
            <w:tcW w:w="12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82,52</w:t>
            </w:r>
          </w:p>
        </w:tc>
        <w:tc>
          <w:tcPr>
            <w:tcW w:w="121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3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46513E">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Биология </w:t>
            </w:r>
          </w:p>
        </w:tc>
        <w:tc>
          <w:tcPr>
            <w:tcW w:w="12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4,0</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3,83</w:t>
            </w:r>
          </w:p>
        </w:tc>
        <w:tc>
          <w:tcPr>
            <w:tcW w:w="12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63,56</w:t>
            </w:r>
          </w:p>
        </w:tc>
        <w:tc>
          <w:tcPr>
            <w:tcW w:w="121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3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46513E">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География </w:t>
            </w:r>
          </w:p>
        </w:tc>
        <w:tc>
          <w:tcPr>
            <w:tcW w:w="12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4,0</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3,94</w:t>
            </w:r>
          </w:p>
        </w:tc>
        <w:tc>
          <w:tcPr>
            <w:tcW w:w="12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67,13</w:t>
            </w:r>
          </w:p>
        </w:tc>
        <w:tc>
          <w:tcPr>
            <w:tcW w:w="121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3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46513E">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Обществознание </w:t>
            </w:r>
          </w:p>
        </w:tc>
        <w:tc>
          <w:tcPr>
            <w:tcW w:w="12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4,0</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3,81</w:t>
            </w:r>
          </w:p>
        </w:tc>
        <w:tc>
          <w:tcPr>
            <w:tcW w:w="12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36,5</w:t>
            </w:r>
          </w:p>
        </w:tc>
        <w:tc>
          <w:tcPr>
            <w:tcW w:w="133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65,85</w:t>
            </w:r>
          </w:p>
        </w:tc>
        <w:tc>
          <w:tcPr>
            <w:tcW w:w="121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3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bl>
    <w:p w:rsidR="00097E42" w:rsidRDefault="00097E42" w:rsidP="00D354FC">
      <w:pPr>
        <w:jc w:val="both"/>
        <w:rPr>
          <w:rFonts w:ascii="Times New Roman" w:hAnsi="Times New Roman" w:cs="Times New Roman"/>
          <w:sz w:val="24"/>
          <w:szCs w:val="24"/>
        </w:rPr>
      </w:pP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 Анализ результатов ГИА 2012г. показывает, что все 100% выпускников 9 класса </w:t>
      </w:r>
      <w:r w:rsidR="007C308D">
        <w:rPr>
          <w:rFonts w:ascii="Times New Roman" w:hAnsi="Times New Roman" w:cs="Times New Roman"/>
          <w:sz w:val="24"/>
          <w:szCs w:val="24"/>
        </w:rPr>
        <w:t>имеют</w:t>
      </w:r>
      <w:r w:rsidRPr="009751CE">
        <w:rPr>
          <w:rFonts w:ascii="Times New Roman" w:hAnsi="Times New Roman" w:cs="Times New Roman"/>
          <w:sz w:val="24"/>
          <w:szCs w:val="24"/>
        </w:rPr>
        <w:t xml:space="preserve"> 100% успеваемости. По сравнению с краевыми показателями 100% качество знаний  по физике, биологии, географии,  что выше краевого показателя. По математике средний балл ниже краевого, а  по  обществознанию, географии, биологии, физике, русскому языку  средний балл выше краевого.</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   Повышение основных показателей результативности ГИА в  школе, кроме математики,  по предметам, в сравнении с краевыми  показателями, можно объяснить тем, что  подготовка учащихся  к ГИА  велась на хорошем уровне.</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    Сравнительный анализ школьных показателей ГИА 2012 года с </w:t>
      </w:r>
      <w:proofErr w:type="gramStart"/>
      <w:r w:rsidRPr="009751CE">
        <w:rPr>
          <w:rFonts w:ascii="Times New Roman" w:hAnsi="Times New Roman" w:cs="Times New Roman"/>
          <w:sz w:val="24"/>
          <w:szCs w:val="24"/>
        </w:rPr>
        <w:t>краевыми</w:t>
      </w:r>
      <w:proofErr w:type="gramEnd"/>
      <w:r w:rsidRPr="009751CE">
        <w:rPr>
          <w:rFonts w:ascii="Times New Roman" w:hAnsi="Times New Roman" w:cs="Times New Roman"/>
          <w:sz w:val="24"/>
          <w:szCs w:val="24"/>
        </w:rPr>
        <w:t xml:space="preserve"> показал, что в 2012</w:t>
      </w:r>
      <w:r w:rsidR="007C308D">
        <w:rPr>
          <w:rFonts w:ascii="Times New Roman" w:hAnsi="Times New Roman" w:cs="Times New Roman"/>
          <w:sz w:val="24"/>
          <w:szCs w:val="24"/>
        </w:rPr>
        <w:t xml:space="preserve"> </w:t>
      </w:r>
      <w:r w:rsidRPr="009751CE">
        <w:rPr>
          <w:rFonts w:ascii="Times New Roman" w:hAnsi="Times New Roman" w:cs="Times New Roman"/>
          <w:sz w:val="24"/>
          <w:szCs w:val="24"/>
        </w:rPr>
        <w:t xml:space="preserve">году средний балл – 4,03,  процент качества по </w:t>
      </w:r>
      <w:r w:rsidRPr="009751CE">
        <w:rPr>
          <w:rFonts w:ascii="Times New Roman" w:hAnsi="Times New Roman" w:cs="Times New Roman"/>
          <w:b/>
          <w:sz w:val="24"/>
          <w:szCs w:val="24"/>
        </w:rPr>
        <w:t>русскому языку</w:t>
      </w:r>
      <w:r w:rsidRPr="009751CE">
        <w:rPr>
          <w:rFonts w:ascii="Times New Roman" w:hAnsi="Times New Roman" w:cs="Times New Roman"/>
          <w:sz w:val="24"/>
          <w:szCs w:val="24"/>
        </w:rPr>
        <w:t xml:space="preserve"> был выше краевого уровня на 10,01%. </w:t>
      </w:r>
    </w:p>
    <w:p w:rsidR="00D354FC" w:rsidRPr="009751CE" w:rsidRDefault="00D354FC" w:rsidP="00D354FC">
      <w:pPr>
        <w:autoSpaceDE w:val="0"/>
        <w:autoSpaceDN w:val="0"/>
        <w:adjustRightInd w:val="0"/>
        <w:jc w:val="both"/>
        <w:rPr>
          <w:rFonts w:ascii="Times New Roman" w:hAnsi="Times New Roman" w:cs="Times New Roman"/>
          <w:sz w:val="24"/>
          <w:szCs w:val="24"/>
        </w:rPr>
      </w:pPr>
      <w:r w:rsidRPr="009751CE">
        <w:rPr>
          <w:rFonts w:ascii="Times New Roman" w:hAnsi="Times New Roman" w:cs="Times New Roman"/>
          <w:sz w:val="24"/>
          <w:szCs w:val="24"/>
        </w:rPr>
        <w:t xml:space="preserve"> Средний балл по </w:t>
      </w:r>
      <w:r w:rsidRPr="009751CE">
        <w:rPr>
          <w:rFonts w:ascii="Times New Roman" w:hAnsi="Times New Roman" w:cs="Times New Roman"/>
          <w:b/>
          <w:sz w:val="24"/>
          <w:szCs w:val="24"/>
        </w:rPr>
        <w:t xml:space="preserve">математике </w:t>
      </w:r>
      <w:r w:rsidRPr="009751CE">
        <w:rPr>
          <w:rFonts w:ascii="Times New Roman" w:hAnsi="Times New Roman" w:cs="Times New Roman"/>
          <w:sz w:val="24"/>
          <w:szCs w:val="24"/>
        </w:rPr>
        <w:t xml:space="preserve">был ниже краевого уровня на 0,39 балла, качество знаний ниже на 22,65% . Результаты показали, что учащиеся школы уверенно справляются с заданиями 1части (базовый уровень), но большинство из них не приступает к выполнению заданий 2 части (повышенный уровень) экзаменационных работ. Необходимо усилить работу по выявлению учащихся с повышенной  мотивацией к обучению математике и организовать более эффективную работу с ними. </w:t>
      </w:r>
    </w:p>
    <w:p w:rsidR="00D354FC" w:rsidRPr="009751CE" w:rsidRDefault="00D354FC" w:rsidP="00D354FC">
      <w:pPr>
        <w:autoSpaceDE w:val="0"/>
        <w:autoSpaceDN w:val="0"/>
        <w:adjustRightInd w:val="0"/>
        <w:jc w:val="both"/>
        <w:rPr>
          <w:rFonts w:ascii="Times New Roman" w:hAnsi="Times New Roman" w:cs="Times New Roman"/>
          <w:sz w:val="24"/>
          <w:szCs w:val="24"/>
        </w:rPr>
      </w:pPr>
      <w:r w:rsidRPr="009751CE">
        <w:rPr>
          <w:rFonts w:ascii="Times New Roman" w:hAnsi="Times New Roman" w:cs="Times New Roman"/>
          <w:sz w:val="24"/>
          <w:szCs w:val="24"/>
        </w:rPr>
        <w:t xml:space="preserve">   Из предметов по выбору ученики сдавали биологию, географию, физику, обществознание. В 2012 году средний балл по </w:t>
      </w:r>
      <w:r w:rsidRPr="009751CE">
        <w:rPr>
          <w:rFonts w:ascii="Times New Roman" w:hAnsi="Times New Roman" w:cs="Times New Roman"/>
          <w:b/>
          <w:sz w:val="24"/>
          <w:szCs w:val="24"/>
        </w:rPr>
        <w:t>биологии</w:t>
      </w:r>
      <w:r w:rsidRPr="009751CE">
        <w:rPr>
          <w:rFonts w:ascii="Times New Roman" w:hAnsi="Times New Roman" w:cs="Times New Roman"/>
          <w:sz w:val="24"/>
          <w:szCs w:val="24"/>
        </w:rPr>
        <w:t xml:space="preserve"> был выше краевого уровня на 0,17</w:t>
      </w:r>
      <w:r w:rsidR="007C308D">
        <w:rPr>
          <w:rFonts w:ascii="Times New Roman" w:hAnsi="Times New Roman" w:cs="Times New Roman"/>
          <w:sz w:val="24"/>
          <w:szCs w:val="24"/>
        </w:rPr>
        <w:t xml:space="preserve"> </w:t>
      </w:r>
      <w:r w:rsidRPr="009751CE">
        <w:rPr>
          <w:rFonts w:ascii="Times New Roman" w:hAnsi="Times New Roman" w:cs="Times New Roman"/>
          <w:sz w:val="24"/>
          <w:szCs w:val="24"/>
        </w:rPr>
        <w:t>балла, качество  выше на</w:t>
      </w:r>
      <w:r w:rsidR="007C308D">
        <w:rPr>
          <w:rFonts w:ascii="Times New Roman" w:hAnsi="Times New Roman" w:cs="Times New Roman"/>
          <w:sz w:val="24"/>
          <w:szCs w:val="24"/>
        </w:rPr>
        <w:t xml:space="preserve"> </w:t>
      </w:r>
      <w:r w:rsidRPr="009751CE">
        <w:rPr>
          <w:rFonts w:ascii="Times New Roman" w:hAnsi="Times New Roman" w:cs="Times New Roman"/>
          <w:sz w:val="24"/>
          <w:szCs w:val="24"/>
        </w:rPr>
        <w:t xml:space="preserve">36,44%, что свидетельствует о хорошей подготовке учащихся к экзамену, осознанном выборе экзамена учениками. По </w:t>
      </w:r>
      <w:r w:rsidRPr="009751CE">
        <w:rPr>
          <w:rFonts w:ascii="Times New Roman" w:hAnsi="Times New Roman" w:cs="Times New Roman"/>
          <w:b/>
          <w:sz w:val="24"/>
          <w:szCs w:val="24"/>
        </w:rPr>
        <w:t xml:space="preserve">географии </w:t>
      </w:r>
      <w:r w:rsidRPr="009751CE">
        <w:rPr>
          <w:rFonts w:ascii="Times New Roman" w:hAnsi="Times New Roman" w:cs="Times New Roman"/>
          <w:sz w:val="24"/>
          <w:szCs w:val="24"/>
        </w:rPr>
        <w:t xml:space="preserve"> средний балл выше краевого на 0,06 балла, качество на 32,87 %. По физике    средний балл выше на 0,18 балла, качество знаний на 17,48%, по обществознанию   средний балл выше на 0,19</w:t>
      </w:r>
      <w:r w:rsidR="007C308D">
        <w:rPr>
          <w:rFonts w:ascii="Times New Roman" w:hAnsi="Times New Roman" w:cs="Times New Roman"/>
          <w:sz w:val="24"/>
          <w:szCs w:val="24"/>
        </w:rPr>
        <w:t xml:space="preserve"> </w:t>
      </w:r>
      <w:r w:rsidRPr="009751CE">
        <w:rPr>
          <w:rFonts w:ascii="Times New Roman" w:hAnsi="Times New Roman" w:cs="Times New Roman"/>
          <w:sz w:val="24"/>
          <w:szCs w:val="24"/>
        </w:rPr>
        <w:t xml:space="preserve">балла, качество знаний   ниже краевого </w:t>
      </w:r>
      <w:proofErr w:type="gramStart"/>
      <w:r w:rsidRPr="009751CE">
        <w:rPr>
          <w:rFonts w:ascii="Times New Roman" w:hAnsi="Times New Roman" w:cs="Times New Roman"/>
          <w:sz w:val="24"/>
          <w:szCs w:val="24"/>
        </w:rPr>
        <w:t>на</w:t>
      </w:r>
      <w:proofErr w:type="gramEnd"/>
      <w:r w:rsidRPr="009751CE">
        <w:rPr>
          <w:rFonts w:ascii="Times New Roman" w:hAnsi="Times New Roman" w:cs="Times New Roman"/>
          <w:sz w:val="24"/>
          <w:szCs w:val="24"/>
        </w:rPr>
        <w:t xml:space="preserve"> 29,35%.</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Данные результаты свидетельствуют о хорошей подготовке учащихся к экзаменам. </w:t>
      </w:r>
    </w:p>
    <w:p w:rsidR="00F121BF" w:rsidRPr="00097E42" w:rsidRDefault="00F121BF" w:rsidP="00097E42">
      <w:pPr>
        <w:jc w:val="center"/>
        <w:rPr>
          <w:rFonts w:ascii="Times New Roman" w:hAnsi="Times New Roman" w:cs="Times New Roman"/>
          <w:b/>
          <w:sz w:val="24"/>
          <w:szCs w:val="24"/>
        </w:rPr>
      </w:pPr>
      <w:r w:rsidRPr="00097E42">
        <w:rPr>
          <w:rFonts w:ascii="Times New Roman" w:hAnsi="Times New Roman" w:cs="Times New Roman"/>
          <w:b/>
          <w:sz w:val="24"/>
          <w:szCs w:val="24"/>
        </w:rPr>
        <w:lastRenderedPageBreak/>
        <w:t>ГИА –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1"/>
        <w:gridCol w:w="1261"/>
        <w:gridCol w:w="1294"/>
        <w:gridCol w:w="1363"/>
        <w:gridCol w:w="1296"/>
        <w:gridCol w:w="1146"/>
        <w:gridCol w:w="1299"/>
      </w:tblGrid>
      <w:tr w:rsidR="00F121BF" w:rsidRPr="009751CE" w:rsidTr="0046513E">
        <w:tc>
          <w:tcPr>
            <w:tcW w:w="1941" w:type="dxa"/>
            <w:vMerge w:val="restart"/>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предмет</w:t>
            </w:r>
          </w:p>
        </w:tc>
        <w:tc>
          <w:tcPr>
            <w:tcW w:w="2582" w:type="dxa"/>
            <w:gridSpan w:val="2"/>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средний балл</w:t>
            </w:r>
          </w:p>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(по 5-балльной шкале)</w:t>
            </w:r>
          </w:p>
        </w:tc>
        <w:tc>
          <w:tcPr>
            <w:tcW w:w="2551" w:type="dxa"/>
            <w:gridSpan w:val="2"/>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 качества</w:t>
            </w:r>
          </w:p>
        </w:tc>
        <w:tc>
          <w:tcPr>
            <w:tcW w:w="2496" w:type="dxa"/>
            <w:gridSpan w:val="2"/>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 общей успеваемости</w:t>
            </w:r>
          </w:p>
        </w:tc>
      </w:tr>
      <w:tr w:rsidR="00F121BF" w:rsidRPr="009751CE" w:rsidTr="0046513E">
        <w:tc>
          <w:tcPr>
            <w:tcW w:w="1941" w:type="dxa"/>
            <w:vMerge/>
          </w:tcPr>
          <w:p w:rsidR="00F121BF" w:rsidRPr="009751CE" w:rsidRDefault="00F121BF" w:rsidP="0046513E">
            <w:pPr>
              <w:rPr>
                <w:rFonts w:ascii="Times New Roman" w:hAnsi="Times New Roman" w:cs="Times New Roman"/>
                <w:sz w:val="24"/>
                <w:szCs w:val="24"/>
              </w:rPr>
            </w:pPr>
          </w:p>
        </w:tc>
        <w:tc>
          <w:tcPr>
            <w:tcW w:w="127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13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c>
          <w:tcPr>
            <w:tcW w:w="123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131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c>
          <w:tcPr>
            <w:tcW w:w="118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13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r>
      <w:tr w:rsidR="00F121BF" w:rsidRPr="009751CE" w:rsidTr="0046513E">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Русский язык</w:t>
            </w:r>
          </w:p>
        </w:tc>
        <w:tc>
          <w:tcPr>
            <w:tcW w:w="127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4,76</w:t>
            </w:r>
          </w:p>
        </w:tc>
        <w:tc>
          <w:tcPr>
            <w:tcW w:w="13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4,29</w:t>
            </w:r>
          </w:p>
        </w:tc>
        <w:tc>
          <w:tcPr>
            <w:tcW w:w="123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1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78,69</w:t>
            </w:r>
          </w:p>
        </w:tc>
        <w:tc>
          <w:tcPr>
            <w:tcW w:w="118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097E42">
        <w:trPr>
          <w:trHeight w:val="591"/>
        </w:trPr>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Математика (</w:t>
            </w:r>
            <w:proofErr w:type="spellStart"/>
            <w:r w:rsidRPr="009751CE">
              <w:rPr>
                <w:rFonts w:ascii="Times New Roman" w:hAnsi="Times New Roman" w:cs="Times New Roman"/>
                <w:sz w:val="24"/>
                <w:szCs w:val="24"/>
              </w:rPr>
              <w:t>ал</w:t>
            </w:r>
            <w:r w:rsidR="00097E42">
              <w:rPr>
                <w:rFonts w:ascii="Times New Roman" w:hAnsi="Times New Roman" w:cs="Times New Roman"/>
                <w:sz w:val="24"/>
                <w:szCs w:val="24"/>
              </w:rPr>
              <w:t>г</w:t>
            </w:r>
            <w:proofErr w:type="spellEnd"/>
            <w:r w:rsidR="00097E42">
              <w:rPr>
                <w:rFonts w:ascii="Times New Roman" w:hAnsi="Times New Roman" w:cs="Times New Roman"/>
                <w:sz w:val="24"/>
                <w:szCs w:val="24"/>
              </w:rPr>
              <w:t>.</w:t>
            </w:r>
            <w:r w:rsidRPr="009751CE">
              <w:rPr>
                <w:rFonts w:ascii="Times New Roman" w:hAnsi="Times New Roman" w:cs="Times New Roman"/>
                <w:sz w:val="24"/>
                <w:szCs w:val="24"/>
              </w:rPr>
              <w:t>/геом</w:t>
            </w:r>
            <w:r w:rsidR="00097E42">
              <w:rPr>
                <w:rFonts w:ascii="Times New Roman" w:hAnsi="Times New Roman" w:cs="Times New Roman"/>
                <w:sz w:val="24"/>
                <w:szCs w:val="24"/>
              </w:rPr>
              <w:t>.</w:t>
            </w:r>
            <w:r w:rsidRPr="009751CE">
              <w:rPr>
                <w:rFonts w:ascii="Times New Roman" w:hAnsi="Times New Roman" w:cs="Times New Roman"/>
                <w:sz w:val="24"/>
                <w:szCs w:val="24"/>
              </w:rPr>
              <w:t>)</w:t>
            </w:r>
          </w:p>
        </w:tc>
        <w:tc>
          <w:tcPr>
            <w:tcW w:w="127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3,86/3,52</w:t>
            </w:r>
          </w:p>
        </w:tc>
        <w:tc>
          <w:tcPr>
            <w:tcW w:w="13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4,00</w:t>
            </w:r>
          </w:p>
        </w:tc>
        <w:tc>
          <w:tcPr>
            <w:tcW w:w="123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76,29/52,38</w:t>
            </w:r>
          </w:p>
        </w:tc>
        <w:tc>
          <w:tcPr>
            <w:tcW w:w="131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70,86</w:t>
            </w:r>
          </w:p>
        </w:tc>
        <w:tc>
          <w:tcPr>
            <w:tcW w:w="118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99,98</w:t>
            </w:r>
          </w:p>
        </w:tc>
      </w:tr>
      <w:tr w:rsidR="00F121BF" w:rsidRPr="009751CE" w:rsidTr="0046513E">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Физика </w:t>
            </w:r>
          </w:p>
        </w:tc>
        <w:tc>
          <w:tcPr>
            <w:tcW w:w="127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4,67</w:t>
            </w:r>
          </w:p>
        </w:tc>
        <w:tc>
          <w:tcPr>
            <w:tcW w:w="13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4,35</w:t>
            </w:r>
          </w:p>
        </w:tc>
        <w:tc>
          <w:tcPr>
            <w:tcW w:w="123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1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88,17</w:t>
            </w:r>
          </w:p>
        </w:tc>
        <w:tc>
          <w:tcPr>
            <w:tcW w:w="118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46513E">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Химия </w:t>
            </w:r>
          </w:p>
        </w:tc>
        <w:tc>
          <w:tcPr>
            <w:tcW w:w="127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4,00</w:t>
            </w:r>
          </w:p>
        </w:tc>
        <w:tc>
          <w:tcPr>
            <w:tcW w:w="13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4,54</w:t>
            </w:r>
          </w:p>
        </w:tc>
        <w:tc>
          <w:tcPr>
            <w:tcW w:w="123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1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91,86</w:t>
            </w:r>
          </w:p>
        </w:tc>
        <w:tc>
          <w:tcPr>
            <w:tcW w:w="118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46513E">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Биология </w:t>
            </w:r>
          </w:p>
        </w:tc>
        <w:tc>
          <w:tcPr>
            <w:tcW w:w="127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4,67</w:t>
            </w:r>
          </w:p>
        </w:tc>
        <w:tc>
          <w:tcPr>
            <w:tcW w:w="13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4,25</w:t>
            </w:r>
          </w:p>
        </w:tc>
        <w:tc>
          <w:tcPr>
            <w:tcW w:w="123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1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86,45</w:t>
            </w:r>
          </w:p>
        </w:tc>
        <w:tc>
          <w:tcPr>
            <w:tcW w:w="118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r w:rsidR="00F121BF" w:rsidRPr="009751CE" w:rsidTr="0046513E">
        <w:tc>
          <w:tcPr>
            <w:tcW w:w="194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География </w:t>
            </w:r>
          </w:p>
        </w:tc>
        <w:tc>
          <w:tcPr>
            <w:tcW w:w="127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4,00</w:t>
            </w:r>
          </w:p>
        </w:tc>
        <w:tc>
          <w:tcPr>
            <w:tcW w:w="131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4,28</w:t>
            </w:r>
          </w:p>
        </w:tc>
        <w:tc>
          <w:tcPr>
            <w:tcW w:w="123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1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83,95</w:t>
            </w:r>
          </w:p>
        </w:tc>
        <w:tc>
          <w:tcPr>
            <w:tcW w:w="118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r>
    </w:tbl>
    <w:p w:rsidR="00F121BF" w:rsidRPr="009751CE" w:rsidRDefault="00F121BF" w:rsidP="0046513E">
      <w:pPr>
        <w:rPr>
          <w:rFonts w:ascii="Times New Roman" w:hAnsi="Times New Roman" w:cs="Times New Roman"/>
          <w:sz w:val="24"/>
          <w:szCs w:val="24"/>
        </w:rPr>
      </w:pPr>
    </w:p>
    <w:p w:rsidR="00D354FC" w:rsidRPr="009751CE" w:rsidRDefault="00D354FC" w:rsidP="00D354FC">
      <w:pPr>
        <w:ind w:left="-210"/>
        <w:jc w:val="both"/>
        <w:rPr>
          <w:rFonts w:ascii="Times New Roman" w:hAnsi="Times New Roman" w:cs="Times New Roman"/>
          <w:color w:val="FF0000"/>
          <w:sz w:val="24"/>
          <w:szCs w:val="24"/>
        </w:rPr>
      </w:pPr>
      <w:r w:rsidRPr="009751CE">
        <w:rPr>
          <w:rFonts w:ascii="Times New Roman" w:hAnsi="Times New Roman" w:cs="Times New Roman"/>
          <w:sz w:val="24"/>
          <w:szCs w:val="24"/>
        </w:rPr>
        <w:t xml:space="preserve">     В 2013 году средний балл по </w:t>
      </w:r>
      <w:r w:rsidRPr="009751CE">
        <w:rPr>
          <w:rFonts w:ascii="Times New Roman" w:hAnsi="Times New Roman" w:cs="Times New Roman"/>
          <w:b/>
          <w:sz w:val="24"/>
          <w:szCs w:val="24"/>
        </w:rPr>
        <w:t xml:space="preserve">предметам </w:t>
      </w:r>
      <w:r w:rsidRPr="009751CE">
        <w:rPr>
          <w:rFonts w:ascii="Times New Roman" w:hAnsi="Times New Roman" w:cs="Times New Roman"/>
          <w:sz w:val="24"/>
          <w:szCs w:val="24"/>
        </w:rPr>
        <w:t xml:space="preserve">ниже краевого уровня на 0,08 балла, а процент качества выше на 6,48% </w:t>
      </w:r>
      <w:r w:rsidRPr="009751CE">
        <w:rPr>
          <w:rFonts w:ascii="Times New Roman" w:hAnsi="Times New Roman" w:cs="Times New Roman"/>
          <w:color w:val="FF0000"/>
          <w:sz w:val="24"/>
          <w:szCs w:val="24"/>
        </w:rPr>
        <w:t xml:space="preserve">. </w:t>
      </w:r>
    </w:p>
    <w:p w:rsidR="00D354FC" w:rsidRPr="009751CE" w:rsidRDefault="00D354FC" w:rsidP="00D354FC">
      <w:pPr>
        <w:ind w:left="-210"/>
        <w:jc w:val="both"/>
        <w:rPr>
          <w:rFonts w:ascii="Times New Roman" w:hAnsi="Times New Roman" w:cs="Times New Roman"/>
          <w:sz w:val="24"/>
          <w:szCs w:val="24"/>
        </w:rPr>
      </w:pPr>
      <w:r w:rsidRPr="009751CE">
        <w:rPr>
          <w:rFonts w:ascii="Times New Roman" w:hAnsi="Times New Roman" w:cs="Times New Roman"/>
          <w:sz w:val="24"/>
          <w:szCs w:val="24"/>
        </w:rPr>
        <w:t xml:space="preserve">      В 2013 году средний балл по </w:t>
      </w:r>
      <w:r w:rsidRPr="009751CE">
        <w:rPr>
          <w:rFonts w:ascii="Times New Roman" w:hAnsi="Times New Roman" w:cs="Times New Roman"/>
          <w:b/>
          <w:sz w:val="24"/>
          <w:szCs w:val="24"/>
        </w:rPr>
        <w:t xml:space="preserve">русскому языку </w:t>
      </w:r>
      <w:r w:rsidRPr="009751CE">
        <w:rPr>
          <w:rFonts w:ascii="Times New Roman" w:hAnsi="Times New Roman" w:cs="Times New Roman"/>
          <w:sz w:val="24"/>
          <w:szCs w:val="24"/>
        </w:rPr>
        <w:t xml:space="preserve">выше краевого уровня на 0,47 балла, а процент качества выше на 21,31% . Причинами  повышения качества знаний  в 2013 году можно считать: достаточное овладение учащимися основных методов сжатия текста, умение учащихся применять изученные орфографические и пунктуационные правила,  хороший уровень подготовки учащихся к экзамену. </w:t>
      </w:r>
    </w:p>
    <w:p w:rsidR="00D354FC" w:rsidRPr="009751CE" w:rsidRDefault="00D354FC" w:rsidP="00D354FC">
      <w:pPr>
        <w:autoSpaceDE w:val="0"/>
        <w:autoSpaceDN w:val="0"/>
        <w:adjustRightInd w:val="0"/>
        <w:ind w:left="-284"/>
        <w:jc w:val="both"/>
        <w:rPr>
          <w:rFonts w:ascii="Times New Roman" w:hAnsi="Times New Roman" w:cs="Times New Roman"/>
          <w:sz w:val="24"/>
          <w:szCs w:val="24"/>
        </w:rPr>
      </w:pPr>
      <w:proofErr w:type="gramStart"/>
      <w:r w:rsidRPr="009751CE">
        <w:rPr>
          <w:rFonts w:ascii="Times New Roman" w:hAnsi="Times New Roman" w:cs="Times New Roman"/>
          <w:sz w:val="24"/>
          <w:szCs w:val="24"/>
        </w:rPr>
        <w:t xml:space="preserve">В 2013 году средний балл по </w:t>
      </w:r>
      <w:r w:rsidRPr="009751CE">
        <w:rPr>
          <w:rFonts w:ascii="Times New Roman" w:hAnsi="Times New Roman" w:cs="Times New Roman"/>
          <w:b/>
          <w:sz w:val="24"/>
          <w:szCs w:val="24"/>
        </w:rPr>
        <w:t>математике</w:t>
      </w:r>
      <w:r w:rsidRPr="009751CE">
        <w:rPr>
          <w:rFonts w:ascii="Times New Roman" w:hAnsi="Times New Roman" w:cs="Times New Roman"/>
          <w:sz w:val="24"/>
          <w:szCs w:val="24"/>
        </w:rPr>
        <w:t xml:space="preserve"> был ниже краевого уровня на 0,14 и 0,48</w:t>
      </w:r>
      <w:r w:rsidR="007C308D">
        <w:rPr>
          <w:rFonts w:ascii="Times New Roman" w:hAnsi="Times New Roman" w:cs="Times New Roman"/>
          <w:sz w:val="24"/>
          <w:szCs w:val="24"/>
        </w:rPr>
        <w:t xml:space="preserve"> </w:t>
      </w:r>
      <w:r w:rsidRPr="009751CE">
        <w:rPr>
          <w:rFonts w:ascii="Times New Roman" w:hAnsi="Times New Roman" w:cs="Times New Roman"/>
          <w:sz w:val="24"/>
          <w:szCs w:val="24"/>
        </w:rPr>
        <w:t>балл, а процент качества по алгебре выше на 5,43 %, а по геометрии ниже на 18,48% Результаты по сравнению с ГИА 2012 улучшились, что связано с отработкой системы подготовки учащихся к экзамену в новой форме, однако учащиеся школы продолжают уверенно справляться с решением заданий только1части (базового</w:t>
      </w:r>
      <w:proofErr w:type="gramEnd"/>
      <w:r w:rsidRPr="009751CE">
        <w:rPr>
          <w:rFonts w:ascii="Times New Roman" w:hAnsi="Times New Roman" w:cs="Times New Roman"/>
          <w:sz w:val="24"/>
          <w:szCs w:val="24"/>
        </w:rPr>
        <w:t xml:space="preserve"> уровня), поэтому работу по выявлению учащихся с повышенной  мотивацией к обучению математике и организации работы с ними следует продолжить.</w:t>
      </w:r>
    </w:p>
    <w:p w:rsidR="00D354FC" w:rsidRPr="009751CE" w:rsidRDefault="00D354FC" w:rsidP="00D354FC">
      <w:pPr>
        <w:ind w:left="-210"/>
        <w:jc w:val="both"/>
        <w:rPr>
          <w:rFonts w:ascii="Times New Roman" w:hAnsi="Times New Roman" w:cs="Times New Roman"/>
          <w:sz w:val="24"/>
          <w:szCs w:val="24"/>
        </w:rPr>
      </w:pPr>
      <w:r w:rsidRPr="009751CE">
        <w:rPr>
          <w:rFonts w:ascii="Times New Roman" w:hAnsi="Times New Roman" w:cs="Times New Roman"/>
          <w:sz w:val="24"/>
          <w:szCs w:val="24"/>
        </w:rPr>
        <w:t xml:space="preserve">    Из предметов по выбору учащиеся  сдавали биологию, географию, физику, химию. В 2013 году средний балл по </w:t>
      </w:r>
      <w:r w:rsidRPr="009751CE">
        <w:rPr>
          <w:rFonts w:ascii="Times New Roman" w:hAnsi="Times New Roman" w:cs="Times New Roman"/>
          <w:b/>
          <w:sz w:val="24"/>
          <w:szCs w:val="24"/>
        </w:rPr>
        <w:t>биологии и физике</w:t>
      </w:r>
      <w:r w:rsidRPr="009751CE">
        <w:rPr>
          <w:rFonts w:ascii="Times New Roman" w:hAnsi="Times New Roman" w:cs="Times New Roman"/>
          <w:sz w:val="24"/>
          <w:szCs w:val="24"/>
        </w:rPr>
        <w:t xml:space="preserve"> был выше краевого уровня на 0,42 и 0,32 балла, качество  выше на 13,55%, и 11,83% соответственно, что свидетельствует о хорошей подготовке учащихся к экзамену, осознанном выборе экзамена учениками. </w:t>
      </w:r>
    </w:p>
    <w:p w:rsidR="00D354FC" w:rsidRPr="009751CE" w:rsidRDefault="00D354FC" w:rsidP="00D354FC">
      <w:pPr>
        <w:ind w:left="-210"/>
        <w:jc w:val="both"/>
        <w:rPr>
          <w:rFonts w:ascii="Times New Roman" w:hAnsi="Times New Roman" w:cs="Times New Roman"/>
          <w:sz w:val="24"/>
          <w:szCs w:val="24"/>
        </w:rPr>
      </w:pPr>
      <w:r w:rsidRPr="009751CE">
        <w:rPr>
          <w:rFonts w:ascii="Times New Roman" w:hAnsi="Times New Roman" w:cs="Times New Roman"/>
          <w:sz w:val="24"/>
          <w:szCs w:val="24"/>
        </w:rPr>
        <w:t xml:space="preserve">      В 2013 году средний балл по </w:t>
      </w:r>
      <w:r w:rsidRPr="009751CE">
        <w:rPr>
          <w:rFonts w:ascii="Times New Roman" w:hAnsi="Times New Roman" w:cs="Times New Roman"/>
          <w:b/>
          <w:sz w:val="24"/>
          <w:szCs w:val="24"/>
        </w:rPr>
        <w:t xml:space="preserve">  географии, химии </w:t>
      </w:r>
      <w:r w:rsidRPr="009751CE">
        <w:rPr>
          <w:rFonts w:ascii="Times New Roman" w:hAnsi="Times New Roman" w:cs="Times New Roman"/>
          <w:sz w:val="24"/>
          <w:szCs w:val="24"/>
        </w:rPr>
        <w:t xml:space="preserve">был ниже краевого уровня на 0,28 и 0,45 балла соответственно, качество  выше на 16,05% и 8,14% что свидетельствует о хорошей подготовке учащихся к экзамену, осознанном выборе экзамена учениками. </w:t>
      </w:r>
    </w:p>
    <w:p w:rsidR="00D354FC" w:rsidRPr="009751CE" w:rsidRDefault="00D354FC" w:rsidP="00D354FC">
      <w:pPr>
        <w:ind w:left="-210"/>
        <w:jc w:val="both"/>
        <w:rPr>
          <w:rFonts w:ascii="Times New Roman" w:hAnsi="Times New Roman" w:cs="Times New Roman"/>
          <w:sz w:val="24"/>
          <w:szCs w:val="24"/>
        </w:rPr>
      </w:pPr>
      <w:r w:rsidRPr="009751CE">
        <w:rPr>
          <w:rFonts w:ascii="Times New Roman" w:hAnsi="Times New Roman" w:cs="Times New Roman"/>
          <w:color w:val="000000" w:themeColor="text1"/>
          <w:sz w:val="24"/>
          <w:szCs w:val="24"/>
        </w:rPr>
        <w:t xml:space="preserve">В целом итоговая аттестация 2013 г. показала, что выпускники справились с итоговой аттестацией успешно. </w:t>
      </w:r>
      <w:r w:rsidRPr="009751CE">
        <w:rPr>
          <w:rFonts w:ascii="Times New Roman" w:hAnsi="Times New Roman" w:cs="Times New Roman"/>
          <w:sz w:val="24"/>
          <w:szCs w:val="24"/>
        </w:rPr>
        <w:t>27 выпускников 9 класса</w:t>
      </w:r>
      <w:r w:rsidR="007C308D">
        <w:rPr>
          <w:rFonts w:ascii="Times New Roman" w:hAnsi="Times New Roman" w:cs="Times New Roman"/>
          <w:sz w:val="24"/>
          <w:szCs w:val="24"/>
        </w:rPr>
        <w:t xml:space="preserve"> </w:t>
      </w:r>
      <w:r w:rsidRPr="009751CE">
        <w:rPr>
          <w:rFonts w:ascii="Times New Roman" w:hAnsi="Times New Roman" w:cs="Times New Roman"/>
          <w:color w:val="000000" w:themeColor="text1"/>
          <w:sz w:val="24"/>
          <w:szCs w:val="24"/>
        </w:rPr>
        <w:t>получили аттестат об основном общем образовании.</w:t>
      </w:r>
    </w:p>
    <w:p w:rsidR="00D354FC" w:rsidRPr="009751CE" w:rsidRDefault="00D354FC" w:rsidP="00D354FC">
      <w:pPr>
        <w:ind w:left="-210"/>
        <w:jc w:val="both"/>
        <w:rPr>
          <w:rFonts w:ascii="Times New Roman" w:hAnsi="Times New Roman" w:cs="Times New Roman"/>
          <w:sz w:val="24"/>
          <w:szCs w:val="24"/>
        </w:rPr>
      </w:pPr>
      <w:r w:rsidRPr="009751CE">
        <w:rPr>
          <w:rFonts w:ascii="Times New Roman" w:hAnsi="Times New Roman" w:cs="Times New Roman"/>
          <w:color w:val="000000"/>
          <w:sz w:val="24"/>
          <w:szCs w:val="24"/>
        </w:rPr>
        <w:t xml:space="preserve">Организована систематическая работа по устранению недостатков и пробелов в знаниях выпускников с целью повышения качества обучения. Основные направления: формирование прочных знаний, обучение приемам самоконтроля, формирование потребности в </w:t>
      </w:r>
      <w:r w:rsidRPr="009751CE">
        <w:rPr>
          <w:rFonts w:ascii="Times New Roman" w:hAnsi="Times New Roman" w:cs="Times New Roman"/>
          <w:color w:val="000000"/>
          <w:sz w:val="24"/>
          <w:szCs w:val="24"/>
        </w:rPr>
        <w:lastRenderedPageBreak/>
        <w:t>самоконтроле, воспитание ответственности за выполненную работу, развитие индивидуальных творческих способностей обучающихся.</w:t>
      </w:r>
    </w:p>
    <w:p w:rsidR="00D354FC" w:rsidRPr="009751CE" w:rsidRDefault="00D354FC" w:rsidP="00AE3A50">
      <w:pPr>
        <w:ind w:left="-210"/>
        <w:jc w:val="both"/>
        <w:rPr>
          <w:rFonts w:ascii="Times New Roman" w:hAnsi="Times New Roman" w:cs="Times New Roman"/>
          <w:sz w:val="24"/>
          <w:szCs w:val="24"/>
        </w:rPr>
      </w:pPr>
      <w:r w:rsidRPr="009751CE">
        <w:rPr>
          <w:rFonts w:ascii="Times New Roman" w:hAnsi="Times New Roman" w:cs="Times New Roman"/>
          <w:sz w:val="24"/>
          <w:szCs w:val="24"/>
        </w:rPr>
        <w:t xml:space="preserve">   В этом учебном году необходимо отметить  положительную динамику по  многим предметам. </w:t>
      </w:r>
    </w:p>
    <w:p w:rsidR="00F121BF" w:rsidRPr="00097E42" w:rsidRDefault="00F121BF" w:rsidP="00097E42">
      <w:pPr>
        <w:jc w:val="center"/>
        <w:rPr>
          <w:rFonts w:ascii="Times New Roman" w:hAnsi="Times New Roman" w:cs="Times New Roman"/>
          <w:b/>
          <w:sz w:val="24"/>
          <w:szCs w:val="24"/>
        </w:rPr>
      </w:pPr>
      <w:r w:rsidRPr="00097E42">
        <w:rPr>
          <w:rFonts w:ascii="Times New Roman" w:hAnsi="Times New Roman" w:cs="Times New Roman"/>
          <w:b/>
          <w:sz w:val="24"/>
          <w:szCs w:val="24"/>
        </w:rPr>
        <w:t>ГИА –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8"/>
        <w:gridCol w:w="1208"/>
        <w:gridCol w:w="1349"/>
        <w:gridCol w:w="1209"/>
        <w:gridCol w:w="1350"/>
        <w:gridCol w:w="1215"/>
        <w:gridCol w:w="1351"/>
      </w:tblGrid>
      <w:tr w:rsidR="00F121BF" w:rsidRPr="009751CE" w:rsidTr="0046513E">
        <w:tc>
          <w:tcPr>
            <w:tcW w:w="1888" w:type="dxa"/>
            <w:vMerge w:val="restart"/>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предмет</w:t>
            </w:r>
          </w:p>
        </w:tc>
        <w:tc>
          <w:tcPr>
            <w:tcW w:w="2557" w:type="dxa"/>
            <w:gridSpan w:val="2"/>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средний балл</w:t>
            </w:r>
          </w:p>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(по 5-балльной шкале)</w:t>
            </w:r>
          </w:p>
        </w:tc>
        <w:tc>
          <w:tcPr>
            <w:tcW w:w="2559" w:type="dxa"/>
            <w:gridSpan w:val="2"/>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 качества</w:t>
            </w:r>
          </w:p>
        </w:tc>
        <w:tc>
          <w:tcPr>
            <w:tcW w:w="2566" w:type="dxa"/>
            <w:gridSpan w:val="2"/>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 общей успеваемости</w:t>
            </w:r>
          </w:p>
        </w:tc>
      </w:tr>
      <w:tr w:rsidR="00F121BF" w:rsidRPr="009751CE" w:rsidTr="0046513E">
        <w:tc>
          <w:tcPr>
            <w:tcW w:w="1888" w:type="dxa"/>
            <w:vMerge/>
          </w:tcPr>
          <w:p w:rsidR="00F121BF" w:rsidRPr="009751CE" w:rsidRDefault="00F121BF" w:rsidP="0046513E">
            <w:pPr>
              <w:rPr>
                <w:rFonts w:ascii="Times New Roman" w:hAnsi="Times New Roman" w:cs="Times New Roman"/>
                <w:sz w:val="24"/>
                <w:szCs w:val="24"/>
              </w:rPr>
            </w:pPr>
          </w:p>
        </w:tc>
        <w:tc>
          <w:tcPr>
            <w:tcW w:w="120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13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c>
          <w:tcPr>
            <w:tcW w:w="120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13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c>
          <w:tcPr>
            <w:tcW w:w="12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13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r>
      <w:tr w:rsidR="00F121BF" w:rsidRPr="009751CE" w:rsidTr="0046513E">
        <w:tc>
          <w:tcPr>
            <w:tcW w:w="188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русский язык</w:t>
            </w:r>
          </w:p>
        </w:tc>
        <w:tc>
          <w:tcPr>
            <w:tcW w:w="120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3,8</w:t>
            </w:r>
          </w:p>
        </w:tc>
        <w:tc>
          <w:tcPr>
            <w:tcW w:w="13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4,10</w:t>
            </w:r>
          </w:p>
        </w:tc>
        <w:tc>
          <w:tcPr>
            <w:tcW w:w="120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63</w:t>
            </w:r>
          </w:p>
        </w:tc>
        <w:tc>
          <w:tcPr>
            <w:tcW w:w="13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73,13</w:t>
            </w:r>
          </w:p>
        </w:tc>
        <w:tc>
          <w:tcPr>
            <w:tcW w:w="12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99,17</w:t>
            </w:r>
          </w:p>
        </w:tc>
      </w:tr>
      <w:tr w:rsidR="00F121BF" w:rsidRPr="009751CE" w:rsidTr="0046513E">
        <w:tc>
          <w:tcPr>
            <w:tcW w:w="188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 xml:space="preserve">Математика </w:t>
            </w:r>
          </w:p>
        </w:tc>
        <w:tc>
          <w:tcPr>
            <w:tcW w:w="1208"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3,5</w:t>
            </w:r>
          </w:p>
        </w:tc>
        <w:tc>
          <w:tcPr>
            <w:tcW w:w="134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3,39</w:t>
            </w:r>
          </w:p>
        </w:tc>
        <w:tc>
          <w:tcPr>
            <w:tcW w:w="120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w:t>
            </w:r>
          </w:p>
        </w:tc>
        <w:tc>
          <w:tcPr>
            <w:tcW w:w="13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34,38</w:t>
            </w:r>
          </w:p>
        </w:tc>
        <w:tc>
          <w:tcPr>
            <w:tcW w:w="1215"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100</w:t>
            </w:r>
          </w:p>
        </w:tc>
        <w:tc>
          <w:tcPr>
            <w:tcW w:w="13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98,80</w:t>
            </w:r>
          </w:p>
        </w:tc>
      </w:tr>
    </w:tbl>
    <w:p w:rsidR="00D354FC" w:rsidRPr="009751CE" w:rsidRDefault="00D354FC" w:rsidP="00D354FC">
      <w:pPr>
        <w:jc w:val="both"/>
        <w:rPr>
          <w:rFonts w:ascii="Times New Roman" w:hAnsi="Times New Roman" w:cs="Times New Roman"/>
          <w:sz w:val="24"/>
          <w:szCs w:val="24"/>
        </w:rPr>
      </w:pP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    В 9 классе </w:t>
      </w:r>
      <w:proofErr w:type="gramStart"/>
      <w:r w:rsidRPr="009751CE">
        <w:rPr>
          <w:rFonts w:ascii="Times New Roman" w:hAnsi="Times New Roman" w:cs="Times New Roman"/>
          <w:sz w:val="24"/>
          <w:szCs w:val="24"/>
        </w:rPr>
        <w:t>на конец</w:t>
      </w:r>
      <w:proofErr w:type="gramEnd"/>
      <w:r w:rsidRPr="009751CE">
        <w:rPr>
          <w:rFonts w:ascii="Times New Roman" w:hAnsi="Times New Roman" w:cs="Times New Roman"/>
          <w:sz w:val="24"/>
          <w:szCs w:val="24"/>
        </w:rPr>
        <w:t>  2013-2014 учебного года обучались 19  учащихся. К экзаменам были допущены-19.</w:t>
      </w:r>
      <w:r w:rsidR="007C308D">
        <w:rPr>
          <w:rFonts w:ascii="Times New Roman" w:hAnsi="Times New Roman" w:cs="Times New Roman"/>
          <w:sz w:val="24"/>
          <w:szCs w:val="24"/>
        </w:rPr>
        <w:t xml:space="preserve"> </w:t>
      </w:r>
      <w:r w:rsidRPr="009751CE">
        <w:rPr>
          <w:rFonts w:ascii="Times New Roman" w:hAnsi="Times New Roman" w:cs="Times New Roman"/>
          <w:sz w:val="24"/>
          <w:szCs w:val="24"/>
        </w:rPr>
        <w:t>Все прошли  государственную итоговую аттестацию.</w:t>
      </w:r>
      <w:r w:rsidR="007C308D">
        <w:rPr>
          <w:rFonts w:ascii="Times New Roman" w:hAnsi="Times New Roman" w:cs="Times New Roman"/>
          <w:sz w:val="24"/>
          <w:szCs w:val="24"/>
        </w:rPr>
        <w:t xml:space="preserve"> </w:t>
      </w:r>
      <w:r w:rsidRPr="009751CE">
        <w:rPr>
          <w:rFonts w:ascii="Times New Roman" w:hAnsi="Times New Roman" w:cs="Times New Roman"/>
          <w:sz w:val="24"/>
          <w:szCs w:val="24"/>
        </w:rPr>
        <w:t>Обязательные экзамены по русскому языку и математике проводились в новой форме</w:t>
      </w:r>
      <w:r w:rsidR="007C308D">
        <w:rPr>
          <w:rFonts w:ascii="Times New Roman" w:hAnsi="Times New Roman" w:cs="Times New Roman"/>
          <w:sz w:val="24"/>
          <w:szCs w:val="24"/>
        </w:rPr>
        <w:t xml:space="preserve"> </w:t>
      </w:r>
      <w:r w:rsidRPr="009751CE">
        <w:rPr>
          <w:rFonts w:ascii="Times New Roman" w:hAnsi="Times New Roman" w:cs="Times New Roman"/>
          <w:sz w:val="24"/>
          <w:szCs w:val="24"/>
        </w:rPr>
        <w:t>ОГЭ.  Экзамены по выбору учащиеся школы не выбрали. Итоговая аттестация показала, что  все выпускники справились с аттестацией. 100% выпускников 9 класса получили аттестат об основном общем образовании. Качество   знаний</w:t>
      </w:r>
      <w:r w:rsidR="007C308D">
        <w:rPr>
          <w:rFonts w:ascii="Times New Roman" w:hAnsi="Times New Roman" w:cs="Times New Roman"/>
          <w:sz w:val="24"/>
          <w:szCs w:val="24"/>
        </w:rPr>
        <w:t xml:space="preserve"> </w:t>
      </w:r>
      <w:r w:rsidRPr="009751CE">
        <w:rPr>
          <w:rFonts w:ascii="Times New Roman" w:hAnsi="Times New Roman" w:cs="Times New Roman"/>
          <w:sz w:val="24"/>
          <w:szCs w:val="24"/>
        </w:rPr>
        <w:t>по русскому языку   в 2014 году ниже по сравнению с результатами ГИА  2013</w:t>
      </w:r>
      <w:r w:rsidR="007C308D">
        <w:rPr>
          <w:rFonts w:ascii="Times New Roman" w:hAnsi="Times New Roman" w:cs="Times New Roman"/>
          <w:sz w:val="24"/>
          <w:szCs w:val="24"/>
        </w:rPr>
        <w:t xml:space="preserve"> </w:t>
      </w:r>
      <w:r w:rsidRPr="009751CE">
        <w:rPr>
          <w:rFonts w:ascii="Times New Roman" w:hAnsi="Times New Roman" w:cs="Times New Roman"/>
          <w:sz w:val="24"/>
          <w:szCs w:val="24"/>
        </w:rPr>
        <w:t xml:space="preserve">года  на 37%, а 2012 года на 29,3%. Средний балл по русскому языку в 2014г. ниже среднего балла 2013г.  лишь на 0,96 балла, а по сравнению с 2012 годом – </w:t>
      </w:r>
      <w:proofErr w:type="gramStart"/>
      <w:r w:rsidRPr="009751CE">
        <w:rPr>
          <w:rFonts w:ascii="Times New Roman" w:hAnsi="Times New Roman" w:cs="Times New Roman"/>
          <w:sz w:val="24"/>
          <w:szCs w:val="24"/>
        </w:rPr>
        <w:t>на</w:t>
      </w:r>
      <w:proofErr w:type="gramEnd"/>
      <w:r w:rsidRPr="009751CE">
        <w:rPr>
          <w:rFonts w:ascii="Times New Roman" w:hAnsi="Times New Roman" w:cs="Times New Roman"/>
          <w:sz w:val="24"/>
          <w:szCs w:val="24"/>
        </w:rPr>
        <w:t xml:space="preserve"> 0,9.   По сравнению с </w:t>
      </w:r>
      <w:smartTag w:uri="urn:schemas-microsoft-com:office:smarttags" w:element="metricconverter">
        <w:smartTagPr>
          <w:attr w:name="ProductID" w:val="2013 г"/>
        </w:smartTagPr>
        <w:r w:rsidRPr="009751CE">
          <w:rPr>
            <w:rFonts w:ascii="Times New Roman" w:hAnsi="Times New Roman" w:cs="Times New Roman"/>
            <w:sz w:val="24"/>
            <w:szCs w:val="24"/>
          </w:rPr>
          <w:t>2013 г</w:t>
        </w:r>
      </w:smartTag>
      <w:r w:rsidRPr="009751CE">
        <w:rPr>
          <w:rFonts w:ascii="Times New Roman" w:hAnsi="Times New Roman" w:cs="Times New Roman"/>
          <w:sz w:val="24"/>
          <w:szCs w:val="24"/>
        </w:rPr>
        <w:t xml:space="preserve">. качество   знаний   по алгебре и геометрии снизилось на 17,39%, при этом средний балл снизился на 0,19 б. Необходимо отметить, что ГИА в 2013-2014 уч. году проходила в иных условиях, обеспечивающих более эффективную результативность, что и является причиной отклонения. </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    Над повышением качества обучения выпускников планомерно ведется работа по мониторинговому фиксированию ошибок, подбору системных заданий на отработку правильного усвоения понятия, формированию устойчивого внимания, самоорганизации труда, системному приучению к самоконтролю. </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    Анализируя результаты ГИА в 9 классе за 3 года,  наблюдаем невысокие показатели качества по  некоторым предметам. Это объясняется </w:t>
      </w:r>
      <w:proofErr w:type="spellStart"/>
      <w:r w:rsidRPr="009751CE">
        <w:rPr>
          <w:rFonts w:ascii="Times New Roman" w:hAnsi="Times New Roman" w:cs="Times New Roman"/>
          <w:sz w:val="24"/>
          <w:szCs w:val="24"/>
        </w:rPr>
        <w:t>разноуровневым</w:t>
      </w:r>
      <w:proofErr w:type="spellEnd"/>
      <w:r w:rsidRPr="009751CE">
        <w:rPr>
          <w:rFonts w:ascii="Times New Roman" w:hAnsi="Times New Roman" w:cs="Times New Roman"/>
          <w:sz w:val="24"/>
          <w:szCs w:val="24"/>
        </w:rPr>
        <w:t xml:space="preserve"> составом классов. </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  В 2014 году средний балл по </w:t>
      </w:r>
      <w:r w:rsidRPr="009751CE">
        <w:rPr>
          <w:rFonts w:ascii="Times New Roman" w:hAnsi="Times New Roman" w:cs="Times New Roman"/>
          <w:b/>
          <w:bCs/>
          <w:sz w:val="24"/>
          <w:szCs w:val="24"/>
        </w:rPr>
        <w:t xml:space="preserve">русскому языку </w:t>
      </w:r>
      <w:r w:rsidRPr="009751CE">
        <w:rPr>
          <w:rFonts w:ascii="Times New Roman" w:hAnsi="Times New Roman" w:cs="Times New Roman"/>
          <w:sz w:val="24"/>
          <w:szCs w:val="24"/>
        </w:rPr>
        <w:t xml:space="preserve">на 0,3 балла и процент качества на 10,13%  ниже краевого уровня. </w:t>
      </w:r>
    </w:p>
    <w:p w:rsidR="00D354FC" w:rsidRPr="009751CE" w:rsidRDefault="00D354FC" w:rsidP="00D354FC">
      <w:pPr>
        <w:ind w:left="-210"/>
        <w:jc w:val="both"/>
        <w:rPr>
          <w:rFonts w:ascii="Times New Roman" w:hAnsi="Times New Roman" w:cs="Times New Roman"/>
          <w:sz w:val="24"/>
          <w:szCs w:val="24"/>
        </w:rPr>
      </w:pPr>
      <w:r w:rsidRPr="009751CE">
        <w:rPr>
          <w:rFonts w:ascii="Times New Roman" w:hAnsi="Times New Roman" w:cs="Times New Roman"/>
          <w:sz w:val="24"/>
          <w:szCs w:val="24"/>
        </w:rPr>
        <w:t xml:space="preserve">    В 2014 году средний балл по </w:t>
      </w:r>
      <w:r w:rsidRPr="009751CE">
        <w:rPr>
          <w:rFonts w:ascii="Times New Roman" w:hAnsi="Times New Roman" w:cs="Times New Roman"/>
          <w:b/>
          <w:bCs/>
          <w:sz w:val="24"/>
          <w:szCs w:val="24"/>
        </w:rPr>
        <w:t xml:space="preserve">математике </w:t>
      </w:r>
      <w:r w:rsidRPr="009751CE">
        <w:rPr>
          <w:rFonts w:ascii="Times New Roman" w:hAnsi="Times New Roman" w:cs="Times New Roman"/>
          <w:sz w:val="24"/>
          <w:szCs w:val="24"/>
        </w:rPr>
        <w:t>на 0,11 балла и процент качества на 12,62%  выше краевого уровня.</w:t>
      </w:r>
    </w:p>
    <w:p w:rsidR="00D354FC" w:rsidRPr="009751CE" w:rsidRDefault="00D354FC" w:rsidP="00D354FC">
      <w:pPr>
        <w:ind w:left="-210"/>
        <w:jc w:val="both"/>
        <w:rPr>
          <w:rFonts w:ascii="Times New Roman" w:hAnsi="Times New Roman" w:cs="Times New Roman"/>
          <w:sz w:val="24"/>
          <w:szCs w:val="24"/>
        </w:rPr>
      </w:pPr>
      <w:r w:rsidRPr="009751CE">
        <w:rPr>
          <w:rFonts w:ascii="Times New Roman" w:hAnsi="Times New Roman" w:cs="Times New Roman"/>
          <w:sz w:val="24"/>
          <w:szCs w:val="24"/>
        </w:rPr>
        <w:t xml:space="preserve">   В 2014 году общий средний балл по </w:t>
      </w:r>
      <w:r w:rsidRPr="009751CE">
        <w:rPr>
          <w:rFonts w:ascii="Times New Roman" w:hAnsi="Times New Roman" w:cs="Times New Roman"/>
          <w:b/>
          <w:bCs/>
          <w:sz w:val="24"/>
          <w:szCs w:val="24"/>
        </w:rPr>
        <w:t xml:space="preserve">предметам </w:t>
      </w:r>
      <w:r w:rsidRPr="009751CE">
        <w:rPr>
          <w:rFonts w:ascii="Times New Roman" w:hAnsi="Times New Roman" w:cs="Times New Roman"/>
          <w:sz w:val="24"/>
          <w:szCs w:val="24"/>
        </w:rPr>
        <w:t>на 0,1 балла ниже, а процент качества на 1,25%  выше краевого уровня.</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Пути решения проблемы результатов по русскому языку:  </w:t>
      </w:r>
    </w:p>
    <w:p w:rsidR="00D354FC" w:rsidRPr="009751CE" w:rsidRDefault="00D354FC" w:rsidP="00C00F13">
      <w:pPr>
        <w:rPr>
          <w:rFonts w:ascii="Times New Roman" w:hAnsi="Times New Roman" w:cs="Times New Roman"/>
          <w:sz w:val="24"/>
          <w:szCs w:val="24"/>
        </w:rPr>
      </w:pPr>
      <w:r w:rsidRPr="009751CE">
        <w:rPr>
          <w:rStyle w:val="apple-style-span"/>
          <w:sz w:val="24"/>
          <w:szCs w:val="24"/>
        </w:rPr>
        <w:t xml:space="preserve">1.Учителям необходимо совершенствовать умения учащихся, связанные с информационной обработкой текста. Постоянным видом работы, в ходе изучения курса русского языка, должно стать обучение    учащихся    приемам    сжатия  информации небольшого по объему текста. </w:t>
      </w:r>
      <w:r w:rsidRPr="009751CE">
        <w:rPr>
          <w:rFonts w:ascii="Times New Roman" w:hAnsi="Times New Roman" w:cs="Times New Roman"/>
          <w:sz w:val="24"/>
          <w:szCs w:val="24"/>
        </w:rPr>
        <w:br/>
      </w:r>
      <w:r w:rsidRPr="009751CE">
        <w:rPr>
          <w:rStyle w:val="apple-style-span"/>
          <w:sz w:val="24"/>
          <w:szCs w:val="24"/>
        </w:rPr>
        <w:lastRenderedPageBreak/>
        <w:t>2. Уделять  методически правильному обучению написания сжатого изложения: научить пользоваться основными приемами компрессии текста, совершенствованию умения школьников видеть логику построения текста и отбирать лексические и грамматические средства, способные связно и кратко передать полученную информацию.</w:t>
      </w:r>
      <w:r w:rsidRPr="009751CE">
        <w:rPr>
          <w:rFonts w:ascii="Times New Roman" w:hAnsi="Times New Roman" w:cs="Times New Roman"/>
          <w:sz w:val="24"/>
          <w:szCs w:val="24"/>
        </w:rPr>
        <w:br/>
      </w:r>
      <w:r w:rsidRPr="009751CE">
        <w:rPr>
          <w:rStyle w:val="apple-style-span"/>
          <w:sz w:val="24"/>
          <w:szCs w:val="24"/>
        </w:rPr>
        <w:t xml:space="preserve">3. Решать проблему повышения уровня орфографической и пунктуационной грамотности,  используя </w:t>
      </w:r>
      <w:proofErr w:type="gramStart"/>
      <w:r w:rsidRPr="009751CE">
        <w:rPr>
          <w:rStyle w:val="apple-style-span"/>
          <w:sz w:val="24"/>
          <w:szCs w:val="24"/>
        </w:rPr>
        <w:t>практико-ориентированный</w:t>
      </w:r>
      <w:proofErr w:type="gramEnd"/>
      <w:r w:rsidRPr="009751CE">
        <w:rPr>
          <w:rStyle w:val="apple-style-span"/>
          <w:sz w:val="24"/>
          <w:szCs w:val="24"/>
        </w:rPr>
        <w:t xml:space="preserve"> и </w:t>
      </w:r>
      <w:proofErr w:type="spellStart"/>
      <w:r w:rsidRPr="009751CE">
        <w:rPr>
          <w:rStyle w:val="apple-style-span"/>
          <w:sz w:val="24"/>
          <w:szCs w:val="24"/>
        </w:rPr>
        <w:t>коммуникативно-деятельностный</w:t>
      </w:r>
      <w:proofErr w:type="spellEnd"/>
      <w:r w:rsidRPr="009751CE">
        <w:rPr>
          <w:rStyle w:val="apple-style-span"/>
          <w:sz w:val="24"/>
          <w:szCs w:val="24"/>
        </w:rPr>
        <w:t xml:space="preserve"> подходы к обучению.</w:t>
      </w:r>
      <w:r w:rsidRPr="009751CE">
        <w:rPr>
          <w:rFonts w:ascii="Times New Roman" w:hAnsi="Times New Roman" w:cs="Times New Roman"/>
          <w:sz w:val="24"/>
          <w:szCs w:val="24"/>
        </w:rPr>
        <w:br/>
      </w:r>
      <w:r w:rsidRPr="009751CE">
        <w:rPr>
          <w:rStyle w:val="apple-style-span"/>
          <w:sz w:val="24"/>
          <w:szCs w:val="24"/>
        </w:rPr>
        <w:t>4. уделять особое внимание при работе над сочинением-рассуждением аргументации собственных умозаключений и выводов, используя разные способы цитирования и предложения со вставными конструкциями.</w:t>
      </w:r>
      <w:r w:rsidRPr="009751CE">
        <w:rPr>
          <w:rFonts w:ascii="Times New Roman" w:hAnsi="Times New Roman" w:cs="Times New Roman"/>
          <w:sz w:val="24"/>
          <w:szCs w:val="24"/>
        </w:rPr>
        <w:br/>
      </w:r>
      <w:r w:rsidRPr="009751CE">
        <w:rPr>
          <w:rStyle w:val="apple-style-span"/>
          <w:sz w:val="24"/>
          <w:szCs w:val="24"/>
        </w:rPr>
        <w:t xml:space="preserve"> 5. Тренировать учащихся в работе с инструкциями и бланками; проводить занятия по переносу ответов в бланк ответа с последующим анализом неточностей.</w:t>
      </w:r>
      <w:r w:rsidRPr="009751CE">
        <w:rPr>
          <w:rFonts w:ascii="Times New Roman" w:hAnsi="Times New Roman" w:cs="Times New Roman"/>
          <w:sz w:val="24"/>
          <w:szCs w:val="24"/>
        </w:rPr>
        <w:br/>
      </w:r>
      <w:r w:rsidRPr="009751CE">
        <w:rPr>
          <w:rStyle w:val="apple-style-span"/>
          <w:sz w:val="24"/>
          <w:szCs w:val="24"/>
        </w:rPr>
        <w:t xml:space="preserve">6. </w:t>
      </w:r>
      <w:r w:rsidRPr="009751CE">
        <w:rPr>
          <w:rFonts w:ascii="Times New Roman" w:hAnsi="Times New Roman" w:cs="Times New Roman"/>
          <w:sz w:val="24"/>
          <w:szCs w:val="24"/>
        </w:rPr>
        <w:t xml:space="preserve">Использовать для подготовки учащихся открытые банки тестовых заданий, расширить возможности использования Интернета; </w:t>
      </w:r>
    </w:p>
    <w:p w:rsidR="00D354FC" w:rsidRPr="009751CE" w:rsidRDefault="00D354FC" w:rsidP="00C00F13">
      <w:pPr>
        <w:rPr>
          <w:rFonts w:ascii="Times New Roman" w:hAnsi="Times New Roman" w:cs="Times New Roman"/>
          <w:sz w:val="24"/>
          <w:szCs w:val="24"/>
        </w:rPr>
      </w:pPr>
      <w:r w:rsidRPr="009751CE">
        <w:rPr>
          <w:rFonts w:ascii="Times New Roman" w:hAnsi="Times New Roman" w:cs="Times New Roman"/>
          <w:sz w:val="24"/>
          <w:szCs w:val="24"/>
        </w:rPr>
        <w:t xml:space="preserve">7.Применять формы и методы работы со средними, слабыми учащимися по развитию их интеллектуальных способностей; </w:t>
      </w:r>
    </w:p>
    <w:p w:rsidR="00D354FC" w:rsidRPr="009751CE" w:rsidRDefault="00D354FC" w:rsidP="00C00F13">
      <w:pPr>
        <w:pStyle w:val="a9"/>
        <w:spacing w:before="0" w:after="0" w:line="276" w:lineRule="auto"/>
        <w:rPr>
          <w:sz w:val="24"/>
          <w:szCs w:val="24"/>
        </w:rPr>
      </w:pPr>
      <w:r w:rsidRPr="009751CE">
        <w:rPr>
          <w:sz w:val="24"/>
          <w:szCs w:val="24"/>
        </w:rPr>
        <w:t>8. Продолжить проведение индивидуально-групповых консультаций по русскому языку.</w:t>
      </w:r>
    </w:p>
    <w:p w:rsidR="00AE3A50" w:rsidRPr="009751CE" w:rsidRDefault="00AE3A50" w:rsidP="00C00F13">
      <w:pPr>
        <w:pStyle w:val="a9"/>
        <w:spacing w:before="0" w:after="0" w:line="276" w:lineRule="auto"/>
        <w:rPr>
          <w:sz w:val="24"/>
          <w:szCs w:val="24"/>
        </w:rPr>
      </w:pPr>
    </w:p>
    <w:p w:rsidR="00D354FC" w:rsidRPr="009751CE" w:rsidRDefault="00D354FC" w:rsidP="00C00F13">
      <w:pPr>
        <w:autoSpaceDE w:val="0"/>
        <w:autoSpaceDN w:val="0"/>
        <w:adjustRightInd w:val="0"/>
        <w:jc w:val="both"/>
        <w:rPr>
          <w:rFonts w:ascii="Times New Roman" w:hAnsi="Times New Roman" w:cs="Times New Roman"/>
          <w:sz w:val="24"/>
          <w:szCs w:val="24"/>
        </w:rPr>
      </w:pPr>
      <w:r w:rsidRPr="009751CE">
        <w:rPr>
          <w:rFonts w:ascii="Times New Roman" w:hAnsi="Times New Roman" w:cs="Times New Roman"/>
          <w:sz w:val="24"/>
          <w:szCs w:val="24"/>
        </w:rPr>
        <w:t xml:space="preserve">    Анализ преподавания математики, подготовки к ГИА должен стать предметом для обсуждения на заседании МО учителей математики. Учитель должен улучшить методику преподавания математики, внедрить технологии обучения, более полно учитывающие возрастные особенности и потребности учащихся среднего возраста: личностно-ориентированный характер обучения; вариативность; увеличение объема самостоятельной работы; повышение ответственности школьников за результаты обучения. Проводить диагностические работы, получаемые через систему </w:t>
      </w:r>
      <w:proofErr w:type="spellStart"/>
      <w:r w:rsidRPr="009751CE">
        <w:rPr>
          <w:rFonts w:ascii="Times New Roman" w:hAnsi="Times New Roman" w:cs="Times New Roman"/>
          <w:sz w:val="24"/>
          <w:szCs w:val="24"/>
        </w:rPr>
        <w:t>Статград</w:t>
      </w:r>
      <w:proofErr w:type="spellEnd"/>
      <w:r w:rsidRPr="009751CE">
        <w:rPr>
          <w:rFonts w:ascii="Times New Roman" w:hAnsi="Times New Roman" w:cs="Times New Roman"/>
          <w:sz w:val="24"/>
          <w:szCs w:val="24"/>
        </w:rPr>
        <w:t>, в условиях близких к реальным экзаменам. После выполнения диагностических работ тщательно анализировать результаты, составлять диагностические карты класса и индивидуальные карты учащегося. На заседаниях  МО обсуждать с учителями информатики возможность отработки навыков решения заданий на чтение графиков и диаграмм.Развить у учащихся способности к самооценке и рефлексии собственной учебной деятельности.</w:t>
      </w:r>
    </w:p>
    <w:p w:rsidR="00D354FC" w:rsidRPr="009751CE" w:rsidRDefault="00D354FC" w:rsidP="00C00F13">
      <w:pPr>
        <w:jc w:val="both"/>
        <w:rPr>
          <w:rFonts w:ascii="Times New Roman" w:hAnsi="Times New Roman" w:cs="Times New Roman"/>
          <w:sz w:val="24"/>
          <w:szCs w:val="24"/>
        </w:rPr>
      </w:pPr>
      <w:r w:rsidRPr="009751CE">
        <w:rPr>
          <w:rFonts w:ascii="Times New Roman" w:hAnsi="Times New Roman" w:cs="Times New Roman"/>
          <w:b/>
          <w:sz w:val="24"/>
          <w:szCs w:val="24"/>
        </w:rPr>
        <w:t>Вывод</w:t>
      </w:r>
      <w:r w:rsidRPr="009751CE">
        <w:rPr>
          <w:rFonts w:ascii="Times New Roman" w:hAnsi="Times New Roman" w:cs="Times New Roman"/>
          <w:sz w:val="24"/>
          <w:szCs w:val="24"/>
        </w:rPr>
        <w:t>: содержание, уровень, качество подготовки выпускников, освоивших образовательные программы основного общего образования, соответствуют требованиям федерального компонента государственного стандарта основного общего образования.</w:t>
      </w:r>
    </w:p>
    <w:p w:rsidR="00D354FC" w:rsidRPr="009751CE" w:rsidRDefault="00D354FC" w:rsidP="00C00F13">
      <w:pPr>
        <w:jc w:val="both"/>
        <w:rPr>
          <w:rFonts w:ascii="Times New Roman" w:hAnsi="Times New Roman" w:cs="Times New Roman"/>
          <w:sz w:val="24"/>
          <w:szCs w:val="24"/>
        </w:rPr>
      </w:pPr>
      <w:r w:rsidRPr="009751CE">
        <w:rPr>
          <w:rFonts w:ascii="Times New Roman" w:hAnsi="Times New Roman" w:cs="Times New Roman"/>
          <w:sz w:val="24"/>
          <w:szCs w:val="24"/>
        </w:rPr>
        <w:t xml:space="preserve">    Обучение учащихся 10-11 классов велось на основании федерального компонента государственного стандарта среднего   общего образования (</w:t>
      </w:r>
      <w:smartTag w:uri="urn:schemas-microsoft-com:office:smarttags" w:element="metricconverter">
        <w:smartTagPr>
          <w:attr w:name="ProductID" w:val="2004 г"/>
        </w:smartTagPr>
        <w:r w:rsidRPr="009751CE">
          <w:rPr>
            <w:rFonts w:ascii="Times New Roman" w:hAnsi="Times New Roman" w:cs="Times New Roman"/>
            <w:sz w:val="24"/>
            <w:szCs w:val="24"/>
          </w:rPr>
          <w:t>2004 г</w:t>
        </w:r>
      </w:smartTag>
      <w:r w:rsidRPr="009751CE">
        <w:rPr>
          <w:rFonts w:ascii="Times New Roman" w:hAnsi="Times New Roman" w:cs="Times New Roman"/>
          <w:sz w:val="24"/>
          <w:szCs w:val="24"/>
        </w:rPr>
        <w:t>.).</w:t>
      </w:r>
    </w:p>
    <w:p w:rsidR="00D354FC" w:rsidRPr="009751CE" w:rsidRDefault="00D354FC" w:rsidP="00C00F13">
      <w:pPr>
        <w:jc w:val="both"/>
        <w:rPr>
          <w:rFonts w:ascii="Times New Roman" w:hAnsi="Times New Roman" w:cs="Times New Roman"/>
          <w:sz w:val="24"/>
          <w:szCs w:val="24"/>
        </w:rPr>
      </w:pPr>
      <w:r w:rsidRPr="009751CE">
        <w:rPr>
          <w:rFonts w:ascii="Times New Roman" w:hAnsi="Times New Roman" w:cs="Times New Roman"/>
          <w:sz w:val="24"/>
          <w:szCs w:val="24"/>
        </w:rPr>
        <w:t xml:space="preserve">     Результаты государственной итоговой аттестации выпускников, освоивших образовательные программы среднего   общего образования, приведены в таблицах.</w:t>
      </w:r>
    </w:p>
    <w:p w:rsidR="00C00F13" w:rsidRDefault="00C00F13" w:rsidP="00C00F13">
      <w:pPr>
        <w:jc w:val="center"/>
        <w:rPr>
          <w:rFonts w:ascii="Times New Roman" w:hAnsi="Times New Roman" w:cs="Times New Roman"/>
          <w:b/>
          <w:sz w:val="24"/>
          <w:szCs w:val="24"/>
        </w:rPr>
      </w:pPr>
    </w:p>
    <w:p w:rsidR="00C00F13" w:rsidRDefault="00C00F13" w:rsidP="00097E42">
      <w:pPr>
        <w:jc w:val="center"/>
        <w:rPr>
          <w:rFonts w:ascii="Times New Roman" w:hAnsi="Times New Roman" w:cs="Times New Roman"/>
          <w:b/>
          <w:sz w:val="24"/>
          <w:szCs w:val="24"/>
        </w:rPr>
      </w:pPr>
    </w:p>
    <w:p w:rsidR="00C00F13" w:rsidRDefault="00C00F13" w:rsidP="00097E42">
      <w:pPr>
        <w:jc w:val="center"/>
        <w:rPr>
          <w:rFonts w:ascii="Times New Roman" w:hAnsi="Times New Roman" w:cs="Times New Roman"/>
          <w:b/>
          <w:sz w:val="24"/>
          <w:szCs w:val="24"/>
        </w:rPr>
      </w:pPr>
    </w:p>
    <w:p w:rsidR="00C00F13" w:rsidRDefault="00C00F13" w:rsidP="00097E42">
      <w:pPr>
        <w:jc w:val="center"/>
        <w:rPr>
          <w:rFonts w:ascii="Times New Roman" w:hAnsi="Times New Roman" w:cs="Times New Roman"/>
          <w:b/>
          <w:sz w:val="24"/>
          <w:szCs w:val="24"/>
        </w:rPr>
      </w:pPr>
    </w:p>
    <w:p w:rsidR="00C00F13" w:rsidRDefault="00C00F13" w:rsidP="00097E42">
      <w:pPr>
        <w:jc w:val="center"/>
        <w:rPr>
          <w:rFonts w:ascii="Times New Roman" w:hAnsi="Times New Roman" w:cs="Times New Roman"/>
          <w:b/>
          <w:sz w:val="24"/>
          <w:szCs w:val="24"/>
        </w:rPr>
      </w:pPr>
    </w:p>
    <w:p w:rsidR="00C00F13" w:rsidRDefault="00C00F13" w:rsidP="00097E42">
      <w:pPr>
        <w:jc w:val="center"/>
        <w:rPr>
          <w:rFonts w:ascii="Times New Roman" w:hAnsi="Times New Roman" w:cs="Times New Roman"/>
          <w:b/>
          <w:sz w:val="24"/>
          <w:szCs w:val="24"/>
        </w:rPr>
      </w:pPr>
    </w:p>
    <w:p w:rsidR="00C00F13" w:rsidRDefault="00C00F13" w:rsidP="00097E42">
      <w:pPr>
        <w:jc w:val="center"/>
        <w:rPr>
          <w:rFonts w:ascii="Times New Roman" w:hAnsi="Times New Roman" w:cs="Times New Roman"/>
          <w:b/>
          <w:sz w:val="24"/>
          <w:szCs w:val="24"/>
        </w:rPr>
      </w:pPr>
    </w:p>
    <w:p w:rsidR="00F121BF" w:rsidRPr="00097E42" w:rsidRDefault="00F121BF" w:rsidP="00097E42">
      <w:pPr>
        <w:jc w:val="center"/>
        <w:rPr>
          <w:rFonts w:ascii="Times New Roman" w:hAnsi="Times New Roman" w:cs="Times New Roman"/>
          <w:b/>
          <w:sz w:val="24"/>
          <w:szCs w:val="24"/>
        </w:rPr>
      </w:pPr>
      <w:r w:rsidRPr="00097E42">
        <w:rPr>
          <w:rFonts w:ascii="Times New Roman" w:hAnsi="Times New Roman" w:cs="Times New Roman"/>
          <w:b/>
          <w:sz w:val="24"/>
          <w:szCs w:val="24"/>
        </w:rPr>
        <w:t>11 класс (результаты ЕГЭ – 2012, ЕГЭ – 2013, ЕГЭ - 2014)</w:t>
      </w:r>
    </w:p>
    <w:p w:rsidR="00F121BF" w:rsidRPr="00097E42" w:rsidRDefault="00F121BF" w:rsidP="00097E42">
      <w:pPr>
        <w:jc w:val="center"/>
        <w:rPr>
          <w:rFonts w:ascii="Times New Roman" w:hAnsi="Times New Roman" w:cs="Times New Roman"/>
          <w:b/>
          <w:sz w:val="24"/>
          <w:szCs w:val="24"/>
        </w:rPr>
      </w:pPr>
      <w:r w:rsidRPr="00097E42">
        <w:rPr>
          <w:rFonts w:ascii="Times New Roman" w:hAnsi="Times New Roman" w:cs="Times New Roman"/>
          <w:b/>
          <w:sz w:val="24"/>
          <w:szCs w:val="24"/>
        </w:rPr>
        <w:t>ЕГЭ – 2012</w:t>
      </w:r>
    </w:p>
    <w:tbl>
      <w:tblPr>
        <w:tblpPr w:leftFromText="180" w:rightFromText="180" w:vertAnchor="text" w:tblpX="-351"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7"/>
        <w:gridCol w:w="980"/>
        <w:gridCol w:w="984"/>
        <w:gridCol w:w="1040"/>
        <w:gridCol w:w="7"/>
        <w:gridCol w:w="1048"/>
        <w:gridCol w:w="930"/>
        <w:gridCol w:w="993"/>
        <w:gridCol w:w="850"/>
        <w:gridCol w:w="1242"/>
      </w:tblGrid>
      <w:tr w:rsidR="00F121BF" w:rsidRPr="009751CE" w:rsidTr="0046513E">
        <w:tc>
          <w:tcPr>
            <w:tcW w:w="1957" w:type="dxa"/>
            <w:vAlign w:val="center"/>
          </w:tcPr>
          <w:p w:rsidR="00F121BF" w:rsidRPr="00097E42" w:rsidRDefault="00F121BF" w:rsidP="00097E42">
            <w:pPr>
              <w:pStyle w:val="ab"/>
              <w:jc w:val="center"/>
              <w:rPr>
                <w:rFonts w:ascii="Times New Roman" w:hAnsi="Times New Roman"/>
                <w:b/>
                <w:sz w:val="24"/>
                <w:szCs w:val="24"/>
              </w:rPr>
            </w:pPr>
            <w:r w:rsidRPr="00097E42">
              <w:rPr>
                <w:rFonts w:ascii="Times New Roman" w:hAnsi="Times New Roman"/>
                <w:b/>
                <w:sz w:val="24"/>
                <w:szCs w:val="24"/>
              </w:rPr>
              <w:t>предмет</w:t>
            </w:r>
          </w:p>
        </w:tc>
        <w:tc>
          <w:tcPr>
            <w:tcW w:w="1964" w:type="dxa"/>
            <w:gridSpan w:val="2"/>
            <w:vAlign w:val="center"/>
          </w:tcPr>
          <w:p w:rsidR="00F121BF" w:rsidRPr="00097E42" w:rsidRDefault="00097E42" w:rsidP="00097E42">
            <w:pPr>
              <w:pStyle w:val="ab"/>
              <w:jc w:val="center"/>
              <w:rPr>
                <w:rFonts w:ascii="Times New Roman" w:hAnsi="Times New Roman"/>
                <w:b/>
                <w:sz w:val="24"/>
                <w:szCs w:val="24"/>
              </w:rPr>
            </w:pPr>
            <w:r>
              <w:rPr>
                <w:rFonts w:ascii="Times New Roman" w:hAnsi="Times New Roman"/>
                <w:b/>
                <w:sz w:val="24"/>
                <w:szCs w:val="24"/>
              </w:rPr>
              <w:t>средний балл</w:t>
            </w:r>
          </w:p>
          <w:p w:rsidR="00F121BF" w:rsidRPr="00097E42" w:rsidRDefault="00F121BF" w:rsidP="00097E42">
            <w:pPr>
              <w:pStyle w:val="ab"/>
              <w:jc w:val="center"/>
              <w:rPr>
                <w:rFonts w:ascii="Times New Roman" w:hAnsi="Times New Roman"/>
                <w:b/>
                <w:sz w:val="24"/>
                <w:szCs w:val="24"/>
              </w:rPr>
            </w:pPr>
            <w:r w:rsidRPr="00097E42">
              <w:rPr>
                <w:rFonts w:ascii="Times New Roman" w:hAnsi="Times New Roman"/>
                <w:b/>
                <w:sz w:val="24"/>
                <w:szCs w:val="24"/>
              </w:rPr>
              <w:t>(по 100-балльной шкале)</w:t>
            </w:r>
          </w:p>
        </w:tc>
        <w:tc>
          <w:tcPr>
            <w:tcW w:w="2095" w:type="dxa"/>
            <w:gridSpan w:val="3"/>
            <w:vAlign w:val="center"/>
          </w:tcPr>
          <w:p w:rsidR="00F121BF" w:rsidRPr="00097E42" w:rsidRDefault="00F121BF" w:rsidP="00097E42">
            <w:pPr>
              <w:pStyle w:val="ab"/>
              <w:jc w:val="center"/>
              <w:rPr>
                <w:rFonts w:ascii="Times New Roman" w:hAnsi="Times New Roman"/>
                <w:b/>
                <w:sz w:val="24"/>
                <w:szCs w:val="24"/>
              </w:rPr>
            </w:pPr>
            <w:r w:rsidRPr="00097E42">
              <w:rPr>
                <w:rFonts w:ascii="Times New Roman" w:hAnsi="Times New Roman"/>
                <w:b/>
                <w:sz w:val="24"/>
                <w:szCs w:val="24"/>
              </w:rPr>
              <w:t>средний балл краевой</w:t>
            </w:r>
          </w:p>
        </w:tc>
        <w:tc>
          <w:tcPr>
            <w:tcW w:w="4015" w:type="dxa"/>
            <w:gridSpan w:val="4"/>
            <w:vAlign w:val="center"/>
          </w:tcPr>
          <w:p w:rsidR="00F121BF" w:rsidRPr="00097E42" w:rsidRDefault="00F121BF" w:rsidP="00097E42">
            <w:pPr>
              <w:pStyle w:val="ab"/>
              <w:jc w:val="center"/>
              <w:rPr>
                <w:rFonts w:ascii="Times New Roman" w:hAnsi="Times New Roman"/>
                <w:b/>
                <w:sz w:val="24"/>
                <w:szCs w:val="24"/>
              </w:rPr>
            </w:pPr>
            <w:r w:rsidRPr="00097E42">
              <w:rPr>
                <w:rFonts w:ascii="Times New Roman" w:hAnsi="Times New Roman"/>
                <w:b/>
                <w:sz w:val="24"/>
                <w:szCs w:val="24"/>
              </w:rPr>
              <w:t>средний балл</w:t>
            </w:r>
          </w:p>
          <w:p w:rsidR="00F121BF" w:rsidRPr="00097E42" w:rsidRDefault="00F121BF" w:rsidP="00097E42">
            <w:pPr>
              <w:pStyle w:val="ab"/>
              <w:jc w:val="center"/>
              <w:rPr>
                <w:rFonts w:ascii="Times New Roman" w:hAnsi="Times New Roman"/>
                <w:b/>
                <w:sz w:val="24"/>
                <w:szCs w:val="24"/>
              </w:rPr>
            </w:pPr>
          </w:p>
        </w:tc>
      </w:tr>
      <w:tr w:rsidR="00F121BF" w:rsidRPr="009751CE" w:rsidTr="0046513E">
        <w:tc>
          <w:tcPr>
            <w:tcW w:w="1957" w:type="dxa"/>
          </w:tcPr>
          <w:p w:rsidR="00F121BF" w:rsidRPr="009751CE" w:rsidRDefault="00F121BF" w:rsidP="0046513E">
            <w:pPr>
              <w:rPr>
                <w:rFonts w:ascii="Times New Roman" w:hAnsi="Times New Roman" w:cs="Times New Roman"/>
                <w:sz w:val="24"/>
                <w:szCs w:val="24"/>
              </w:rPr>
            </w:pPr>
          </w:p>
        </w:tc>
        <w:tc>
          <w:tcPr>
            <w:tcW w:w="980" w:type="dxa"/>
            <w:vAlign w:val="center"/>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984" w:type="dxa"/>
            <w:vAlign w:val="center"/>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c>
          <w:tcPr>
            <w:tcW w:w="1047" w:type="dxa"/>
            <w:gridSpan w:val="2"/>
            <w:vAlign w:val="center"/>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городские ОУ</w:t>
            </w:r>
          </w:p>
        </w:tc>
        <w:tc>
          <w:tcPr>
            <w:tcW w:w="1048" w:type="dxa"/>
            <w:vAlign w:val="center"/>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сельские ОУ</w:t>
            </w:r>
          </w:p>
        </w:tc>
        <w:tc>
          <w:tcPr>
            <w:tcW w:w="930" w:type="dxa"/>
            <w:vAlign w:val="center"/>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СОШ</w:t>
            </w:r>
          </w:p>
        </w:tc>
        <w:tc>
          <w:tcPr>
            <w:tcW w:w="993" w:type="dxa"/>
            <w:vAlign w:val="center"/>
          </w:tcPr>
          <w:p w:rsidR="00F121BF" w:rsidRPr="009751CE" w:rsidRDefault="00097E42" w:rsidP="0046513E">
            <w:pPr>
              <w:rPr>
                <w:rFonts w:ascii="Times New Roman" w:hAnsi="Times New Roman" w:cs="Times New Roman"/>
                <w:sz w:val="24"/>
                <w:szCs w:val="24"/>
              </w:rPr>
            </w:pPr>
            <w:r>
              <w:rPr>
                <w:rFonts w:ascii="Times New Roman" w:hAnsi="Times New Roman" w:cs="Times New Roman"/>
                <w:sz w:val="24"/>
                <w:szCs w:val="24"/>
              </w:rPr>
              <w:t xml:space="preserve">СОШ с </w:t>
            </w:r>
            <w:proofErr w:type="spellStart"/>
            <w:r>
              <w:rPr>
                <w:rFonts w:ascii="Times New Roman" w:hAnsi="Times New Roman" w:cs="Times New Roman"/>
                <w:sz w:val="24"/>
                <w:szCs w:val="24"/>
              </w:rPr>
              <w:t>угл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предм</w:t>
            </w:r>
            <w:proofErr w:type="spellEnd"/>
            <w:r>
              <w:rPr>
                <w:rFonts w:ascii="Times New Roman" w:hAnsi="Times New Roman" w:cs="Times New Roman"/>
                <w:sz w:val="24"/>
                <w:szCs w:val="24"/>
              </w:rPr>
              <w:t>.</w:t>
            </w:r>
          </w:p>
        </w:tc>
        <w:tc>
          <w:tcPr>
            <w:tcW w:w="850" w:type="dxa"/>
            <w:vAlign w:val="center"/>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лицеев</w:t>
            </w:r>
          </w:p>
        </w:tc>
        <w:tc>
          <w:tcPr>
            <w:tcW w:w="1242" w:type="dxa"/>
            <w:vAlign w:val="center"/>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гимназий</w:t>
            </w:r>
          </w:p>
        </w:tc>
      </w:tr>
      <w:tr w:rsidR="00F121BF" w:rsidRPr="009751CE" w:rsidTr="0046513E">
        <w:tc>
          <w:tcPr>
            <w:tcW w:w="19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русский язык</w:t>
            </w:r>
          </w:p>
        </w:tc>
        <w:tc>
          <w:tcPr>
            <w:tcW w:w="98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65</w:t>
            </w:r>
          </w:p>
        </w:tc>
        <w:tc>
          <w:tcPr>
            <w:tcW w:w="98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63,2</w:t>
            </w:r>
          </w:p>
        </w:tc>
        <w:tc>
          <w:tcPr>
            <w:tcW w:w="104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65,9</w:t>
            </w:r>
          </w:p>
        </w:tc>
        <w:tc>
          <w:tcPr>
            <w:tcW w:w="1055" w:type="dxa"/>
            <w:gridSpan w:val="2"/>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60,6</w:t>
            </w:r>
          </w:p>
        </w:tc>
        <w:tc>
          <w:tcPr>
            <w:tcW w:w="930" w:type="dxa"/>
          </w:tcPr>
          <w:p w:rsidR="00F121BF" w:rsidRPr="009751CE" w:rsidRDefault="00F121BF" w:rsidP="0046513E">
            <w:pPr>
              <w:rPr>
                <w:rFonts w:ascii="Times New Roman" w:hAnsi="Times New Roman" w:cs="Times New Roman"/>
                <w:sz w:val="24"/>
                <w:szCs w:val="24"/>
                <w:highlight w:val="yellow"/>
              </w:rPr>
            </w:pPr>
            <w:r w:rsidRPr="009751CE">
              <w:rPr>
                <w:rFonts w:ascii="Times New Roman" w:hAnsi="Times New Roman" w:cs="Times New Roman"/>
                <w:sz w:val="24"/>
                <w:szCs w:val="24"/>
              </w:rPr>
              <w:t>62,9</w:t>
            </w:r>
          </w:p>
        </w:tc>
        <w:tc>
          <w:tcPr>
            <w:tcW w:w="993"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69,2</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68,9</w:t>
            </w:r>
          </w:p>
        </w:tc>
        <w:tc>
          <w:tcPr>
            <w:tcW w:w="124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71,6</w:t>
            </w:r>
          </w:p>
        </w:tc>
      </w:tr>
      <w:tr w:rsidR="00F121BF" w:rsidRPr="009751CE" w:rsidTr="0046513E">
        <w:tc>
          <w:tcPr>
            <w:tcW w:w="19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математика</w:t>
            </w:r>
          </w:p>
        </w:tc>
        <w:tc>
          <w:tcPr>
            <w:tcW w:w="98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41</w:t>
            </w:r>
          </w:p>
        </w:tc>
        <w:tc>
          <w:tcPr>
            <w:tcW w:w="98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47,4</w:t>
            </w:r>
          </w:p>
        </w:tc>
        <w:tc>
          <w:tcPr>
            <w:tcW w:w="104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48,7</w:t>
            </w:r>
          </w:p>
        </w:tc>
        <w:tc>
          <w:tcPr>
            <w:tcW w:w="1055" w:type="dxa"/>
            <w:gridSpan w:val="2"/>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47,0</w:t>
            </w:r>
          </w:p>
        </w:tc>
        <w:tc>
          <w:tcPr>
            <w:tcW w:w="930" w:type="dxa"/>
          </w:tcPr>
          <w:p w:rsidR="00F121BF" w:rsidRPr="009751CE" w:rsidRDefault="00F121BF" w:rsidP="0046513E">
            <w:pPr>
              <w:rPr>
                <w:rFonts w:ascii="Times New Roman" w:hAnsi="Times New Roman" w:cs="Times New Roman"/>
                <w:sz w:val="24"/>
                <w:szCs w:val="24"/>
                <w:highlight w:val="yellow"/>
              </w:rPr>
            </w:pPr>
            <w:r w:rsidRPr="009751CE">
              <w:rPr>
                <w:rFonts w:ascii="Times New Roman" w:hAnsi="Times New Roman" w:cs="Times New Roman"/>
                <w:sz w:val="24"/>
                <w:szCs w:val="24"/>
              </w:rPr>
              <w:t>47,7</w:t>
            </w:r>
          </w:p>
        </w:tc>
        <w:tc>
          <w:tcPr>
            <w:tcW w:w="993"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51,1</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52,4</w:t>
            </w:r>
          </w:p>
        </w:tc>
        <w:tc>
          <w:tcPr>
            <w:tcW w:w="124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51,6</w:t>
            </w:r>
          </w:p>
        </w:tc>
      </w:tr>
      <w:tr w:rsidR="00F121BF" w:rsidRPr="009751CE" w:rsidTr="0046513E">
        <w:tc>
          <w:tcPr>
            <w:tcW w:w="19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история</w:t>
            </w:r>
          </w:p>
        </w:tc>
        <w:tc>
          <w:tcPr>
            <w:tcW w:w="98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w:t>
            </w:r>
          </w:p>
        </w:tc>
        <w:tc>
          <w:tcPr>
            <w:tcW w:w="98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58,2</w:t>
            </w:r>
          </w:p>
        </w:tc>
        <w:tc>
          <w:tcPr>
            <w:tcW w:w="104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59,1</w:t>
            </w:r>
          </w:p>
        </w:tc>
        <w:tc>
          <w:tcPr>
            <w:tcW w:w="1055" w:type="dxa"/>
            <w:gridSpan w:val="2"/>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58,1</w:t>
            </w:r>
          </w:p>
        </w:tc>
        <w:tc>
          <w:tcPr>
            <w:tcW w:w="930" w:type="dxa"/>
          </w:tcPr>
          <w:p w:rsidR="00F121BF" w:rsidRPr="009751CE" w:rsidRDefault="00F121BF" w:rsidP="0046513E">
            <w:pPr>
              <w:rPr>
                <w:rFonts w:ascii="Times New Roman" w:hAnsi="Times New Roman" w:cs="Times New Roman"/>
                <w:sz w:val="24"/>
                <w:szCs w:val="24"/>
                <w:highlight w:val="yellow"/>
              </w:rPr>
            </w:pPr>
            <w:r w:rsidRPr="009751CE">
              <w:rPr>
                <w:rFonts w:ascii="Times New Roman" w:hAnsi="Times New Roman" w:cs="Times New Roman"/>
                <w:sz w:val="24"/>
                <w:szCs w:val="24"/>
              </w:rPr>
              <w:t>58,0</w:t>
            </w:r>
          </w:p>
        </w:tc>
        <w:tc>
          <w:tcPr>
            <w:tcW w:w="993"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64,1</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62,3</w:t>
            </w:r>
          </w:p>
        </w:tc>
        <w:tc>
          <w:tcPr>
            <w:tcW w:w="124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63,6</w:t>
            </w:r>
          </w:p>
        </w:tc>
      </w:tr>
      <w:tr w:rsidR="00F121BF" w:rsidRPr="009751CE" w:rsidTr="0046513E">
        <w:tc>
          <w:tcPr>
            <w:tcW w:w="19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физика</w:t>
            </w:r>
          </w:p>
        </w:tc>
        <w:tc>
          <w:tcPr>
            <w:tcW w:w="98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36</w:t>
            </w:r>
          </w:p>
        </w:tc>
        <w:tc>
          <w:tcPr>
            <w:tcW w:w="98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47,9</w:t>
            </w:r>
          </w:p>
        </w:tc>
        <w:tc>
          <w:tcPr>
            <w:tcW w:w="104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49,6</w:t>
            </w:r>
          </w:p>
        </w:tc>
        <w:tc>
          <w:tcPr>
            <w:tcW w:w="1055" w:type="dxa"/>
            <w:gridSpan w:val="2"/>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46,5</w:t>
            </w:r>
          </w:p>
        </w:tc>
        <w:tc>
          <w:tcPr>
            <w:tcW w:w="930" w:type="dxa"/>
          </w:tcPr>
          <w:p w:rsidR="00F121BF" w:rsidRPr="009751CE" w:rsidRDefault="00F121BF" w:rsidP="0046513E">
            <w:pPr>
              <w:rPr>
                <w:rFonts w:ascii="Times New Roman" w:hAnsi="Times New Roman" w:cs="Times New Roman"/>
                <w:sz w:val="24"/>
                <w:szCs w:val="24"/>
                <w:highlight w:val="yellow"/>
              </w:rPr>
            </w:pPr>
            <w:r w:rsidRPr="009751CE">
              <w:rPr>
                <w:rFonts w:ascii="Times New Roman" w:hAnsi="Times New Roman" w:cs="Times New Roman"/>
                <w:sz w:val="24"/>
                <w:szCs w:val="24"/>
              </w:rPr>
              <w:t>47,2</w:t>
            </w:r>
          </w:p>
        </w:tc>
        <w:tc>
          <w:tcPr>
            <w:tcW w:w="993"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51,3</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52,8</w:t>
            </w:r>
          </w:p>
        </w:tc>
        <w:tc>
          <w:tcPr>
            <w:tcW w:w="124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50,8</w:t>
            </w:r>
          </w:p>
        </w:tc>
      </w:tr>
      <w:tr w:rsidR="00F121BF" w:rsidRPr="009751CE" w:rsidTr="0046513E">
        <w:tc>
          <w:tcPr>
            <w:tcW w:w="19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химия</w:t>
            </w:r>
          </w:p>
        </w:tc>
        <w:tc>
          <w:tcPr>
            <w:tcW w:w="98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52</w:t>
            </w:r>
          </w:p>
        </w:tc>
        <w:tc>
          <w:tcPr>
            <w:tcW w:w="98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61,9</w:t>
            </w:r>
          </w:p>
        </w:tc>
        <w:tc>
          <w:tcPr>
            <w:tcW w:w="104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64,8</w:t>
            </w:r>
          </w:p>
        </w:tc>
        <w:tc>
          <w:tcPr>
            <w:tcW w:w="1055" w:type="dxa"/>
            <w:gridSpan w:val="2"/>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60,0</w:t>
            </w:r>
          </w:p>
        </w:tc>
        <w:tc>
          <w:tcPr>
            <w:tcW w:w="930" w:type="dxa"/>
          </w:tcPr>
          <w:p w:rsidR="00F121BF" w:rsidRPr="009751CE" w:rsidRDefault="00F121BF" w:rsidP="0046513E">
            <w:pPr>
              <w:rPr>
                <w:rFonts w:ascii="Times New Roman" w:hAnsi="Times New Roman" w:cs="Times New Roman"/>
                <w:sz w:val="24"/>
                <w:szCs w:val="24"/>
                <w:highlight w:val="yellow"/>
              </w:rPr>
            </w:pPr>
            <w:r w:rsidRPr="009751CE">
              <w:rPr>
                <w:rFonts w:ascii="Times New Roman" w:hAnsi="Times New Roman" w:cs="Times New Roman"/>
                <w:sz w:val="24"/>
                <w:szCs w:val="24"/>
              </w:rPr>
              <w:t>61,5</w:t>
            </w:r>
          </w:p>
        </w:tc>
        <w:tc>
          <w:tcPr>
            <w:tcW w:w="993"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67,7</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67,0</w:t>
            </w:r>
          </w:p>
        </w:tc>
        <w:tc>
          <w:tcPr>
            <w:tcW w:w="124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68,8</w:t>
            </w:r>
          </w:p>
        </w:tc>
      </w:tr>
      <w:tr w:rsidR="00F121BF" w:rsidRPr="009751CE" w:rsidTr="0046513E">
        <w:tc>
          <w:tcPr>
            <w:tcW w:w="19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биология</w:t>
            </w:r>
          </w:p>
        </w:tc>
        <w:tc>
          <w:tcPr>
            <w:tcW w:w="98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57</w:t>
            </w:r>
          </w:p>
        </w:tc>
        <w:tc>
          <w:tcPr>
            <w:tcW w:w="98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56,9</w:t>
            </w:r>
          </w:p>
        </w:tc>
        <w:tc>
          <w:tcPr>
            <w:tcW w:w="104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59,9</w:t>
            </w:r>
          </w:p>
        </w:tc>
        <w:tc>
          <w:tcPr>
            <w:tcW w:w="1055" w:type="dxa"/>
            <w:gridSpan w:val="2"/>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55,1</w:t>
            </w:r>
          </w:p>
        </w:tc>
        <w:tc>
          <w:tcPr>
            <w:tcW w:w="930" w:type="dxa"/>
          </w:tcPr>
          <w:p w:rsidR="00F121BF" w:rsidRPr="009751CE" w:rsidRDefault="00F121BF" w:rsidP="0046513E">
            <w:pPr>
              <w:rPr>
                <w:rFonts w:ascii="Times New Roman" w:hAnsi="Times New Roman" w:cs="Times New Roman"/>
                <w:sz w:val="24"/>
                <w:szCs w:val="24"/>
                <w:highlight w:val="yellow"/>
              </w:rPr>
            </w:pPr>
            <w:r w:rsidRPr="009751CE">
              <w:rPr>
                <w:rFonts w:ascii="Times New Roman" w:hAnsi="Times New Roman" w:cs="Times New Roman"/>
                <w:sz w:val="24"/>
                <w:szCs w:val="24"/>
              </w:rPr>
              <w:t>56,3</w:t>
            </w:r>
          </w:p>
        </w:tc>
        <w:tc>
          <w:tcPr>
            <w:tcW w:w="993"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64,3</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64,1</w:t>
            </w:r>
          </w:p>
        </w:tc>
        <w:tc>
          <w:tcPr>
            <w:tcW w:w="124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61,7</w:t>
            </w:r>
          </w:p>
        </w:tc>
      </w:tr>
      <w:tr w:rsidR="00F121BF" w:rsidRPr="009751CE" w:rsidTr="0046513E">
        <w:tc>
          <w:tcPr>
            <w:tcW w:w="195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обществознание</w:t>
            </w:r>
          </w:p>
        </w:tc>
        <w:tc>
          <w:tcPr>
            <w:tcW w:w="98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50</w:t>
            </w:r>
          </w:p>
        </w:tc>
        <w:tc>
          <w:tcPr>
            <w:tcW w:w="98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58,7</w:t>
            </w:r>
          </w:p>
        </w:tc>
        <w:tc>
          <w:tcPr>
            <w:tcW w:w="104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60,6</w:t>
            </w:r>
          </w:p>
        </w:tc>
        <w:tc>
          <w:tcPr>
            <w:tcW w:w="1055" w:type="dxa"/>
            <w:gridSpan w:val="2"/>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56,7</w:t>
            </w:r>
          </w:p>
        </w:tc>
        <w:tc>
          <w:tcPr>
            <w:tcW w:w="930" w:type="dxa"/>
          </w:tcPr>
          <w:p w:rsidR="00F121BF" w:rsidRPr="009751CE" w:rsidRDefault="00F121BF" w:rsidP="0046513E">
            <w:pPr>
              <w:rPr>
                <w:rFonts w:ascii="Times New Roman" w:hAnsi="Times New Roman" w:cs="Times New Roman"/>
                <w:sz w:val="24"/>
                <w:szCs w:val="24"/>
                <w:highlight w:val="yellow"/>
              </w:rPr>
            </w:pPr>
            <w:r w:rsidRPr="009751CE">
              <w:rPr>
                <w:rFonts w:ascii="Times New Roman" w:hAnsi="Times New Roman" w:cs="Times New Roman"/>
                <w:sz w:val="24"/>
                <w:szCs w:val="24"/>
              </w:rPr>
              <w:t>58,0</w:t>
            </w:r>
          </w:p>
        </w:tc>
        <w:tc>
          <w:tcPr>
            <w:tcW w:w="993"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64,2</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63,9</w:t>
            </w:r>
          </w:p>
        </w:tc>
        <w:tc>
          <w:tcPr>
            <w:tcW w:w="124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64,9</w:t>
            </w:r>
          </w:p>
        </w:tc>
      </w:tr>
    </w:tbl>
    <w:p w:rsidR="00F121BF" w:rsidRPr="009751CE" w:rsidRDefault="00F121BF" w:rsidP="0046513E">
      <w:pPr>
        <w:rPr>
          <w:rFonts w:ascii="Times New Roman" w:hAnsi="Times New Roman" w:cs="Times New Roman"/>
          <w:sz w:val="24"/>
          <w:szCs w:val="24"/>
        </w:rPr>
      </w:pPr>
    </w:p>
    <w:p w:rsidR="00F121BF" w:rsidRPr="00097E42" w:rsidRDefault="00F121BF" w:rsidP="00097E42">
      <w:pPr>
        <w:jc w:val="center"/>
        <w:rPr>
          <w:rFonts w:ascii="Times New Roman" w:hAnsi="Times New Roman" w:cs="Times New Roman"/>
          <w:b/>
          <w:sz w:val="24"/>
          <w:szCs w:val="24"/>
        </w:rPr>
      </w:pPr>
      <w:r w:rsidRPr="00097E42">
        <w:rPr>
          <w:rFonts w:ascii="Times New Roman" w:hAnsi="Times New Roman" w:cs="Times New Roman"/>
          <w:b/>
          <w:sz w:val="24"/>
          <w:szCs w:val="24"/>
        </w:rPr>
        <w:t>ЕГЭ – 2013</w:t>
      </w:r>
    </w:p>
    <w:tbl>
      <w:tblPr>
        <w:tblpPr w:leftFromText="180" w:rightFromText="180" w:vertAnchor="text" w:horzAnchor="margin" w:tblpXSpec="center" w:tblpY="1"/>
        <w:tblOverlap w:val="neve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9"/>
        <w:gridCol w:w="986"/>
        <w:gridCol w:w="1077"/>
        <w:gridCol w:w="1076"/>
        <w:gridCol w:w="1077"/>
        <w:gridCol w:w="887"/>
        <w:gridCol w:w="1134"/>
        <w:gridCol w:w="851"/>
        <w:gridCol w:w="992"/>
      </w:tblGrid>
      <w:tr w:rsidR="00F121BF" w:rsidRPr="009751CE" w:rsidTr="0046513E">
        <w:tc>
          <w:tcPr>
            <w:tcW w:w="2019" w:type="dxa"/>
            <w:vAlign w:val="center"/>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предмет</w:t>
            </w:r>
          </w:p>
        </w:tc>
        <w:tc>
          <w:tcPr>
            <w:tcW w:w="2063" w:type="dxa"/>
            <w:gridSpan w:val="2"/>
            <w:vAlign w:val="center"/>
          </w:tcPr>
          <w:p w:rsidR="00F121BF" w:rsidRPr="00097E42" w:rsidRDefault="00097E42" w:rsidP="00097E42">
            <w:pPr>
              <w:pStyle w:val="ab"/>
              <w:rPr>
                <w:rFonts w:ascii="Times New Roman" w:hAnsi="Times New Roman"/>
                <w:b/>
                <w:sz w:val="24"/>
                <w:szCs w:val="24"/>
              </w:rPr>
            </w:pPr>
            <w:r>
              <w:rPr>
                <w:rFonts w:ascii="Times New Roman" w:hAnsi="Times New Roman"/>
                <w:b/>
                <w:sz w:val="24"/>
                <w:szCs w:val="24"/>
              </w:rPr>
              <w:t xml:space="preserve">средний балл </w:t>
            </w:r>
          </w:p>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(по 100-балльной шкале)</w:t>
            </w:r>
          </w:p>
        </w:tc>
        <w:tc>
          <w:tcPr>
            <w:tcW w:w="2153" w:type="dxa"/>
            <w:gridSpan w:val="2"/>
            <w:vAlign w:val="center"/>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средний балл краевой</w:t>
            </w:r>
          </w:p>
        </w:tc>
        <w:tc>
          <w:tcPr>
            <w:tcW w:w="3864" w:type="dxa"/>
            <w:gridSpan w:val="4"/>
            <w:vAlign w:val="center"/>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средний балл</w:t>
            </w:r>
          </w:p>
          <w:p w:rsidR="00F121BF" w:rsidRPr="00097E42" w:rsidRDefault="00F121BF" w:rsidP="00097E42">
            <w:pPr>
              <w:pStyle w:val="ab"/>
              <w:rPr>
                <w:rFonts w:ascii="Times New Roman" w:hAnsi="Times New Roman"/>
                <w:b/>
                <w:sz w:val="24"/>
                <w:szCs w:val="24"/>
              </w:rPr>
            </w:pPr>
          </w:p>
        </w:tc>
      </w:tr>
      <w:tr w:rsidR="00F121BF" w:rsidRPr="009751CE" w:rsidTr="0046513E">
        <w:tc>
          <w:tcPr>
            <w:tcW w:w="2019" w:type="dxa"/>
          </w:tcPr>
          <w:p w:rsidR="00F121BF" w:rsidRPr="009751CE" w:rsidRDefault="00F121BF" w:rsidP="0046513E">
            <w:pPr>
              <w:rPr>
                <w:rFonts w:ascii="Times New Roman" w:hAnsi="Times New Roman" w:cs="Times New Roman"/>
                <w:sz w:val="24"/>
                <w:szCs w:val="24"/>
              </w:rPr>
            </w:pPr>
          </w:p>
        </w:tc>
        <w:tc>
          <w:tcPr>
            <w:tcW w:w="98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c>
          <w:tcPr>
            <w:tcW w:w="107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городские ОУ</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сельские ОУ</w:t>
            </w:r>
          </w:p>
        </w:tc>
        <w:tc>
          <w:tcPr>
            <w:tcW w:w="8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СОШ</w:t>
            </w:r>
          </w:p>
        </w:tc>
        <w:tc>
          <w:tcPr>
            <w:tcW w:w="1134" w:type="dxa"/>
          </w:tcPr>
          <w:p w:rsidR="00F121BF" w:rsidRPr="009751CE" w:rsidRDefault="00097E42" w:rsidP="00097E42">
            <w:pPr>
              <w:rPr>
                <w:rFonts w:ascii="Times New Roman" w:hAnsi="Times New Roman" w:cs="Times New Roman"/>
                <w:sz w:val="24"/>
                <w:szCs w:val="24"/>
              </w:rPr>
            </w:pPr>
            <w:r>
              <w:rPr>
                <w:rFonts w:ascii="Times New Roman" w:hAnsi="Times New Roman" w:cs="Times New Roman"/>
                <w:sz w:val="24"/>
                <w:szCs w:val="24"/>
              </w:rPr>
              <w:t xml:space="preserve">СОШ с </w:t>
            </w:r>
            <w:proofErr w:type="spellStart"/>
            <w:r>
              <w:rPr>
                <w:rFonts w:ascii="Times New Roman" w:hAnsi="Times New Roman" w:cs="Times New Roman"/>
                <w:sz w:val="24"/>
                <w:szCs w:val="24"/>
              </w:rPr>
              <w:t>угл</w:t>
            </w:r>
            <w:proofErr w:type="spellEnd"/>
            <w:r>
              <w:rPr>
                <w:rFonts w:ascii="Times New Roman" w:hAnsi="Times New Roman" w:cs="Times New Roman"/>
                <w:sz w:val="24"/>
                <w:szCs w:val="24"/>
              </w:rPr>
              <w:t>. из</w:t>
            </w:r>
            <w:proofErr w:type="gramStart"/>
            <w:r w:rsidR="00F121BF" w:rsidRPr="009751CE">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редмет</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лицеев</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гимназий</w:t>
            </w:r>
          </w:p>
        </w:tc>
      </w:tr>
      <w:tr w:rsidR="00F121BF" w:rsidRPr="009751CE" w:rsidTr="0046513E">
        <w:tc>
          <w:tcPr>
            <w:tcW w:w="201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русский язык</w:t>
            </w:r>
          </w:p>
        </w:tc>
        <w:tc>
          <w:tcPr>
            <w:tcW w:w="98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71,6</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64,9</w:t>
            </w:r>
          </w:p>
        </w:tc>
        <w:tc>
          <w:tcPr>
            <w:tcW w:w="107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67,3</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62,8</w:t>
            </w:r>
          </w:p>
        </w:tc>
        <w:tc>
          <w:tcPr>
            <w:tcW w:w="8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65,1</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70,71</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70,37</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73,0</w:t>
            </w:r>
          </w:p>
        </w:tc>
      </w:tr>
      <w:tr w:rsidR="00F121BF" w:rsidRPr="009751CE" w:rsidTr="0046513E">
        <w:tc>
          <w:tcPr>
            <w:tcW w:w="201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математика</w:t>
            </w:r>
          </w:p>
        </w:tc>
        <w:tc>
          <w:tcPr>
            <w:tcW w:w="98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50,6</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52,3</w:t>
            </w:r>
          </w:p>
        </w:tc>
        <w:tc>
          <w:tcPr>
            <w:tcW w:w="107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55,0</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50,1</w:t>
            </w:r>
          </w:p>
        </w:tc>
        <w:tc>
          <w:tcPr>
            <w:tcW w:w="8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52,6</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56,46</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58,68</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58,34</w:t>
            </w:r>
          </w:p>
        </w:tc>
      </w:tr>
      <w:tr w:rsidR="00F121BF" w:rsidRPr="009751CE" w:rsidTr="0046513E">
        <w:tc>
          <w:tcPr>
            <w:tcW w:w="201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история</w:t>
            </w:r>
          </w:p>
        </w:tc>
        <w:tc>
          <w:tcPr>
            <w:tcW w:w="98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65,8</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61,0</w:t>
            </w:r>
          </w:p>
        </w:tc>
        <w:tc>
          <w:tcPr>
            <w:tcW w:w="107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62,7</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58,9</w:t>
            </w:r>
          </w:p>
        </w:tc>
        <w:tc>
          <w:tcPr>
            <w:tcW w:w="8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61,0</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66,57</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66,76</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67,40</w:t>
            </w:r>
          </w:p>
        </w:tc>
      </w:tr>
      <w:tr w:rsidR="00F121BF" w:rsidRPr="009751CE" w:rsidTr="0046513E">
        <w:tc>
          <w:tcPr>
            <w:tcW w:w="201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английский язык</w:t>
            </w:r>
          </w:p>
        </w:tc>
        <w:tc>
          <w:tcPr>
            <w:tcW w:w="98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45</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72,2</w:t>
            </w:r>
          </w:p>
        </w:tc>
        <w:tc>
          <w:tcPr>
            <w:tcW w:w="107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74,4</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62,0</w:t>
            </w:r>
          </w:p>
        </w:tc>
        <w:tc>
          <w:tcPr>
            <w:tcW w:w="8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70,7</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77,09</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76,04</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79,05</w:t>
            </w:r>
          </w:p>
        </w:tc>
      </w:tr>
      <w:tr w:rsidR="00F121BF" w:rsidRPr="009751CE" w:rsidTr="0046513E">
        <w:tc>
          <w:tcPr>
            <w:tcW w:w="201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биология</w:t>
            </w:r>
          </w:p>
        </w:tc>
        <w:tc>
          <w:tcPr>
            <w:tcW w:w="98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41</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62,5</w:t>
            </w:r>
          </w:p>
        </w:tc>
        <w:tc>
          <w:tcPr>
            <w:tcW w:w="107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65,0</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60,0</w:t>
            </w:r>
          </w:p>
        </w:tc>
        <w:tc>
          <w:tcPr>
            <w:tcW w:w="8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62,4</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70,12</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69,33</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68,57</w:t>
            </w:r>
          </w:p>
        </w:tc>
      </w:tr>
      <w:tr w:rsidR="00F121BF" w:rsidRPr="009751CE" w:rsidTr="0046513E">
        <w:tc>
          <w:tcPr>
            <w:tcW w:w="201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обществознание</w:t>
            </w:r>
          </w:p>
        </w:tc>
        <w:tc>
          <w:tcPr>
            <w:tcW w:w="98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63,3</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62,9</w:t>
            </w:r>
          </w:p>
        </w:tc>
        <w:tc>
          <w:tcPr>
            <w:tcW w:w="107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65,3</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59,9</w:t>
            </w:r>
          </w:p>
        </w:tc>
        <w:tc>
          <w:tcPr>
            <w:tcW w:w="8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62,4</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68,28</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68,23</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70,57</w:t>
            </w:r>
          </w:p>
        </w:tc>
      </w:tr>
      <w:tr w:rsidR="00F121BF" w:rsidRPr="009751CE" w:rsidTr="0046513E">
        <w:tc>
          <w:tcPr>
            <w:tcW w:w="2019"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литература</w:t>
            </w:r>
          </w:p>
        </w:tc>
        <w:tc>
          <w:tcPr>
            <w:tcW w:w="98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65</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59,0</w:t>
            </w:r>
          </w:p>
        </w:tc>
        <w:tc>
          <w:tcPr>
            <w:tcW w:w="1076"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59,2</w:t>
            </w:r>
          </w:p>
        </w:tc>
        <w:tc>
          <w:tcPr>
            <w:tcW w:w="107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60,2</w:t>
            </w:r>
          </w:p>
        </w:tc>
        <w:tc>
          <w:tcPr>
            <w:tcW w:w="8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60,4</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63,39</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62,31</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62,9</w:t>
            </w:r>
          </w:p>
        </w:tc>
      </w:tr>
    </w:tbl>
    <w:p w:rsidR="00F121BF" w:rsidRPr="009751CE" w:rsidRDefault="00F121BF" w:rsidP="0046513E">
      <w:pPr>
        <w:rPr>
          <w:rFonts w:ascii="Times New Roman" w:hAnsi="Times New Roman" w:cs="Times New Roman"/>
          <w:sz w:val="24"/>
          <w:szCs w:val="24"/>
        </w:rPr>
      </w:pPr>
    </w:p>
    <w:p w:rsidR="00C00F13" w:rsidRDefault="00C00F13" w:rsidP="00097E42">
      <w:pPr>
        <w:jc w:val="center"/>
        <w:rPr>
          <w:rFonts w:ascii="Times New Roman" w:hAnsi="Times New Roman" w:cs="Times New Roman"/>
          <w:b/>
          <w:sz w:val="24"/>
          <w:szCs w:val="24"/>
        </w:rPr>
      </w:pPr>
    </w:p>
    <w:p w:rsidR="00C00F13" w:rsidRDefault="00C00F13" w:rsidP="00097E42">
      <w:pPr>
        <w:jc w:val="center"/>
        <w:rPr>
          <w:rFonts w:ascii="Times New Roman" w:hAnsi="Times New Roman" w:cs="Times New Roman"/>
          <w:b/>
          <w:sz w:val="24"/>
          <w:szCs w:val="24"/>
        </w:rPr>
      </w:pPr>
    </w:p>
    <w:p w:rsidR="00F121BF" w:rsidRPr="00097E42" w:rsidRDefault="00F121BF" w:rsidP="00097E42">
      <w:pPr>
        <w:jc w:val="center"/>
        <w:rPr>
          <w:rFonts w:ascii="Times New Roman" w:hAnsi="Times New Roman" w:cs="Times New Roman"/>
          <w:b/>
          <w:sz w:val="24"/>
          <w:szCs w:val="24"/>
        </w:rPr>
      </w:pPr>
      <w:r w:rsidRPr="00097E42">
        <w:rPr>
          <w:rFonts w:ascii="Times New Roman" w:hAnsi="Times New Roman" w:cs="Times New Roman"/>
          <w:b/>
          <w:sz w:val="24"/>
          <w:szCs w:val="24"/>
        </w:rPr>
        <w:t>ЕГЭ – 2014</w:t>
      </w:r>
    </w:p>
    <w:tbl>
      <w:tblPr>
        <w:tblpPr w:leftFromText="180" w:rightFromText="180" w:vertAnchor="text" w:tblpX="-351"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7"/>
        <w:gridCol w:w="974"/>
        <w:gridCol w:w="992"/>
        <w:gridCol w:w="1134"/>
        <w:gridCol w:w="992"/>
        <w:gridCol w:w="851"/>
        <w:gridCol w:w="850"/>
        <w:gridCol w:w="851"/>
        <w:gridCol w:w="850"/>
      </w:tblGrid>
      <w:tr w:rsidR="00F121BF" w:rsidRPr="009751CE" w:rsidTr="0046513E">
        <w:tc>
          <w:tcPr>
            <w:tcW w:w="2287" w:type="dxa"/>
            <w:vAlign w:val="center"/>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предмет</w:t>
            </w:r>
          </w:p>
        </w:tc>
        <w:tc>
          <w:tcPr>
            <w:tcW w:w="1966" w:type="dxa"/>
            <w:gridSpan w:val="2"/>
            <w:vAlign w:val="center"/>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 xml:space="preserve">средний балл </w:t>
            </w:r>
          </w:p>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(по 100-балльной шкале)</w:t>
            </w:r>
          </w:p>
        </w:tc>
        <w:tc>
          <w:tcPr>
            <w:tcW w:w="2126" w:type="dxa"/>
            <w:gridSpan w:val="2"/>
            <w:vAlign w:val="center"/>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средний балл краевой</w:t>
            </w:r>
          </w:p>
        </w:tc>
        <w:tc>
          <w:tcPr>
            <w:tcW w:w="3402" w:type="dxa"/>
            <w:gridSpan w:val="4"/>
            <w:vAlign w:val="center"/>
          </w:tcPr>
          <w:p w:rsidR="00F121BF" w:rsidRPr="00097E42" w:rsidRDefault="00F121BF" w:rsidP="00097E42">
            <w:pPr>
              <w:pStyle w:val="ab"/>
              <w:rPr>
                <w:rFonts w:ascii="Times New Roman" w:hAnsi="Times New Roman"/>
                <w:b/>
                <w:sz w:val="24"/>
                <w:szCs w:val="24"/>
              </w:rPr>
            </w:pPr>
            <w:r w:rsidRPr="00097E42">
              <w:rPr>
                <w:rFonts w:ascii="Times New Roman" w:hAnsi="Times New Roman"/>
                <w:b/>
                <w:sz w:val="24"/>
                <w:szCs w:val="24"/>
              </w:rPr>
              <w:t>средний балл</w:t>
            </w:r>
          </w:p>
          <w:p w:rsidR="00F121BF" w:rsidRPr="00097E42" w:rsidRDefault="00F121BF" w:rsidP="00097E42">
            <w:pPr>
              <w:pStyle w:val="ab"/>
              <w:rPr>
                <w:rFonts w:ascii="Times New Roman" w:hAnsi="Times New Roman"/>
                <w:b/>
                <w:sz w:val="24"/>
                <w:szCs w:val="24"/>
              </w:rPr>
            </w:pPr>
          </w:p>
        </w:tc>
      </w:tr>
      <w:tr w:rsidR="00F121BF" w:rsidRPr="009751CE" w:rsidTr="0046513E">
        <w:tc>
          <w:tcPr>
            <w:tcW w:w="2287" w:type="dxa"/>
          </w:tcPr>
          <w:p w:rsidR="00F121BF" w:rsidRPr="009751CE" w:rsidRDefault="00F121BF" w:rsidP="0046513E">
            <w:pPr>
              <w:rPr>
                <w:rFonts w:ascii="Times New Roman" w:hAnsi="Times New Roman" w:cs="Times New Roman"/>
                <w:sz w:val="24"/>
                <w:szCs w:val="24"/>
              </w:rPr>
            </w:pPr>
          </w:p>
        </w:tc>
        <w:tc>
          <w:tcPr>
            <w:tcW w:w="97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ОУ</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краевой</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городские ОУ</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сельские ОУ</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СОШ</w:t>
            </w:r>
          </w:p>
        </w:tc>
        <w:tc>
          <w:tcPr>
            <w:tcW w:w="850" w:type="dxa"/>
          </w:tcPr>
          <w:p w:rsidR="00F121BF" w:rsidRPr="009751CE" w:rsidRDefault="00F121BF" w:rsidP="00097E42">
            <w:pPr>
              <w:rPr>
                <w:rFonts w:ascii="Times New Roman" w:hAnsi="Times New Roman" w:cs="Times New Roman"/>
                <w:sz w:val="24"/>
                <w:szCs w:val="24"/>
              </w:rPr>
            </w:pPr>
            <w:r w:rsidRPr="009751CE">
              <w:rPr>
                <w:rFonts w:ascii="Times New Roman" w:hAnsi="Times New Roman" w:cs="Times New Roman"/>
                <w:sz w:val="24"/>
                <w:szCs w:val="24"/>
              </w:rPr>
              <w:t xml:space="preserve">СОШ с </w:t>
            </w:r>
            <w:proofErr w:type="spellStart"/>
            <w:r w:rsidRPr="009751CE">
              <w:rPr>
                <w:rFonts w:ascii="Times New Roman" w:hAnsi="Times New Roman" w:cs="Times New Roman"/>
                <w:sz w:val="24"/>
                <w:szCs w:val="24"/>
              </w:rPr>
              <w:t>угл</w:t>
            </w:r>
            <w:proofErr w:type="spellEnd"/>
            <w:r w:rsidRPr="009751CE">
              <w:rPr>
                <w:rFonts w:ascii="Times New Roman" w:hAnsi="Times New Roman" w:cs="Times New Roman"/>
                <w:sz w:val="24"/>
                <w:szCs w:val="24"/>
              </w:rPr>
              <w:t xml:space="preserve">. </w:t>
            </w:r>
            <w:proofErr w:type="spellStart"/>
            <w:r w:rsidRPr="009751CE">
              <w:rPr>
                <w:rFonts w:ascii="Times New Roman" w:hAnsi="Times New Roman" w:cs="Times New Roman"/>
                <w:sz w:val="24"/>
                <w:szCs w:val="24"/>
              </w:rPr>
              <w:t>изуч</w:t>
            </w:r>
            <w:proofErr w:type="spellEnd"/>
            <w:r w:rsidRPr="009751CE">
              <w:rPr>
                <w:rFonts w:ascii="Times New Roman" w:hAnsi="Times New Roman" w:cs="Times New Roman"/>
                <w:sz w:val="24"/>
                <w:szCs w:val="24"/>
              </w:rPr>
              <w:t xml:space="preserve">. </w:t>
            </w:r>
            <w:proofErr w:type="spellStart"/>
            <w:r w:rsidRPr="009751CE">
              <w:rPr>
                <w:rFonts w:ascii="Times New Roman" w:hAnsi="Times New Roman" w:cs="Times New Roman"/>
                <w:sz w:val="24"/>
                <w:szCs w:val="24"/>
              </w:rPr>
              <w:t>предм</w:t>
            </w:r>
            <w:proofErr w:type="spellEnd"/>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лицеев</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гимназий</w:t>
            </w:r>
          </w:p>
        </w:tc>
      </w:tr>
      <w:tr w:rsidR="00F121BF" w:rsidRPr="009751CE" w:rsidTr="0046513E">
        <w:tc>
          <w:tcPr>
            <w:tcW w:w="22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русский язык</w:t>
            </w:r>
          </w:p>
        </w:tc>
        <w:tc>
          <w:tcPr>
            <w:tcW w:w="97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62,5</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62,8</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65,3</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59,7</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62,4</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68,0</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68,8</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72,5</w:t>
            </w:r>
          </w:p>
        </w:tc>
      </w:tr>
      <w:tr w:rsidR="00F121BF" w:rsidRPr="009751CE" w:rsidTr="0046513E">
        <w:tc>
          <w:tcPr>
            <w:tcW w:w="22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математика</w:t>
            </w:r>
          </w:p>
        </w:tc>
        <w:tc>
          <w:tcPr>
            <w:tcW w:w="97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40,8</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39,9</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42,0</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37,2</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39,4</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43,4</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46,4</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47,0</w:t>
            </w:r>
          </w:p>
        </w:tc>
      </w:tr>
      <w:tr w:rsidR="00F121BF" w:rsidRPr="009751CE" w:rsidTr="0046513E">
        <w:tc>
          <w:tcPr>
            <w:tcW w:w="22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история</w:t>
            </w:r>
          </w:p>
        </w:tc>
        <w:tc>
          <w:tcPr>
            <w:tcW w:w="97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43,3</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43,3</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44,2</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41,4</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42,6</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47,5</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48,4</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49,7</w:t>
            </w:r>
          </w:p>
        </w:tc>
      </w:tr>
      <w:tr w:rsidR="00F121BF" w:rsidRPr="009751CE" w:rsidTr="0046513E">
        <w:tc>
          <w:tcPr>
            <w:tcW w:w="22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физика</w:t>
            </w:r>
          </w:p>
        </w:tc>
        <w:tc>
          <w:tcPr>
            <w:tcW w:w="97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42,3</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42,2</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43,7</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39,6</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41,3</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45,4</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47,8</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48,4</w:t>
            </w:r>
          </w:p>
        </w:tc>
      </w:tr>
      <w:tr w:rsidR="00F121BF" w:rsidRPr="009751CE" w:rsidTr="0046513E">
        <w:tc>
          <w:tcPr>
            <w:tcW w:w="22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химия</w:t>
            </w:r>
          </w:p>
        </w:tc>
        <w:tc>
          <w:tcPr>
            <w:tcW w:w="97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34</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53,8</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55,6</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50,3</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53,0</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54,6</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58,4</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61,8</w:t>
            </w:r>
          </w:p>
        </w:tc>
      </w:tr>
      <w:tr w:rsidR="00F121BF" w:rsidRPr="009751CE" w:rsidTr="0046513E">
        <w:tc>
          <w:tcPr>
            <w:tcW w:w="22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биология</w:t>
            </w:r>
          </w:p>
        </w:tc>
        <w:tc>
          <w:tcPr>
            <w:tcW w:w="97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60</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52,9</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55,6</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49,6</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52,0</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58,1</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58,3</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61,6</w:t>
            </w:r>
          </w:p>
        </w:tc>
      </w:tr>
      <w:tr w:rsidR="00F121BF" w:rsidRPr="009751CE" w:rsidTr="0046513E">
        <w:tc>
          <w:tcPr>
            <w:tcW w:w="22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информатика и ИКТ</w:t>
            </w:r>
          </w:p>
        </w:tc>
        <w:tc>
          <w:tcPr>
            <w:tcW w:w="97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45,5</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52,4</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54,5</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45,5</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49,5</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55,8</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59,8</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62,6</w:t>
            </w:r>
          </w:p>
        </w:tc>
      </w:tr>
      <w:tr w:rsidR="00F121BF" w:rsidRPr="009751CE" w:rsidTr="0046513E">
        <w:tc>
          <w:tcPr>
            <w:tcW w:w="2287"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обществознание</w:t>
            </w:r>
          </w:p>
        </w:tc>
        <w:tc>
          <w:tcPr>
            <w:tcW w:w="97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55,3</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50,7</w:t>
            </w:r>
          </w:p>
        </w:tc>
        <w:tc>
          <w:tcPr>
            <w:tcW w:w="1134"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52,3</w:t>
            </w:r>
          </w:p>
        </w:tc>
        <w:tc>
          <w:tcPr>
            <w:tcW w:w="992"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48,4</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50,0</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54,3</w:t>
            </w:r>
          </w:p>
        </w:tc>
        <w:tc>
          <w:tcPr>
            <w:tcW w:w="851"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56,2</w:t>
            </w:r>
          </w:p>
        </w:tc>
        <w:tc>
          <w:tcPr>
            <w:tcW w:w="850" w:type="dxa"/>
          </w:tcPr>
          <w:p w:rsidR="00F121BF" w:rsidRPr="009751CE" w:rsidRDefault="00F121BF" w:rsidP="0046513E">
            <w:pPr>
              <w:rPr>
                <w:rFonts w:ascii="Times New Roman" w:hAnsi="Times New Roman" w:cs="Times New Roman"/>
                <w:sz w:val="24"/>
                <w:szCs w:val="24"/>
              </w:rPr>
            </w:pPr>
            <w:r w:rsidRPr="009751CE">
              <w:rPr>
                <w:rFonts w:ascii="Times New Roman" w:hAnsi="Times New Roman" w:cs="Times New Roman"/>
                <w:sz w:val="24"/>
                <w:szCs w:val="24"/>
              </w:rPr>
              <w:t>57,2</w:t>
            </w:r>
          </w:p>
        </w:tc>
      </w:tr>
    </w:tbl>
    <w:p w:rsidR="00D354FC" w:rsidRPr="009751CE" w:rsidRDefault="00D354FC" w:rsidP="00D354FC">
      <w:pPr>
        <w:jc w:val="both"/>
        <w:rPr>
          <w:rFonts w:ascii="Times New Roman" w:hAnsi="Times New Roman" w:cs="Times New Roman"/>
          <w:sz w:val="24"/>
          <w:szCs w:val="24"/>
        </w:rPr>
      </w:pP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    Результаты ЕГЭ 2012 года по всем предметам, кроме русского языка и биологии, ниже краевых показателей. Эти результаты свидетельствуют о несовершенной подготовке выпускников к ЕГЭ. Выпускники имеют в основном базовые знания по предметам, работа с учениками с повышенной мотивацией к учебе ослаблена.</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      На основании результатов ЕГЭ по </w:t>
      </w:r>
      <w:r w:rsidRPr="009751CE">
        <w:rPr>
          <w:rFonts w:ascii="Times New Roman" w:hAnsi="Times New Roman" w:cs="Times New Roman"/>
          <w:b/>
          <w:bCs/>
          <w:sz w:val="24"/>
          <w:szCs w:val="24"/>
        </w:rPr>
        <w:t>русскому языку,</w:t>
      </w:r>
      <w:r w:rsidRPr="009751CE">
        <w:rPr>
          <w:rFonts w:ascii="Times New Roman" w:hAnsi="Times New Roman" w:cs="Times New Roman"/>
          <w:sz w:val="24"/>
          <w:szCs w:val="24"/>
        </w:rPr>
        <w:t xml:space="preserve">  выявлены повторяющиеся из года  в год типичные ошибки экзаменуемых при выполнении заданий одинаковой тематики, практически не изменился и остался низким процент выполнения заданий,  проверяющих </w:t>
      </w:r>
      <w:proofErr w:type="spellStart"/>
      <w:r w:rsidRPr="009751CE">
        <w:rPr>
          <w:rFonts w:ascii="Times New Roman" w:hAnsi="Times New Roman" w:cs="Times New Roman"/>
          <w:sz w:val="24"/>
          <w:szCs w:val="24"/>
        </w:rPr>
        <w:t>сформированность</w:t>
      </w:r>
      <w:proofErr w:type="spellEnd"/>
      <w:r w:rsidRPr="009751CE">
        <w:rPr>
          <w:rFonts w:ascii="Times New Roman" w:hAnsi="Times New Roman" w:cs="Times New Roman"/>
          <w:sz w:val="24"/>
          <w:szCs w:val="24"/>
        </w:rPr>
        <w:t xml:space="preserve"> лингвистической компетенции. При этом остаются недостаточно усвоенными разделы </w:t>
      </w:r>
      <w:proofErr w:type="spellStart"/>
      <w:r w:rsidRPr="009751CE">
        <w:rPr>
          <w:rFonts w:ascii="Times New Roman" w:hAnsi="Times New Roman" w:cs="Times New Roman"/>
          <w:sz w:val="24"/>
          <w:szCs w:val="24"/>
        </w:rPr>
        <w:t>речеведения</w:t>
      </w:r>
      <w:proofErr w:type="spellEnd"/>
      <w:r w:rsidRPr="009751CE">
        <w:rPr>
          <w:rFonts w:ascii="Times New Roman" w:hAnsi="Times New Roman" w:cs="Times New Roman"/>
          <w:sz w:val="24"/>
          <w:szCs w:val="24"/>
        </w:rPr>
        <w:t>, связанные с формированием коммуникативной компетенции. Недостаточно развитые навыки аналитической работы со словом и с текстом, отсутствие достаточной практики анализа языковых явлений сказываются и на качестве выполнения экзаменуемыми  части</w:t>
      </w:r>
      <w:proofErr w:type="gramStart"/>
      <w:r w:rsidRPr="009751CE">
        <w:rPr>
          <w:rFonts w:ascii="Times New Roman" w:hAnsi="Times New Roman" w:cs="Times New Roman"/>
          <w:sz w:val="24"/>
          <w:szCs w:val="24"/>
        </w:rPr>
        <w:t xml:space="preserve"> С</w:t>
      </w:r>
      <w:proofErr w:type="gramEnd"/>
      <w:r w:rsidRPr="009751CE">
        <w:rPr>
          <w:rFonts w:ascii="Times New Roman" w:hAnsi="Times New Roman" w:cs="Times New Roman"/>
          <w:sz w:val="24"/>
          <w:szCs w:val="24"/>
        </w:rPr>
        <w:t xml:space="preserve">, проверяющей основные коммуникативные навыки экзаменуемых.  Многие ошибки  в формировании языковой компетентности </w:t>
      </w:r>
      <w:proofErr w:type="gramStart"/>
      <w:r w:rsidRPr="009751CE">
        <w:rPr>
          <w:rFonts w:ascii="Times New Roman" w:hAnsi="Times New Roman" w:cs="Times New Roman"/>
          <w:sz w:val="24"/>
          <w:szCs w:val="24"/>
        </w:rPr>
        <w:t>экзаменуемых</w:t>
      </w:r>
      <w:proofErr w:type="gramEnd"/>
      <w:r w:rsidRPr="009751CE">
        <w:rPr>
          <w:rFonts w:ascii="Times New Roman" w:hAnsi="Times New Roman" w:cs="Times New Roman"/>
          <w:sz w:val="24"/>
          <w:szCs w:val="24"/>
        </w:rPr>
        <w:t xml:space="preserve"> связаны с отсутствием представления о многофункциональности языкового явления как грамматического,  коммуникативного и эстетического феномена.  </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     С целью эффективности работы учителей русского языка по устранению недочетов прошлых лет необходимо:</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 совершенствовать умения и навыки учащихся в области языкового анализа.</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 формировать умения и навыки учащихся с точки зрения соблюдения основных лексических, морфологических, синтаксических норм русского литературного языка.</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lastRenderedPageBreak/>
        <w:t> · совершенствовать приёмы информационной обработки текста.</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 организовать систематическое повторение пройденных разделов языкознания.</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развивать языковой эстетический вкус учащихся,  способность оценивать эстетическую ценность высказывания,  объяснять языковые истоки его образности и выразительности,  а также формировать у учащихся потребность совершенствовать свою собственную речь, приближая ее к эстетическим речевым нормам.</w:t>
      </w:r>
    </w:p>
    <w:p w:rsidR="00D354FC" w:rsidRPr="009751CE" w:rsidRDefault="00D354FC" w:rsidP="00D354FC">
      <w:pPr>
        <w:jc w:val="both"/>
        <w:rPr>
          <w:rFonts w:ascii="Times New Roman" w:hAnsi="Times New Roman" w:cs="Times New Roman"/>
          <w:sz w:val="24"/>
          <w:szCs w:val="24"/>
        </w:rPr>
      </w:pPr>
      <w:r w:rsidRPr="009751CE">
        <w:rPr>
          <w:rFonts w:ascii="Times New Roman" w:hAnsi="Times New Roman" w:cs="Times New Roman"/>
          <w:sz w:val="24"/>
          <w:szCs w:val="24"/>
        </w:rPr>
        <w:t xml:space="preserve">   Если сравнивать средний балл ЕГЭ по </w:t>
      </w:r>
      <w:r w:rsidRPr="009751CE">
        <w:rPr>
          <w:rFonts w:ascii="Times New Roman" w:hAnsi="Times New Roman" w:cs="Times New Roman"/>
          <w:b/>
          <w:sz w:val="24"/>
          <w:szCs w:val="24"/>
        </w:rPr>
        <w:t>математике,</w:t>
      </w:r>
      <w:r w:rsidRPr="009751CE">
        <w:rPr>
          <w:rFonts w:ascii="Times New Roman" w:hAnsi="Times New Roman" w:cs="Times New Roman"/>
          <w:sz w:val="24"/>
          <w:szCs w:val="24"/>
        </w:rPr>
        <w:t xml:space="preserve"> то он ниже краевого на 6,4 балла. Результаты ЕГЭ по </w:t>
      </w:r>
      <w:r w:rsidRPr="009751CE">
        <w:rPr>
          <w:rFonts w:ascii="Times New Roman" w:hAnsi="Times New Roman" w:cs="Times New Roman"/>
          <w:b/>
          <w:bCs/>
          <w:sz w:val="24"/>
          <w:szCs w:val="24"/>
        </w:rPr>
        <w:t>математике</w:t>
      </w:r>
      <w:r w:rsidR="00C00F13">
        <w:rPr>
          <w:rFonts w:ascii="Times New Roman" w:hAnsi="Times New Roman" w:cs="Times New Roman"/>
          <w:b/>
          <w:bCs/>
          <w:sz w:val="24"/>
          <w:szCs w:val="24"/>
        </w:rPr>
        <w:t xml:space="preserve"> </w:t>
      </w:r>
      <w:r w:rsidRPr="009751CE">
        <w:rPr>
          <w:rFonts w:ascii="Times New Roman" w:hAnsi="Times New Roman" w:cs="Times New Roman"/>
          <w:bCs/>
          <w:sz w:val="24"/>
          <w:szCs w:val="24"/>
        </w:rPr>
        <w:t>2012 года</w:t>
      </w:r>
      <w:r w:rsidRPr="009751CE">
        <w:rPr>
          <w:rFonts w:ascii="Times New Roman" w:hAnsi="Times New Roman" w:cs="Times New Roman"/>
          <w:sz w:val="24"/>
          <w:szCs w:val="24"/>
        </w:rPr>
        <w:t xml:space="preserve"> показали слабые навыки по решению задач разных типов, различного уровня, неразвитость логического мышления учеников, низкие вычислительные навыки. Для успешной сдачи ЕГЭ необходимо систематически изучать математику, развивать мышление, отрабатывать навыки решения задач различного уровня.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 действия с основными функциями и т.д.).</w:t>
      </w:r>
    </w:p>
    <w:p w:rsidR="00D354FC" w:rsidRPr="009751CE" w:rsidRDefault="00D354FC" w:rsidP="00D354FC">
      <w:pPr>
        <w:pStyle w:val="Default"/>
        <w:jc w:val="both"/>
        <w:rPr>
          <w:color w:val="auto"/>
        </w:rPr>
      </w:pPr>
      <w:r w:rsidRPr="009751CE">
        <w:rPr>
          <w:color w:val="auto"/>
        </w:rPr>
        <w:t xml:space="preserve">     Результаты ЕГЭ по </w:t>
      </w:r>
      <w:r w:rsidRPr="009751CE">
        <w:rPr>
          <w:b/>
          <w:bCs/>
          <w:color w:val="auto"/>
        </w:rPr>
        <w:t xml:space="preserve">истории </w:t>
      </w:r>
      <w:r w:rsidRPr="009751CE">
        <w:rPr>
          <w:bCs/>
          <w:color w:val="auto"/>
        </w:rPr>
        <w:t>на 11,2 балла</w:t>
      </w:r>
      <w:r w:rsidRPr="009751CE">
        <w:rPr>
          <w:color w:val="auto"/>
        </w:rPr>
        <w:t xml:space="preserve"> ниже краевых результатов. Результаты показали, что большинство выпускников допустили ошибки в заданиях на умение сравнивать исторические объекты и делать анализ исторических ситуаций. Для исправления низких показателей необходимо учителям истории на уроках при выполнении заданий на сравнение развивать умения учащихся сравнивать объекты, делать выводы на основании сравнений, чтобы выпускник мог воспользоваться этими умениями не только на экзамене, но и в жизни.</w:t>
      </w:r>
    </w:p>
    <w:p w:rsidR="00D354FC" w:rsidRPr="009751CE" w:rsidRDefault="00D354FC" w:rsidP="00D354FC">
      <w:pPr>
        <w:pStyle w:val="Default"/>
        <w:jc w:val="both"/>
        <w:rPr>
          <w:color w:val="auto"/>
        </w:rPr>
      </w:pPr>
      <w:r w:rsidRPr="009751CE">
        <w:rPr>
          <w:color w:val="auto"/>
        </w:rPr>
        <w:t xml:space="preserve">      Результаты ЕГЭ по </w:t>
      </w:r>
      <w:r w:rsidRPr="009751CE">
        <w:rPr>
          <w:b/>
          <w:bCs/>
          <w:color w:val="auto"/>
        </w:rPr>
        <w:t xml:space="preserve">обществознанию </w:t>
      </w:r>
      <w:r w:rsidRPr="009751CE">
        <w:rPr>
          <w:bCs/>
          <w:color w:val="auto"/>
        </w:rPr>
        <w:t>на 8,7 балла ниже краевых</w:t>
      </w:r>
      <w:r w:rsidRPr="009751CE">
        <w:rPr>
          <w:b/>
          <w:bCs/>
          <w:color w:val="auto"/>
        </w:rPr>
        <w:t xml:space="preserve">. </w:t>
      </w:r>
      <w:r w:rsidRPr="009751CE">
        <w:rPr>
          <w:bCs/>
          <w:color w:val="auto"/>
        </w:rPr>
        <w:t>Данные</w:t>
      </w:r>
      <w:r w:rsidRPr="009751CE">
        <w:rPr>
          <w:color w:val="auto"/>
        </w:rPr>
        <w:t xml:space="preserve"> показали, что у большинства учащихся отсутствуют умения связывать теоретические знания с явлениями социальной действительности. Задача педагога – формировать умения связывать теорию и факты, высказывания и примеры.</w:t>
      </w:r>
    </w:p>
    <w:p w:rsidR="00D354FC" w:rsidRPr="009751CE" w:rsidRDefault="00D354FC" w:rsidP="00D354FC">
      <w:pPr>
        <w:pStyle w:val="Default"/>
        <w:jc w:val="both"/>
        <w:rPr>
          <w:color w:val="auto"/>
        </w:rPr>
      </w:pPr>
      <w:r w:rsidRPr="009751CE">
        <w:rPr>
          <w:color w:val="auto"/>
        </w:rPr>
        <w:t xml:space="preserve">Результаты ЕГЭ по </w:t>
      </w:r>
      <w:r w:rsidRPr="009751CE">
        <w:rPr>
          <w:b/>
          <w:bCs/>
          <w:color w:val="auto"/>
        </w:rPr>
        <w:t xml:space="preserve">физике </w:t>
      </w:r>
      <w:r w:rsidRPr="009751CE">
        <w:rPr>
          <w:bCs/>
          <w:color w:val="auto"/>
        </w:rPr>
        <w:t xml:space="preserve">на 11,9 балла ниже краевых. </w:t>
      </w:r>
      <w:r w:rsidRPr="009751CE">
        <w:rPr>
          <w:color w:val="auto"/>
        </w:rPr>
        <w:t>Это связано с тем, что у большинства учащихся отсутствуют умения применять  теоретические знания на практике при решении физических задач. Задача педагога – формировать умения и навыки по решению задач.</w:t>
      </w:r>
    </w:p>
    <w:p w:rsidR="00D354FC" w:rsidRPr="009751CE" w:rsidRDefault="00D354FC" w:rsidP="00D354FC">
      <w:pPr>
        <w:pStyle w:val="Default"/>
        <w:jc w:val="both"/>
        <w:rPr>
          <w:color w:val="auto"/>
        </w:rPr>
      </w:pPr>
      <w:r w:rsidRPr="009751CE">
        <w:rPr>
          <w:color w:val="auto"/>
        </w:rPr>
        <w:t xml:space="preserve">     Результаты ЕГЭ по </w:t>
      </w:r>
      <w:r w:rsidRPr="009751CE">
        <w:rPr>
          <w:b/>
          <w:bCs/>
          <w:color w:val="auto"/>
        </w:rPr>
        <w:t xml:space="preserve">химии </w:t>
      </w:r>
      <w:r w:rsidRPr="009751CE">
        <w:rPr>
          <w:bCs/>
          <w:color w:val="auto"/>
        </w:rPr>
        <w:t xml:space="preserve">на 9,9 балла ниже краевых. </w:t>
      </w:r>
      <w:r w:rsidR="003D3FE3" w:rsidRPr="009751CE">
        <w:rPr>
          <w:color w:val="auto"/>
        </w:rPr>
        <w:t>У</w:t>
      </w:r>
      <w:r w:rsidRPr="009751CE">
        <w:rPr>
          <w:color w:val="auto"/>
        </w:rPr>
        <w:t xml:space="preserve"> большинства учащихся затруднения вызвали задания на знания химических свойств органических веществ. Следовательно, на уроках в 11 классе систематизацию знаний проводить в основном на органических веществах.</w:t>
      </w:r>
    </w:p>
    <w:p w:rsidR="003D3FE3" w:rsidRPr="009751CE" w:rsidRDefault="00D354FC" w:rsidP="003D3FE3">
      <w:pPr>
        <w:ind w:firstLine="540"/>
        <w:rPr>
          <w:rFonts w:ascii="Times New Roman" w:hAnsi="Times New Roman" w:cs="Times New Roman"/>
          <w:sz w:val="24"/>
          <w:szCs w:val="24"/>
        </w:rPr>
      </w:pPr>
      <w:r w:rsidRPr="009751CE">
        <w:rPr>
          <w:rFonts w:ascii="Times New Roman" w:hAnsi="Times New Roman" w:cs="Times New Roman"/>
          <w:sz w:val="24"/>
          <w:szCs w:val="24"/>
        </w:rPr>
        <w:t xml:space="preserve">Результаты ЕГЭ по </w:t>
      </w:r>
      <w:r w:rsidRPr="009751CE">
        <w:rPr>
          <w:rFonts w:ascii="Times New Roman" w:hAnsi="Times New Roman" w:cs="Times New Roman"/>
          <w:b/>
          <w:bCs/>
          <w:sz w:val="24"/>
          <w:szCs w:val="24"/>
        </w:rPr>
        <w:t xml:space="preserve">биологии </w:t>
      </w:r>
      <w:r w:rsidRPr="009751CE">
        <w:rPr>
          <w:rFonts w:ascii="Times New Roman" w:hAnsi="Times New Roman" w:cs="Times New Roman"/>
          <w:bCs/>
          <w:sz w:val="24"/>
          <w:szCs w:val="24"/>
        </w:rPr>
        <w:t xml:space="preserve">на 0,1 балла </w:t>
      </w:r>
      <w:r w:rsidRPr="009751CE">
        <w:rPr>
          <w:rFonts w:ascii="Times New Roman" w:hAnsi="Times New Roman" w:cs="Times New Roman"/>
          <w:sz w:val="24"/>
          <w:szCs w:val="24"/>
        </w:rPr>
        <w:t xml:space="preserve">выше краевого. </w:t>
      </w:r>
      <w:proofErr w:type="gramStart"/>
      <w:r w:rsidRPr="009751CE">
        <w:rPr>
          <w:rFonts w:ascii="Times New Roman" w:hAnsi="Times New Roman" w:cs="Times New Roman"/>
          <w:sz w:val="24"/>
          <w:szCs w:val="24"/>
        </w:rPr>
        <w:t>Данные таблицы показывают, что у большинства учащихся затруднения вызвали задания на выбор одного правильного ответа, что свидетельствует о слабом усвоении тем курса биологии, недостаточной отработ</w:t>
      </w:r>
      <w:r w:rsidR="003D3FE3" w:rsidRPr="009751CE">
        <w:rPr>
          <w:rFonts w:ascii="Times New Roman" w:hAnsi="Times New Roman" w:cs="Times New Roman"/>
          <w:sz w:val="24"/>
          <w:szCs w:val="24"/>
        </w:rPr>
        <w:t xml:space="preserve">ке тестовых заданий части А. </w:t>
      </w:r>
      <w:r w:rsidRPr="009751CE">
        <w:rPr>
          <w:rFonts w:ascii="Times New Roman" w:hAnsi="Times New Roman" w:cs="Times New Roman"/>
          <w:sz w:val="24"/>
          <w:szCs w:val="24"/>
        </w:rPr>
        <w:t>Педагогу необходимо на уроках усилить практическую направленность биологических знаний, особенно связанных со значением живых организмов для человека, здоровым образом жизни, охраной окружающей среды.</w:t>
      </w:r>
      <w:proofErr w:type="gramEnd"/>
    </w:p>
    <w:p w:rsidR="00D354FC" w:rsidRPr="009751CE" w:rsidRDefault="00D354FC" w:rsidP="003D3FE3">
      <w:pPr>
        <w:ind w:firstLine="540"/>
        <w:rPr>
          <w:rFonts w:ascii="Times New Roman" w:hAnsi="Times New Roman" w:cs="Times New Roman"/>
          <w:sz w:val="24"/>
          <w:szCs w:val="24"/>
        </w:rPr>
      </w:pPr>
      <w:r w:rsidRPr="009751CE">
        <w:rPr>
          <w:rFonts w:ascii="Times New Roman" w:hAnsi="Times New Roman" w:cs="Times New Roman"/>
          <w:sz w:val="24"/>
          <w:szCs w:val="24"/>
        </w:rPr>
        <w:t>Результаты ЕГЭ 2013 года по русскому языку, истории, обществознанию и литературе выше  краевых показателей. Эти результаты свидетельствуют о хорошей подготовке выпускников к ЕГЭ. Выпускники имеют не только  базовые знания по предметам, но и умеют выполнять задания повышенной сложности.</w:t>
      </w:r>
    </w:p>
    <w:p w:rsidR="00C00F13" w:rsidRDefault="00C00F13" w:rsidP="003D3FE3">
      <w:pPr>
        <w:jc w:val="center"/>
        <w:rPr>
          <w:rFonts w:ascii="Times New Roman" w:hAnsi="Times New Roman" w:cs="Times New Roman"/>
          <w:b/>
          <w:sz w:val="24"/>
          <w:szCs w:val="24"/>
        </w:rPr>
      </w:pPr>
    </w:p>
    <w:p w:rsidR="00C00F13" w:rsidRDefault="00C00F13" w:rsidP="003D3FE3">
      <w:pPr>
        <w:jc w:val="center"/>
        <w:rPr>
          <w:rFonts w:ascii="Times New Roman" w:hAnsi="Times New Roman" w:cs="Times New Roman"/>
          <w:b/>
          <w:sz w:val="24"/>
          <w:szCs w:val="24"/>
        </w:rPr>
      </w:pPr>
    </w:p>
    <w:p w:rsidR="00C00F13" w:rsidRDefault="00C00F13" w:rsidP="003D3FE3">
      <w:pPr>
        <w:jc w:val="center"/>
        <w:rPr>
          <w:rFonts w:ascii="Times New Roman" w:hAnsi="Times New Roman" w:cs="Times New Roman"/>
          <w:b/>
          <w:sz w:val="24"/>
          <w:szCs w:val="24"/>
        </w:rPr>
      </w:pPr>
    </w:p>
    <w:p w:rsidR="003D3FE3" w:rsidRPr="00077144" w:rsidRDefault="00D354FC" w:rsidP="00077144">
      <w:pPr>
        <w:pStyle w:val="ab"/>
        <w:jc w:val="center"/>
        <w:rPr>
          <w:rFonts w:ascii="Times New Roman" w:hAnsi="Times New Roman"/>
          <w:b/>
          <w:sz w:val="24"/>
          <w:szCs w:val="24"/>
        </w:rPr>
      </w:pPr>
      <w:r w:rsidRPr="00077144">
        <w:rPr>
          <w:rFonts w:ascii="Times New Roman" w:hAnsi="Times New Roman"/>
          <w:b/>
          <w:sz w:val="24"/>
          <w:szCs w:val="24"/>
        </w:rPr>
        <w:t>Сравнительная таблица результатов ЕГЭ за три года</w:t>
      </w:r>
    </w:p>
    <w:p w:rsidR="00D354FC" w:rsidRPr="00077144" w:rsidRDefault="003D3FE3" w:rsidP="00077144">
      <w:pPr>
        <w:pStyle w:val="ab"/>
        <w:jc w:val="center"/>
        <w:rPr>
          <w:rFonts w:ascii="Times New Roman" w:hAnsi="Times New Roman"/>
          <w:b/>
          <w:sz w:val="24"/>
          <w:szCs w:val="24"/>
        </w:rPr>
      </w:pPr>
      <w:r w:rsidRPr="00077144">
        <w:rPr>
          <w:rFonts w:ascii="Times New Roman" w:hAnsi="Times New Roman"/>
          <w:b/>
          <w:sz w:val="24"/>
          <w:szCs w:val="24"/>
        </w:rPr>
        <w:t>(средний балл по 100-балльной шкале).</w:t>
      </w:r>
    </w:p>
    <w:tbl>
      <w:tblPr>
        <w:tblStyle w:val="a3"/>
        <w:tblW w:w="0" w:type="auto"/>
        <w:tblLook w:val="04A0"/>
      </w:tblPr>
      <w:tblGrid>
        <w:gridCol w:w="1942"/>
        <w:gridCol w:w="1266"/>
        <w:gridCol w:w="1256"/>
        <w:gridCol w:w="1283"/>
        <w:gridCol w:w="1257"/>
        <w:gridCol w:w="1283"/>
        <w:gridCol w:w="1283"/>
      </w:tblGrid>
      <w:tr w:rsidR="00D354FC" w:rsidRPr="009751CE" w:rsidTr="003D3FE3">
        <w:tc>
          <w:tcPr>
            <w:tcW w:w="1942" w:type="dxa"/>
            <w:vAlign w:val="center"/>
          </w:tcPr>
          <w:p w:rsidR="00D354FC" w:rsidRPr="009751CE" w:rsidRDefault="00D354FC" w:rsidP="003D3FE3">
            <w:pPr>
              <w:jc w:val="both"/>
              <w:rPr>
                <w:b/>
                <w:sz w:val="24"/>
                <w:szCs w:val="24"/>
              </w:rPr>
            </w:pPr>
            <w:r w:rsidRPr="009751CE">
              <w:rPr>
                <w:b/>
                <w:sz w:val="24"/>
                <w:szCs w:val="24"/>
              </w:rPr>
              <w:t>Предмет</w:t>
            </w:r>
          </w:p>
        </w:tc>
        <w:tc>
          <w:tcPr>
            <w:tcW w:w="1266" w:type="dxa"/>
          </w:tcPr>
          <w:p w:rsidR="00D354FC" w:rsidRPr="009751CE" w:rsidRDefault="00D354FC" w:rsidP="003D3FE3">
            <w:pPr>
              <w:jc w:val="center"/>
              <w:rPr>
                <w:b/>
                <w:sz w:val="24"/>
                <w:szCs w:val="24"/>
              </w:rPr>
            </w:pPr>
            <w:r w:rsidRPr="009751CE">
              <w:rPr>
                <w:b/>
                <w:sz w:val="24"/>
                <w:szCs w:val="24"/>
              </w:rPr>
              <w:t>2012</w:t>
            </w:r>
          </w:p>
        </w:tc>
        <w:tc>
          <w:tcPr>
            <w:tcW w:w="2539" w:type="dxa"/>
            <w:gridSpan w:val="2"/>
          </w:tcPr>
          <w:p w:rsidR="00D354FC" w:rsidRPr="009751CE" w:rsidRDefault="00D354FC" w:rsidP="003D3FE3">
            <w:pPr>
              <w:jc w:val="center"/>
              <w:rPr>
                <w:b/>
                <w:sz w:val="24"/>
                <w:szCs w:val="24"/>
              </w:rPr>
            </w:pPr>
            <w:r w:rsidRPr="009751CE">
              <w:rPr>
                <w:b/>
                <w:sz w:val="24"/>
                <w:szCs w:val="24"/>
              </w:rPr>
              <w:t>2013</w:t>
            </w:r>
          </w:p>
        </w:tc>
        <w:tc>
          <w:tcPr>
            <w:tcW w:w="3823" w:type="dxa"/>
            <w:gridSpan w:val="3"/>
          </w:tcPr>
          <w:p w:rsidR="00D354FC" w:rsidRPr="009751CE" w:rsidRDefault="00D354FC" w:rsidP="003D3FE3">
            <w:pPr>
              <w:jc w:val="center"/>
              <w:rPr>
                <w:b/>
                <w:sz w:val="24"/>
                <w:szCs w:val="24"/>
              </w:rPr>
            </w:pPr>
            <w:r w:rsidRPr="009751CE">
              <w:rPr>
                <w:b/>
                <w:sz w:val="24"/>
                <w:szCs w:val="24"/>
              </w:rPr>
              <w:t>2014</w:t>
            </w:r>
          </w:p>
        </w:tc>
      </w:tr>
      <w:tr w:rsidR="00D354FC" w:rsidRPr="009751CE" w:rsidTr="003D3FE3">
        <w:tc>
          <w:tcPr>
            <w:tcW w:w="1942" w:type="dxa"/>
            <w:vAlign w:val="center"/>
          </w:tcPr>
          <w:p w:rsidR="00D354FC" w:rsidRPr="009751CE" w:rsidRDefault="00D354FC" w:rsidP="003D3FE3">
            <w:pPr>
              <w:jc w:val="both"/>
              <w:rPr>
                <w:b/>
                <w:sz w:val="24"/>
                <w:szCs w:val="24"/>
              </w:rPr>
            </w:pPr>
          </w:p>
        </w:tc>
        <w:tc>
          <w:tcPr>
            <w:tcW w:w="1266" w:type="dxa"/>
          </w:tcPr>
          <w:p w:rsidR="00D354FC" w:rsidRPr="009751CE" w:rsidRDefault="00D354FC" w:rsidP="003D3FE3">
            <w:pPr>
              <w:jc w:val="both"/>
              <w:rPr>
                <w:sz w:val="24"/>
                <w:szCs w:val="24"/>
              </w:rPr>
            </w:pPr>
          </w:p>
        </w:tc>
        <w:tc>
          <w:tcPr>
            <w:tcW w:w="1256" w:type="dxa"/>
          </w:tcPr>
          <w:p w:rsidR="00D354FC" w:rsidRPr="009751CE" w:rsidRDefault="00D354FC" w:rsidP="003D3FE3">
            <w:pPr>
              <w:jc w:val="both"/>
              <w:rPr>
                <w:sz w:val="24"/>
                <w:szCs w:val="24"/>
              </w:rPr>
            </w:pPr>
          </w:p>
        </w:tc>
        <w:tc>
          <w:tcPr>
            <w:tcW w:w="1283" w:type="dxa"/>
            <w:shd w:val="clear" w:color="auto" w:fill="EEECE1" w:themeFill="background2"/>
          </w:tcPr>
          <w:p w:rsidR="00D354FC" w:rsidRPr="009751CE" w:rsidRDefault="00077144" w:rsidP="003D3FE3">
            <w:pPr>
              <w:jc w:val="both"/>
              <w:rPr>
                <w:sz w:val="24"/>
                <w:szCs w:val="24"/>
              </w:rPr>
            </w:pPr>
            <w:r>
              <w:rPr>
                <w:sz w:val="24"/>
                <w:szCs w:val="24"/>
              </w:rPr>
              <w:t>В сравн.</w:t>
            </w:r>
            <w:r w:rsidR="00D354FC" w:rsidRPr="009751CE">
              <w:rPr>
                <w:sz w:val="24"/>
                <w:szCs w:val="24"/>
              </w:rPr>
              <w:t xml:space="preserve"> с 2012</w:t>
            </w:r>
          </w:p>
        </w:tc>
        <w:tc>
          <w:tcPr>
            <w:tcW w:w="1257" w:type="dxa"/>
          </w:tcPr>
          <w:p w:rsidR="00D354FC" w:rsidRPr="009751CE" w:rsidRDefault="00D354FC" w:rsidP="003D3FE3">
            <w:pPr>
              <w:jc w:val="both"/>
              <w:rPr>
                <w:sz w:val="24"/>
                <w:szCs w:val="24"/>
              </w:rPr>
            </w:pPr>
          </w:p>
        </w:tc>
        <w:tc>
          <w:tcPr>
            <w:tcW w:w="1283" w:type="dxa"/>
            <w:shd w:val="clear" w:color="auto" w:fill="EEECE1" w:themeFill="background2"/>
          </w:tcPr>
          <w:p w:rsidR="00D354FC" w:rsidRPr="009751CE" w:rsidRDefault="00077144" w:rsidP="003D3FE3">
            <w:pPr>
              <w:jc w:val="both"/>
              <w:rPr>
                <w:sz w:val="24"/>
                <w:szCs w:val="24"/>
              </w:rPr>
            </w:pPr>
            <w:r>
              <w:rPr>
                <w:sz w:val="24"/>
                <w:szCs w:val="24"/>
              </w:rPr>
              <w:t>В сравн.</w:t>
            </w:r>
            <w:r w:rsidR="00D354FC" w:rsidRPr="009751CE">
              <w:rPr>
                <w:sz w:val="24"/>
                <w:szCs w:val="24"/>
              </w:rPr>
              <w:t xml:space="preserve"> с 2012</w:t>
            </w:r>
          </w:p>
        </w:tc>
        <w:tc>
          <w:tcPr>
            <w:tcW w:w="1283" w:type="dxa"/>
            <w:shd w:val="clear" w:color="auto" w:fill="D9D9D9" w:themeFill="background1" w:themeFillShade="D9"/>
          </w:tcPr>
          <w:p w:rsidR="00077144" w:rsidRDefault="00077144" w:rsidP="003D3FE3">
            <w:pPr>
              <w:jc w:val="both"/>
              <w:rPr>
                <w:sz w:val="24"/>
                <w:szCs w:val="24"/>
              </w:rPr>
            </w:pPr>
            <w:r>
              <w:rPr>
                <w:sz w:val="24"/>
                <w:szCs w:val="24"/>
              </w:rPr>
              <w:t>В сравн.</w:t>
            </w:r>
          </w:p>
          <w:p w:rsidR="00D354FC" w:rsidRPr="009751CE" w:rsidRDefault="00D354FC" w:rsidP="003D3FE3">
            <w:pPr>
              <w:jc w:val="both"/>
              <w:rPr>
                <w:sz w:val="24"/>
                <w:szCs w:val="24"/>
              </w:rPr>
            </w:pPr>
            <w:r w:rsidRPr="009751CE">
              <w:rPr>
                <w:sz w:val="24"/>
                <w:szCs w:val="24"/>
              </w:rPr>
              <w:t>с 2013</w:t>
            </w:r>
          </w:p>
        </w:tc>
      </w:tr>
      <w:tr w:rsidR="00D354FC" w:rsidRPr="009751CE" w:rsidTr="003D3FE3">
        <w:tc>
          <w:tcPr>
            <w:tcW w:w="1942" w:type="dxa"/>
            <w:vAlign w:val="center"/>
          </w:tcPr>
          <w:p w:rsidR="00D354FC" w:rsidRPr="009751CE" w:rsidRDefault="00D354FC" w:rsidP="003D3FE3">
            <w:pPr>
              <w:jc w:val="both"/>
              <w:rPr>
                <w:sz w:val="24"/>
                <w:szCs w:val="24"/>
              </w:rPr>
            </w:pPr>
            <w:r w:rsidRPr="009751CE">
              <w:rPr>
                <w:sz w:val="24"/>
                <w:szCs w:val="24"/>
              </w:rPr>
              <w:t>Русский язык</w:t>
            </w:r>
          </w:p>
        </w:tc>
        <w:tc>
          <w:tcPr>
            <w:tcW w:w="1266" w:type="dxa"/>
          </w:tcPr>
          <w:p w:rsidR="00D354FC" w:rsidRPr="009751CE" w:rsidRDefault="00D354FC" w:rsidP="003D3FE3">
            <w:pPr>
              <w:jc w:val="center"/>
              <w:rPr>
                <w:sz w:val="24"/>
                <w:szCs w:val="24"/>
              </w:rPr>
            </w:pPr>
            <w:r w:rsidRPr="009751CE">
              <w:rPr>
                <w:sz w:val="24"/>
                <w:szCs w:val="24"/>
              </w:rPr>
              <w:t>65</w:t>
            </w:r>
          </w:p>
        </w:tc>
        <w:tc>
          <w:tcPr>
            <w:tcW w:w="1256" w:type="dxa"/>
          </w:tcPr>
          <w:p w:rsidR="00D354FC" w:rsidRPr="009751CE" w:rsidRDefault="00D354FC" w:rsidP="003D3FE3">
            <w:pPr>
              <w:jc w:val="center"/>
              <w:rPr>
                <w:sz w:val="24"/>
                <w:szCs w:val="24"/>
              </w:rPr>
            </w:pPr>
            <w:r w:rsidRPr="009751CE">
              <w:rPr>
                <w:sz w:val="24"/>
                <w:szCs w:val="24"/>
              </w:rPr>
              <w:t>71,6</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+6,6</w:t>
            </w:r>
          </w:p>
        </w:tc>
        <w:tc>
          <w:tcPr>
            <w:tcW w:w="1257" w:type="dxa"/>
          </w:tcPr>
          <w:p w:rsidR="00D354FC" w:rsidRPr="009751CE" w:rsidRDefault="00D354FC" w:rsidP="003D3FE3">
            <w:pPr>
              <w:jc w:val="center"/>
              <w:rPr>
                <w:sz w:val="24"/>
                <w:szCs w:val="24"/>
              </w:rPr>
            </w:pPr>
            <w:r w:rsidRPr="009751CE">
              <w:rPr>
                <w:sz w:val="24"/>
                <w:szCs w:val="24"/>
              </w:rPr>
              <w:t>62,5</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-2,5</w:t>
            </w:r>
          </w:p>
        </w:tc>
        <w:tc>
          <w:tcPr>
            <w:tcW w:w="1283" w:type="dxa"/>
            <w:shd w:val="clear" w:color="auto" w:fill="D9D9D9" w:themeFill="background1" w:themeFillShade="D9"/>
          </w:tcPr>
          <w:p w:rsidR="00D354FC" w:rsidRPr="009751CE" w:rsidRDefault="00D354FC" w:rsidP="003D3FE3">
            <w:pPr>
              <w:jc w:val="center"/>
              <w:rPr>
                <w:sz w:val="24"/>
                <w:szCs w:val="24"/>
              </w:rPr>
            </w:pPr>
            <w:r w:rsidRPr="009751CE">
              <w:rPr>
                <w:sz w:val="24"/>
                <w:szCs w:val="24"/>
              </w:rPr>
              <w:t>-9,1</w:t>
            </w:r>
          </w:p>
        </w:tc>
      </w:tr>
      <w:tr w:rsidR="00D354FC" w:rsidRPr="009751CE" w:rsidTr="003D3FE3">
        <w:tc>
          <w:tcPr>
            <w:tcW w:w="1942" w:type="dxa"/>
          </w:tcPr>
          <w:p w:rsidR="00D354FC" w:rsidRPr="009751CE" w:rsidRDefault="00D354FC" w:rsidP="003D3FE3">
            <w:pPr>
              <w:jc w:val="both"/>
              <w:rPr>
                <w:sz w:val="24"/>
                <w:szCs w:val="24"/>
              </w:rPr>
            </w:pPr>
            <w:r w:rsidRPr="009751CE">
              <w:rPr>
                <w:sz w:val="24"/>
                <w:szCs w:val="24"/>
              </w:rPr>
              <w:t>Математика</w:t>
            </w:r>
          </w:p>
        </w:tc>
        <w:tc>
          <w:tcPr>
            <w:tcW w:w="1266" w:type="dxa"/>
          </w:tcPr>
          <w:p w:rsidR="00D354FC" w:rsidRPr="009751CE" w:rsidRDefault="00D354FC" w:rsidP="003D3FE3">
            <w:pPr>
              <w:jc w:val="center"/>
              <w:rPr>
                <w:sz w:val="24"/>
                <w:szCs w:val="24"/>
              </w:rPr>
            </w:pPr>
            <w:r w:rsidRPr="009751CE">
              <w:rPr>
                <w:sz w:val="24"/>
                <w:szCs w:val="24"/>
              </w:rPr>
              <w:t>41</w:t>
            </w:r>
          </w:p>
        </w:tc>
        <w:tc>
          <w:tcPr>
            <w:tcW w:w="1256" w:type="dxa"/>
          </w:tcPr>
          <w:p w:rsidR="00D354FC" w:rsidRPr="009751CE" w:rsidRDefault="00D354FC" w:rsidP="003D3FE3">
            <w:pPr>
              <w:jc w:val="center"/>
              <w:rPr>
                <w:sz w:val="24"/>
                <w:szCs w:val="24"/>
              </w:rPr>
            </w:pPr>
            <w:r w:rsidRPr="009751CE">
              <w:rPr>
                <w:sz w:val="24"/>
                <w:szCs w:val="24"/>
              </w:rPr>
              <w:t>50,6</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+9,6</w:t>
            </w:r>
          </w:p>
        </w:tc>
        <w:tc>
          <w:tcPr>
            <w:tcW w:w="1257" w:type="dxa"/>
          </w:tcPr>
          <w:p w:rsidR="00D354FC" w:rsidRPr="009751CE" w:rsidRDefault="00D354FC" w:rsidP="003D3FE3">
            <w:pPr>
              <w:jc w:val="center"/>
              <w:rPr>
                <w:sz w:val="24"/>
                <w:szCs w:val="24"/>
              </w:rPr>
            </w:pPr>
            <w:r w:rsidRPr="009751CE">
              <w:rPr>
                <w:sz w:val="24"/>
                <w:szCs w:val="24"/>
              </w:rPr>
              <w:t>40,8</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-0,2</w:t>
            </w:r>
          </w:p>
        </w:tc>
        <w:tc>
          <w:tcPr>
            <w:tcW w:w="1283" w:type="dxa"/>
            <w:shd w:val="clear" w:color="auto" w:fill="D9D9D9" w:themeFill="background1" w:themeFillShade="D9"/>
          </w:tcPr>
          <w:p w:rsidR="00D354FC" w:rsidRPr="009751CE" w:rsidRDefault="00D354FC" w:rsidP="003D3FE3">
            <w:pPr>
              <w:jc w:val="center"/>
              <w:rPr>
                <w:sz w:val="24"/>
                <w:szCs w:val="24"/>
              </w:rPr>
            </w:pPr>
            <w:r w:rsidRPr="009751CE">
              <w:rPr>
                <w:sz w:val="24"/>
                <w:szCs w:val="24"/>
              </w:rPr>
              <w:t>-9,8</w:t>
            </w:r>
          </w:p>
        </w:tc>
      </w:tr>
      <w:tr w:rsidR="00D354FC" w:rsidRPr="009751CE" w:rsidTr="003D3FE3">
        <w:tc>
          <w:tcPr>
            <w:tcW w:w="1942" w:type="dxa"/>
          </w:tcPr>
          <w:p w:rsidR="00D354FC" w:rsidRPr="009751CE" w:rsidRDefault="00D354FC" w:rsidP="003D3FE3">
            <w:pPr>
              <w:jc w:val="both"/>
              <w:rPr>
                <w:sz w:val="24"/>
                <w:szCs w:val="24"/>
              </w:rPr>
            </w:pPr>
            <w:r w:rsidRPr="009751CE">
              <w:rPr>
                <w:sz w:val="24"/>
                <w:szCs w:val="24"/>
              </w:rPr>
              <w:t>История</w:t>
            </w:r>
          </w:p>
        </w:tc>
        <w:tc>
          <w:tcPr>
            <w:tcW w:w="1266" w:type="dxa"/>
          </w:tcPr>
          <w:p w:rsidR="00D354FC" w:rsidRPr="009751CE" w:rsidRDefault="00D354FC" w:rsidP="003D3FE3">
            <w:pPr>
              <w:jc w:val="center"/>
              <w:rPr>
                <w:sz w:val="24"/>
                <w:szCs w:val="24"/>
              </w:rPr>
            </w:pPr>
            <w:r w:rsidRPr="009751CE">
              <w:rPr>
                <w:sz w:val="24"/>
                <w:szCs w:val="24"/>
              </w:rPr>
              <w:t>47</w:t>
            </w:r>
          </w:p>
        </w:tc>
        <w:tc>
          <w:tcPr>
            <w:tcW w:w="1256" w:type="dxa"/>
          </w:tcPr>
          <w:p w:rsidR="00D354FC" w:rsidRPr="009751CE" w:rsidRDefault="00D354FC" w:rsidP="003D3FE3">
            <w:pPr>
              <w:jc w:val="center"/>
              <w:rPr>
                <w:sz w:val="24"/>
                <w:szCs w:val="24"/>
              </w:rPr>
            </w:pPr>
            <w:r w:rsidRPr="009751CE">
              <w:rPr>
                <w:sz w:val="24"/>
                <w:szCs w:val="24"/>
              </w:rPr>
              <w:t>65,8</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+18,8</w:t>
            </w:r>
          </w:p>
        </w:tc>
        <w:tc>
          <w:tcPr>
            <w:tcW w:w="1257" w:type="dxa"/>
          </w:tcPr>
          <w:p w:rsidR="00D354FC" w:rsidRPr="009751CE" w:rsidRDefault="00D354FC" w:rsidP="003D3FE3">
            <w:pPr>
              <w:jc w:val="center"/>
              <w:rPr>
                <w:sz w:val="24"/>
                <w:szCs w:val="24"/>
              </w:rPr>
            </w:pPr>
            <w:r w:rsidRPr="009751CE">
              <w:rPr>
                <w:sz w:val="24"/>
                <w:szCs w:val="24"/>
              </w:rPr>
              <w:t>43,3</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-3,7</w:t>
            </w:r>
          </w:p>
        </w:tc>
        <w:tc>
          <w:tcPr>
            <w:tcW w:w="1283" w:type="dxa"/>
            <w:shd w:val="clear" w:color="auto" w:fill="D9D9D9" w:themeFill="background1" w:themeFillShade="D9"/>
          </w:tcPr>
          <w:p w:rsidR="00D354FC" w:rsidRPr="009751CE" w:rsidRDefault="00D354FC" w:rsidP="003D3FE3">
            <w:pPr>
              <w:jc w:val="center"/>
              <w:rPr>
                <w:sz w:val="24"/>
                <w:szCs w:val="24"/>
              </w:rPr>
            </w:pPr>
            <w:r w:rsidRPr="009751CE">
              <w:rPr>
                <w:sz w:val="24"/>
                <w:szCs w:val="24"/>
              </w:rPr>
              <w:t>-22,5</w:t>
            </w:r>
          </w:p>
        </w:tc>
      </w:tr>
      <w:tr w:rsidR="00D354FC" w:rsidRPr="009751CE" w:rsidTr="003D3FE3">
        <w:tc>
          <w:tcPr>
            <w:tcW w:w="1942" w:type="dxa"/>
          </w:tcPr>
          <w:p w:rsidR="00D354FC" w:rsidRPr="009751CE" w:rsidRDefault="00077144" w:rsidP="003D3FE3">
            <w:pPr>
              <w:jc w:val="both"/>
              <w:rPr>
                <w:sz w:val="24"/>
                <w:szCs w:val="24"/>
              </w:rPr>
            </w:pPr>
            <w:r>
              <w:rPr>
                <w:sz w:val="24"/>
                <w:szCs w:val="24"/>
              </w:rPr>
              <w:t>Английский яз.</w:t>
            </w:r>
          </w:p>
        </w:tc>
        <w:tc>
          <w:tcPr>
            <w:tcW w:w="1266" w:type="dxa"/>
          </w:tcPr>
          <w:p w:rsidR="00D354FC" w:rsidRPr="009751CE" w:rsidRDefault="00D354FC" w:rsidP="003D3FE3">
            <w:pPr>
              <w:jc w:val="center"/>
              <w:rPr>
                <w:sz w:val="24"/>
                <w:szCs w:val="24"/>
              </w:rPr>
            </w:pPr>
            <w:r w:rsidRPr="009751CE">
              <w:rPr>
                <w:sz w:val="24"/>
                <w:szCs w:val="24"/>
              </w:rPr>
              <w:t>-</w:t>
            </w:r>
          </w:p>
        </w:tc>
        <w:tc>
          <w:tcPr>
            <w:tcW w:w="1256" w:type="dxa"/>
          </w:tcPr>
          <w:p w:rsidR="00D354FC" w:rsidRPr="009751CE" w:rsidRDefault="00D354FC" w:rsidP="003D3FE3">
            <w:pPr>
              <w:jc w:val="center"/>
              <w:rPr>
                <w:sz w:val="24"/>
                <w:szCs w:val="24"/>
              </w:rPr>
            </w:pPr>
            <w:r w:rsidRPr="009751CE">
              <w:rPr>
                <w:sz w:val="24"/>
                <w:szCs w:val="24"/>
              </w:rPr>
              <w:t>45</w:t>
            </w:r>
          </w:p>
        </w:tc>
        <w:tc>
          <w:tcPr>
            <w:tcW w:w="1283" w:type="dxa"/>
            <w:shd w:val="clear" w:color="auto" w:fill="EEECE1" w:themeFill="background2"/>
          </w:tcPr>
          <w:p w:rsidR="00D354FC" w:rsidRPr="009751CE" w:rsidRDefault="00D354FC" w:rsidP="003D3FE3">
            <w:pPr>
              <w:jc w:val="center"/>
              <w:rPr>
                <w:sz w:val="24"/>
                <w:szCs w:val="24"/>
              </w:rPr>
            </w:pPr>
          </w:p>
        </w:tc>
        <w:tc>
          <w:tcPr>
            <w:tcW w:w="1257" w:type="dxa"/>
          </w:tcPr>
          <w:p w:rsidR="00D354FC" w:rsidRPr="009751CE" w:rsidRDefault="00D354FC" w:rsidP="003D3FE3">
            <w:pPr>
              <w:jc w:val="center"/>
              <w:rPr>
                <w:sz w:val="24"/>
                <w:szCs w:val="24"/>
              </w:rPr>
            </w:pPr>
            <w:r w:rsidRPr="009751CE">
              <w:rPr>
                <w:sz w:val="24"/>
                <w:szCs w:val="24"/>
              </w:rPr>
              <w:t>-</w:t>
            </w:r>
          </w:p>
        </w:tc>
        <w:tc>
          <w:tcPr>
            <w:tcW w:w="1283" w:type="dxa"/>
            <w:shd w:val="clear" w:color="auto" w:fill="EEECE1" w:themeFill="background2"/>
          </w:tcPr>
          <w:p w:rsidR="00D354FC" w:rsidRPr="009751CE" w:rsidRDefault="00D354FC" w:rsidP="003D3FE3">
            <w:pPr>
              <w:jc w:val="center"/>
              <w:rPr>
                <w:sz w:val="24"/>
                <w:szCs w:val="24"/>
              </w:rPr>
            </w:pPr>
          </w:p>
        </w:tc>
        <w:tc>
          <w:tcPr>
            <w:tcW w:w="1283" w:type="dxa"/>
            <w:shd w:val="clear" w:color="auto" w:fill="D9D9D9" w:themeFill="background1" w:themeFillShade="D9"/>
          </w:tcPr>
          <w:p w:rsidR="00D354FC" w:rsidRPr="009751CE" w:rsidRDefault="00D354FC" w:rsidP="003D3FE3">
            <w:pPr>
              <w:jc w:val="center"/>
              <w:rPr>
                <w:sz w:val="24"/>
                <w:szCs w:val="24"/>
              </w:rPr>
            </w:pPr>
          </w:p>
        </w:tc>
      </w:tr>
      <w:tr w:rsidR="00D354FC" w:rsidRPr="009751CE" w:rsidTr="003D3FE3">
        <w:tc>
          <w:tcPr>
            <w:tcW w:w="1942" w:type="dxa"/>
          </w:tcPr>
          <w:p w:rsidR="00D354FC" w:rsidRPr="009751CE" w:rsidRDefault="00D354FC" w:rsidP="003D3FE3">
            <w:pPr>
              <w:jc w:val="both"/>
              <w:rPr>
                <w:sz w:val="24"/>
                <w:szCs w:val="24"/>
              </w:rPr>
            </w:pPr>
            <w:r w:rsidRPr="009751CE">
              <w:rPr>
                <w:sz w:val="24"/>
                <w:szCs w:val="24"/>
              </w:rPr>
              <w:t>Биология</w:t>
            </w:r>
          </w:p>
        </w:tc>
        <w:tc>
          <w:tcPr>
            <w:tcW w:w="1266" w:type="dxa"/>
          </w:tcPr>
          <w:p w:rsidR="00D354FC" w:rsidRPr="009751CE" w:rsidRDefault="00D354FC" w:rsidP="003D3FE3">
            <w:pPr>
              <w:jc w:val="center"/>
              <w:rPr>
                <w:sz w:val="24"/>
                <w:szCs w:val="24"/>
              </w:rPr>
            </w:pPr>
            <w:r w:rsidRPr="009751CE">
              <w:rPr>
                <w:sz w:val="24"/>
                <w:szCs w:val="24"/>
              </w:rPr>
              <w:t>57</w:t>
            </w:r>
          </w:p>
        </w:tc>
        <w:tc>
          <w:tcPr>
            <w:tcW w:w="1256" w:type="dxa"/>
          </w:tcPr>
          <w:p w:rsidR="00D354FC" w:rsidRPr="009751CE" w:rsidRDefault="00D354FC" w:rsidP="003D3FE3">
            <w:pPr>
              <w:jc w:val="center"/>
              <w:rPr>
                <w:sz w:val="24"/>
                <w:szCs w:val="24"/>
              </w:rPr>
            </w:pPr>
            <w:r w:rsidRPr="009751CE">
              <w:rPr>
                <w:sz w:val="24"/>
                <w:szCs w:val="24"/>
              </w:rPr>
              <w:t>41</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-16</w:t>
            </w:r>
          </w:p>
        </w:tc>
        <w:tc>
          <w:tcPr>
            <w:tcW w:w="1257" w:type="dxa"/>
          </w:tcPr>
          <w:p w:rsidR="00D354FC" w:rsidRPr="009751CE" w:rsidRDefault="00D354FC" w:rsidP="003D3FE3">
            <w:pPr>
              <w:jc w:val="center"/>
              <w:rPr>
                <w:sz w:val="24"/>
                <w:szCs w:val="24"/>
              </w:rPr>
            </w:pPr>
            <w:r w:rsidRPr="009751CE">
              <w:rPr>
                <w:sz w:val="24"/>
                <w:szCs w:val="24"/>
              </w:rPr>
              <w:t>60</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+3</w:t>
            </w:r>
          </w:p>
        </w:tc>
        <w:tc>
          <w:tcPr>
            <w:tcW w:w="1283" w:type="dxa"/>
            <w:shd w:val="clear" w:color="auto" w:fill="D9D9D9" w:themeFill="background1" w:themeFillShade="D9"/>
          </w:tcPr>
          <w:p w:rsidR="00D354FC" w:rsidRPr="009751CE" w:rsidRDefault="00D354FC" w:rsidP="003D3FE3">
            <w:pPr>
              <w:jc w:val="center"/>
              <w:rPr>
                <w:sz w:val="24"/>
                <w:szCs w:val="24"/>
              </w:rPr>
            </w:pPr>
            <w:r w:rsidRPr="009751CE">
              <w:rPr>
                <w:sz w:val="24"/>
                <w:szCs w:val="24"/>
              </w:rPr>
              <w:t>+19</w:t>
            </w:r>
          </w:p>
        </w:tc>
      </w:tr>
      <w:tr w:rsidR="00D354FC" w:rsidRPr="009751CE" w:rsidTr="003D3FE3">
        <w:tc>
          <w:tcPr>
            <w:tcW w:w="1942" w:type="dxa"/>
          </w:tcPr>
          <w:p w:rsidR="00D354FC" w:rsidRPr="009751CE" w:rsidRDefault="00D354FC" w:rsidP="003D3FE3">
            <w:pPr>
              <w:jc w:val="both"/>
              <w:rPr>
                <w:sz w:val="24"/>
                <w:szCs w:val="24"/>
              </w:rPr>
            </w:pPr>
            <w:r w:rsidRPr="009751CE">
              <w:rPr>
                <w:sz w:val="24"/>
                <w:szCs w:val="24"/>
              </w:rPr>
              <w:t>Обществознание</w:t>
            </w:r>
          </w:p>
        </w:tc>
        <w:tc>
          <w:tcPr>
            <w:tcW w:w="1266" w:type="dxa"/>
          </w:tcPr>
          <w:p w:rsidR="00D354FC" w:rsidRPr="009751CE" w:rsidRDefault="00D354FC" w:rsidP="003D3FE3">
            <w:pPr>
              <w:jc w:val="center"/>
              <w:rPr>
                <w:sz w:val="24"/>
                <w:szCs w:val="24"/>
              </w:rPr>
            </w:pPr>
            <w:r w:rsidRPr="009751CE">
              <w:rPr>
                <w:sz w:val="24"/>
                <w:szCs w:val="24"/>
              </w:rPr>
              <w:t>50</w:t>
            </w:r>
          </w:p>
        </w:tc>
        <w:tc>
          <w:tcPr>
            <w:tcW w:w="1256" w:type="dxa"/>
          </w:tcPr>
          <w:p w:rsidR="00D354FC" w:rsidRPr="009751CE" w:rsidRDefault="00D354FC" w:rsidP="003D3FE3">
            <w:pPr>
              <w:jc w:val="center"/>
              <w:rPr>
                <w:sz w:val="24"/>
                <w:szCs w:val="24"/>
              </w:rPr>
            </w:pPr>
            <w:r w:rsidRPr="009751CE">
              <w:rPr>
                <w:sz w:val="24"/>
                <w:szCs w:val="24"/>
              </w:rPr>
              <w:t>63,3</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+13,3</w:t>
            </w:r>
          </w:p>
        </w:tc>
        <w:tc>
          <w:tcPr>
            <w:tcW w:w="1257" w:type="dxa"/>
          </w:tcPr>
          <w:p w:rsidR="00D354FC" w:rsidRPr="009751CE" w:rsidRDefault="00D354FC" w:rsidP="003D3FE3">
            <w:pPr>
              <w:jc w:val="center"/>
              <w:rPr>
                <w:sz w:val="24"/>
                <w:szCs w:val="24"/>
              </w:rPr>
            </w:pPr>
            <w:r w:rsidRPr="009751CE">
              <w:rPr>
                <w:sz w:val="24"/>
                <w:szCs w:val="24"/>
              </w:rPr>
              <w:t>55,3</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+5,3</w:t>
            </w:r>
          </w:p>
        </w:tc>
        <w:tc>
          <w:tcPr>
            <w:tcW w:w="1283" w:type="dxa"/>
            <w:shd w:val="clear" w:color="auto" w:fill="D9D9D9" w:themeFill="background1" w:themeFillShade="D9"/>
          </w:tcPr>
          <w:p w:rsidR="00D354FC" w:rsidRPr="009751CE" w:rsidRDefault="00D354FC" w:rsidP="003D3FE3">
            <w:pPr>
              <w:jc w:val="center"/>
              <w:rPr>
                <w:sz w:val="24"/>
                <w:szCs w:val="24"/>
              </w:rPr>
            </w:pPr>
            <w:r w:rsidRPr="009751CE">
              <w:rPr>
                <w:sz w:val="24"/>
                <w:szCs w:val="24"/>
              </w:rPr>
              <w:t>-8</w:t>
            </w:r>
          </w:p>
        </w:tc>
      </w:tr>
      <w:tr w:rsidR="00D354FC" w:rsidRPr="009751CE" w:rsidTr="003D3FE3">
        <w:tc>
          <w:tcPr>
            <w:tcW w:w="1942" w:type="dxa"/>
          </w:tcPr>
          <w:p w:rsidR="00D354FC" w:rsidRPr="009751CE" w:rsidRDefault="00D354FC" w:rsidP="003D3FE3">
            <w:pPr>
              <w:jc w:val="both"/>
              <w:rPr>
                <w:sz w:val="24"/>
                <w:szCs w:val="24"/>
              </w:rPr>
            </w:pPr>
            <w:r w:rsidRPr="009751CE">
              <w:rPr>
                <w:sz w:val="24"/>
                <w:szCs w:val="24"/>
              </w:rPr>
              <w:t>Литература</w:t>
            </w:r>
          </w:p>
        </w:tc>
        <w:tc>
          <w:tcPr>
            <w:tcW w:w="1266" w:type="dxa"/>
          </w:tcPr>
          <w:p w:rsidR="00D354FC" w:rsidRPr="009751CE" w:rsidRDefault="00D354FC" w:rsidP="003D3FE3">
            <w:pPr>
              <w:jc w:val="center"/>
              <w:rPr>
                <w:sz w:val="24"/>
                <w:szCs w:val="24"/>
              </w:rPr>
            </w:pPr>
            <w:r w:rsidRPr="009751CE">
              <w:rPr>
                <w:sz w:val="24"/>
                <w:szCs w:val="24"/>
              </w:rPr>
              <w:t>-</w:t>
            </w:r>
          </w:p>
        </w:tc>
        <w:tc>
          <w:tcPr>
            <w:tcW w:w="1256" w:type="dxa"/>
          </w:tcPr>
          <w:p w:rsidR="00D354FC" w:rsidRPr="009751CE" w:rsidRDefault="00D354FC" w:rsidP="003D3FE3">
            <w:pPr>
              <w:jc w:val="center"/>
              <w:rPr>
                <w:sz w:val="24"/>
                <w:szCs w:val="24"/>
              </w:rPr>
            </w:pPr>
            <w:r w:rsidRPr="009751CE">
              <w:rPr>
                <w:sz w:val="24"/>
                <w:szCs w:val="24"/>
              </w:rPr>
              <w:t>65</w:t>
            </w:r>
          </w:p>
        </w:tc>
        <w:tc>
          <w:tcPr>
            <w:tcW w:w="1283" w:type="dxa"/>
            <w:shd w:val="clear" w:color="auto" w:fill="EEECE1" w:themeFill="background2"/>
          </w:tcPr>
          <w:p w:rsidR="00D354FC" w:rsidRPr="009751CE" w:rsidRDefault="00D354FC" w:rsidP="003D3FE3">
            <w:pPr>
              <w:jc w:val="center"/>
              <w:rPr>
                <w:sz w:val="24"/>
                <w:szCs w:val="24"/>
              </w:rPr>
            </w:pPr>
          </w:p>
        </w:tc>
        <w:tc>
          <w:tcPr>
            <w:tcW w:w="1257" w:type="dxa"/>
          </w:tcPr>
          <w:p w:rsidR="00D354FC" w:rsidRPr="009751CE" w:rsidRDefault="00D354FC" w:rsidP="003D3FE3">
            <w:pPr>
              <w:jc w:val="center"/>
              <w:rPr>
                <w:sz w:val="24"/>
                <w:szCs w:val="24"/>
              </w:rPr>
            </w:pPr>
            <w:r w:rsidRPr="009751CE">
              <w:rPr>
                <w:sz w:val="24"/>
                <w:szCs w:val="24"/>
              </w:rPr>
              <w:t>-</w:t>
            </w:r>
          </w:p>
        </w:tc>
        <w:tc>
          <w:tcPr>
            <w:tcW w:w="1283" w:type="dxa"/>
            <w:shd w:val="clear" w:color="auto" w:fill="EEECE1" w:themeFill="background2"/>
          </w:tcPr>
          <w:p w:rsidR="00D354FC" w:rsidRPr="009751CE" w:rsidRDefault="00D354FC" w:rsidP="003D3FE3">
            <w:pPr>
              <w:jc w:val="center"/>
              <w:rPr>
                <w:sz w:val="24"/>
                <w:szCs w:val="24"/>
              </w:rPr>
            </w:pPr>
          </w:p>
        </w:tc>
        <w:tc>
          <w:tcPr>
            <w:tcW w:w="1283" w:type="dxa"/>
            <w:shd w:val="clear" w:color="auto" w:fill="D9D9D9" w:themeFill="background1" w:themeFillShade="D9"/>
          </w:tcPr>
          <w:p w:rsidR="00D354FC" w:rsidRPr="009751CE" w:rsidRDefault="00D354FC" w:rsidP="003D3FE3">
            <w:pPr>
              <w:jc w:val="center"/>
              <w:rPr>
                <w:sz w:val="24"/>
                <w:szCs w:val="24"/>
              </w:rPr>
            </w:pPr>
          </w:p>
        </w:tc>
      </w:tr>
      <w:tr w:rsidR="00D354FC" w:rsidRPr="009751CE" w:rsidTr="003D3FE3">
        <w:tc>
          <w:tcPr>
            <w:tcW w:w="1942" w:type="dxa"/>
          </w:tcPr>
          <w:p w:rsidR="00D354FC" w:rsidRPr="009751CE" w:rsidRDefault="00D354FC" w:rsidP="003D3FE3">
            <w:pPr>
              <w:jc w:val="both"/>
              <w:rPr>
                <w:sz w:val="24"/>
                <w:szCs w:val="24"/>
              </w:rPr>
            </w:pPr>
            <w:r w:rsidRPr="009751CE">
              <w:rPr>
                <w:sz w:val="24"/>
                <w:szCs w:val="24"/>
              </w:rPr>
              <w:t>Физика</w:t>
            </w:r>
          </w:p>
        </w:tc>
        <w:tc>
          <w:tcPr>
            <w:tcW w:w="1266" w:type="dxa"/>
          </w:tcPr>
          <w:p w:rsidR="00D354FC" w:rsidRPr="009751CE" w:rsidRDefault="00D354FC" w:rsidP="003D3FE3">
            <w:pPr>
              <w:jc w:val="center"/>
              <w:rPr>
                <w:sz w:val="24"/>
                <w:szCs w:val="24"/>
              </w:rPr>
            </w:pPr>
            <w:r w:rsidRPr="009751CE">
              <w:rPr>
                <w:sz w:val="24"/>
                <w:szCs w:val="24"/>
              </w:rPr>
              <w:t>36</w:t>
            </w:r>
          </w:p>
        </w:tc>
        <w:tc>
          <w:tcPr>
            <w:tcW w:w="1256" w:type="dxa"/>
          </w:tcPr>
          <w:p w:rsidR="00D354FC" w:rsidRPr="009751CE" w:rsidRDefault="00D354FC" w:rsidP="003D3FE3">
            <w:pPr>
              <w:jc w:val="center"/>
              <w:rPr>
                <w:sz w:val="24"/>
                <w:szCs w:val="24"/>
              </w:rPr>
            </w:pPr>
          </w:p>
        </w:tc>
        <w:tc>
          <w:tcPr>
            <w:tcW w:w="1283" w:type="dxa"/>
            <w:shd w:val="clear" w:color="auto" w:fill="EEECE1" w:themeFill="background2"/>
          </w:tcPr>
          <w:p w:rsidR="00D354FC" w:rsidRPr="009751CE" w:rsidRDefault="00D354FC" w:rsidP="003D3FE3">
            <w:pPr>
              <w:jc w:val="center"/>
              <w:rPr>
                <w:sz w:val="24"/>
                <w:szCs w:val="24"/>
              </w:rPr>
            </w:pPr>
          </w:p>
        </w:tc>
        <w:tc>
          <w:tcPr>
            <w:tcW w:w="1257" w:type="dxa"/>
          </w:tcPr>
          <w:p w:rsidR="00D354FC" w:rsidRPr="009751CE" w:rsidRDefault="00D354FC" w:rsidP="003D3FE3">
            <w:pPr>
              <w:jc w:val="center"/>
              <w:rPr>
                <w:sz w:val="24"/>
                <w:szCs w:val="24"/>
              </w:rPr>
            </w:pPr>
            <w:r w:rsidRPr="009751CE">
              <w:rPr>
                <w:sz w:val="24"/>
                <w:szCs w:val="24"/>
              </w:rPr>
              <w:t>42,3</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+6,3</w:t>
            </w:r>
          </w:p>
        </w:tc>
        <w:tc>
          <w:tcPr>
            <w:tcW w:w="1283" w:type="dxa"/>
            <w:shd w:val="clear" w:color="auto" w:fill="D9D9D9" w:themeFill="background1" w:themeFillShade="D9"/>
          </w:tcPr>
          <w:p w:rsidR="00D354FC" w:rsidRPr="009751CE" w:rsidRDefault="00D354FC" w:rsidP="003D3FE3">
            <w:pPr>
              <w:jc w:val="center"/>
              <w:rPr>
                <w:sz w:val="24"/>
                <w:szCs w:val="24"/>
              </w:rPr>
            </w:pPr>
          </w:p>
        </w:tc>
      </w:tr>
      <w:tr w:rsidR="00D354FC" w:rsidRPr="009751CE" w:rsidTr="003D3FE3">
        <w:tc>
          <w:tcPr>
            <w:tcW w:w="1942" w:type="dxa"/>
          </w:tcPr>
          <w:p w:rsidR="00D354FC" w:rsidRPr="009751CE" w:rsidRDefault="00D354FC" w:rsidP="003D3FE3">
            <w:pPr>
              <w:jc w:val="both"/>
              <w:rPr>
                <w:sz w:val="24"/>
                <w:szCs w:val="24"/>
              </w:rPr>
            </w:pPr>
            <w:r w:rsidRPr="009751CE">
              <w:rPr>
                <w:sz w:val="24"/>
                <w:szCs w:val="24"/>
              </w:rPr>
              <w:t>Химия</w:t>
            </w:r>
          </w:p>
        </w:tc>
        <w:tc>
          <w:tcPr>
            <w:tcW w:w="1266" w:type="dxa"/>
          </w:tcPr>
          <w:p w:rsidR="00D354FC" w:rsidRPr="009751CE" w:rsidRDefault="00D354FC" w:rsidP="003D3FE3">
            <w:pPr>
              <w:jc w:val="center"/>
              <w:rPr>
                <w:sz w:val="24"/>
                <w:szCs w:val="24"/>
              </w:rPr>
            </w:pPr>
            <w:r w:rsidRPr="009751CE">
              <w:rPr>
                <w:sz w:val="24"/>
                <w:szCs w:val="24"/>
              </w:rPr>
              <w:t>52</w:t>
            </w:r>
          </w:p>
        </w:tc>
        <w:tc>
          <w:tcPr>
            <w:tcW w:w="1256" w:type="dxa"/>
          </w:tcPr>
          <w:p w:rsidR="00D354FC" w:rsidRPr="009751CE" w:rsidRDefault="00D354FC" w:rsidP="003D3FE3">
            <w:pPr>
              <w:jc w:val="center"/>
              <w:rPr>
                <w:sz w:val="24"/>
                <w:szCs w:val="24"/>
              </w:rPr>
            </w:pPr>
          </w:p>
        </w:tc>
        <w:tc>
          <w:tcPr>
            <w:tcW w:w="1283" w:type="dxa"/>
            <w:shd w:val="clear" w:color="auto" w:fill="EEECE1" w:themeFill="background2"/>
          </w:tcPr>
          <w:p w:rsidR="00D354FC" w:rsidRPr="009751CE" w:rsidRDefault="00D354FC" w:rsidP="003D3FE3">
            <w:pPr>
              <w:jc w:val="center"/>
              <w:rPr>
                <w:sz w:val="24"/>
                <w:szCs w:val="24"/>
              </w:rPr>
            </w:pPr>
          </w:p>
        </w:tc>
        <w:tc>
          <w:tcPr>
            <w:tcW w:w="1257" w:type="dxa"/>
          </w:tcPr>
          <w:p w:rsidR="00D354FC" w:rsidRPr="009751CE" w:rsidRDefault="00D354FC" w:rsidP="003D3FE3">
            <w:pPr>
              <w:jc w:val="center"/>
              <w:rPr>
                <w:sz w:val="24"/>
                <w:szCs w:val="24"/>
              </w:rPr>
            </w:pPr>
            <w:r w:rsidRPr="009751CE">
              <w:rPr>
                <w:sz w:val="24"/>
                <w:szCs w:val="24"/>
              </w:rPr>
              <w:t>34</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-18</w:t>
            </w:r>
          </w:p>
        </w:tc>
        <w:tc>
          <w:tcPr>
            <w:tcW w:w="1283" w:type="dxa"/>
            <w:shd w:val="clear" w:color="auto" w:fill="D9D9D9" w:themeFill="background1" w:themeFillShade="D9"/>
          </w:tcPr>
          <w:p w:rsidR="00D354FC" w:rsidRPr="009751CE" w:rsidRDefault="00D354FC" w:rsidP="003D3FE3">
            <w:pPr>
              <w:jc w:val="center"/>
              <w:rPr>
                <w:sz w:val="24"/>
                <w:szCs w:val="24"/>
              </w:rPr>
            </w:pPr>
          </w:p>
        </w:tc>
      </w:tr>
      <w:tr w:rsidR="00D354FC" w:rsidRPr="009751CE" w:rsidTr="003D3FE3">
        <w:tc>
          <w:tcPr>
            <w:tcW w:w="1942" w:type="dxa"/>
          </w:tcPr>
          <w:p w:rsidR="00D354FC" w:rsidRPr="009751CE" w:rsidRDefault="00077144" w:rsidP="003D3FE3">
            <w:pPr>
              <w:jc w:val="both"/>
              <w:rPr>
                <w:sz w:val="24"/>
                <w:szCs w:val="24"/>
              </w:rPr>
            </w:pPr>
            <w:proofErr w:type="spellStart"/>
            <w:r>
              <w:rPr>
                <w:sz w:val="24"/>
                <w:szCs w:val="24"/>
              </w:rPr>
              <w:t>Информ</w:t>
            </w:r>
            <w:proofErr w:type="spellEnd"/>
            <w:r>
              <w:rPr>
                <w:sz w:val="24"/>
                <w:szCs w:val="24"/>
              </w:rPr>
              <w:t>.</w:t>
            </w:r>
            <w:r w:rsidR="00D354FC" w:rsidRPr="009751CE">
              <w:rPr>
                <w:sz w:val="24"/>
                <w:szCs w:val="24"/>
              </w:rPr>
              <w:t xml:space="preserve"> и ИКТ</w:t>
            </w:r>
          </w:p>
        </w:tc>
        <w:tc>
          <w:tcPr>
            <w:tcW w:w="1266" w:type="dxa"/>
          </w:tcPr>
          <w:p w:rsidR="00D354FC" w:rsidRPr="009751CE" w:rsidRDefault="00D354FC" w:rsidP="003D3FE3">
            <w:pPr>
              <w:jc w:val="center"/>
              <w:rPr>
                <w:sz w:val="24"/>
                <w:szCs w:val="24"/>
              </w:rPr>
            </w:pPr>
            <w:r w:rsidRPr="009751CE">
              <w:rPr>
                <w:sz w:val="24"/>
                <w:szCs w:val="24"/>
              </w:rPr>
              <w:t>40</w:t>
            </w:r>
          </w:p>
        </w:tc>
        <w:tc>
          <w:tcPr>
            <w:tcW w:w="1256" w:type="dxa"/>
          </w:tcPr>
          <w:p w:rsidR="00D354FC" w:rsidRPr="009751CE" w:rsidRDefault="00D354FC" w:rsidP="003D3FE3">
            <w:pPr>
              <w:jc w:val="center"/>
              <w:rPr>
                <w:sz w:val="24"/>
                <w:szCs w:val="24"/>
              </w:rPr>
            </w:pPr>
          </w:p>
        </w:tc>
        <w:tc>
          <w:tcPr>
            <w:tcW w:w="1283" w:type="dxa"/>
            <w:shd w:val="clear" w:color="auto" w:fill="EEECE1" w:themeFill="background2"/>
          </w:tcPr>
          <w:p w:rsidR="00D354FC" w:rsidRPr="009751CE" w:rsidRDefault="00D354FC" w:rsidP="003D3FE3">
            <w:pPr>
              <w:jc w:val="center"/>
              <w:rPr>
                <w:sz w:val="24"/>
                <w:szCs w:val="24"/>
              </w:rPr>
            </w:pPr>
          </w:p>
        </w:tc>
        <w:tc>
          <w:tcPr>
            <w:tcW w:w="1257" w:type="dxa"/>
          </w:tcPr>
          <w:p w:rsidR="00D354FC" w:rsidRPr="009751CE" w:rsidRDefault="00D354FC" w:rsidP="003D3FE3">
            <w:pPr>
              <w:jc w:val="center"/>
              <w:rPr>
                <w:sz w:val="24"/>
                <w:szCs w:val="24"/>
              </w:rPr>
            </w:pPr>
            <w:r w:rsidRPr="009751CE">
              <w:rPr>
                <w:sz w:val="24"/>
                <w:szCs w:val="24"/>
              </w:rPr>
              <w:t>45,5</w:t>
            </w:r>
          </w:p>
        </w:tc>
        <w:tc>
          <w:tcPr>
            <w:tcW w:w="1283" w:type="dxa"/>
            <w:shd w:val="clear" w:color="auto" w:fill="EEECE1" w:themeFill="background2"/>
          </w:tcPr>
          <w:p w:rsidR="00D354FC" w:rsidRPr="009751CE" w:rsidRDefault="00D354FC" w:rsidP="003D3FE3">
            <w:pPr>
              <w:jc w:val="center"/>
              <w:rPr>
                <w:sz w:val="24"/>
                <w:szCs w:val="24"/>
              </w:rPr>
            </w:pPr>
            <w:r w:rsidRPr="009751CE">
              <w:rPr>
                <w:sz w:val="24"/>
                <w:szCs w:val="24"/>
              </w:rPr>
              <w:t>5,5</w:t>
            </w:r>
          </w:p>
        </w:tc>
        <w:tc>
          <w:tcPr>
            <w:tcW w:w="1283" w:type="dxa"/>
            <w:shd w:val="clear" w:color="auto" w:fill="D9D9D9" w:themeFill="background1" w:themeFillShade="D9"/>
          </w:tcPr>
          <w:p w:rsidR="00D354FC" w:rsidRPr="009751CE" w:rsidRDefault="00D354FC" w:rsidP="003D3FE3">
            <w:pPr>
              <w:jc w:val="center"/>
              <w:rPr>
                <w:sz w:val="24"/>
                <w:szCs w:val="24"/>
              </w:rPr>
            </w:pPr>
          </w:p>
        </w:tc>
      </w:tr>
    </w:tbl>
    <w:p w:rsidR="00143762" w:rsidRPr="009751CE" w:rsidRDefault="00143762" w:rsidP="00CE5A58">
      <w:pPr>
        <w:widowControl w:val="0"/>
        <w:autoSpaceDE w:val="0"/>
        <w:autoSpaceDN w:val="0"/>
        <w:adjustRightInd w:val="0"/>
        <w:ind w:right="-20" w:firstLine="708"/>
        <w:jc w:val="both"/>
        <w:rPr>
          <w:rFonts w:ascii="Times New Roman" w:hAnsi="Times New Roman" w:cs="Times New Roman"/>
          <w:sz w:val="24"/>
          <w:szCs w:val="24"/>
        </w:rPr>
      </w:pPr>
    </w:p>
    <w:p w:rsidR="00CE5A58" w:rsidRPr="009751CE" w:rsidRDefault="00CE5A58" w:rsidP="00077144">
      <w:pPr>
        <w:widowControl w:val="0"/>
        <w:autoSpaceDE w:val="0"/>
        <w:autoSpaceDN w:val="0"/>
        <w:adjustRightInd w:val="0"/>
        <w:spacing w:line="240" w:lineRule="auto"/>
        <w:ind w:right="-20" w:firstLine="708"/>
        <w:jc w:val="both"/>
        <w:rPr>
          <w:rFonts w:ascii="Times New Roman" w:hAnsi="Times New Roman" w:cs="Times New Roman"/>
          <w:sz w:val="24"/>
          <w:szCs w:val="24"/>
        </w:rPr>
      </w:pPr>
      <w:r w:rsidRPr="009751CE">
        <w:rPr>
          <w:rFonts w:ascii="Times New Roman" w:hAnsi="Times New Roman" w:cs="Times New Roman"/>
          <w:sz w:val="24"/>
          <w:szCs w:val="24"/>
        </w:rPr>
        <w:t>Государственная итоговая аттестация для выпускников 11-ого класса проводилась в формате ЕГЭ. Обучающиеся сдавали два обязательных экзамена: русский язык и математику. Количество остальных предметов выпускники выбирали самостоятельно в соответствии со своими приоритетами.</w:t>
      </w:r>
      <w:r w:rsidR="00077144">
        <w:rPr>
          <w:rFonts w:ascii="Times New Roman" w:hAnsi="Times New Roman" w:cs="Times New Roman"/>
          <w:sz w:val="24"/>
          <w:szCs w:val="24"/>
        </w:rPr>
        <w:t xml:space="preserve"> 70% </w:t>
      </w:r>
      <w:r w:rsidRPr="009751CE">
        <w:rPr>
          <w:rFonts w:ascii="Times New Roman" w:hAnsi="Times New Roman" w:cs="Times New Roman"/>
          <w:sz w:val="24"/>
          <w:szCs w:val="24"/>
        </w:rPr>
        <w:t xml:space="preserve">выпускников приняли участие в сдаче  предметов по выбору, что связано со стремлением выпускников расширить спектр возможностей при выборе высшего учебного заведения для продолжения обучения. </w:t>
      </w:r>
    </w:p>
    <w:p w:rsidR="00D354FC" w:rsidRPr="009751CE" w:rsidRDefault="00D354FC" w:rsidP="00077144">
      <w:pPr>
        <w:spacing w:line="240" w:lineRule="auto"/>
        <w:jc w:val="both"/>
        <w:rPr>
          <w:rFonts w:ascii="Times New Roman" w:hAnsi="Times New Roman" w:cs="Times New Roman"/>
          <w:sz w:val="24"/>
          <w:szCs w:val="24"/>
        </w:rPr>
      </w:pPr>
      <w:r w:rsidRPr="009751CE">
        <w:rPr>
          <w:rFonts w:ascii="Times New Roman" w:hAnsi="Times New Roman" w:cs="Times New Roman"/>
          <w:sz w:val="24"/>
          <w:szCs w:val="24"/>
        </w:rPr>
        <w:t xml:space="preserve">Из данных таблицы можно сделать вывод о том, что высокие баллы по всем предметам, кроме биологии, выпускники получили в 2013 году. Положительная динамика связана с высоким уровнем мотивации учащихся, со сложившейся системой работы педагогов по подготовке к ЕГЭ, а так же с сотрудничеством школы, учащимися  и их родителями. Снижение показателей по биологии в 2013 году  связано с тем, что этот предмет не являлся профильным при поступлении в ВУЗы и </w:t>
      </w:r>
      <w:proofErr w:type="spellStart"/>
      <w:r w:rsidRPr="009751CE">
        <w:rPr>
          <w:rFonts w:ascii="Times New Roman" w:hAnsi="Times New Roman" w:cs="Times New Roman"/>
          <w:sz w:val="24"/>
          <w:szCs w:val="24"/>
        </w:rPr>
        <w:t>ССУЗы</w:t>
      </w:r>
      <w:proofErr w:type="spellEnd"/>
      <w:r w:rsidRPr="009751CE">
        <w:rPr>
          <w:rFonts w:ascii="Times New Roman" w:hAnsi="Times New Roman" w:cs="Times New Roman"/>
          <w:sz w:val="24"/>
          <w:szCs w:val="24"/>
        </w:rPr>
        <w:t>.</w:t>
      </w:r>
    </w:p>
    <w:p w:rsidR="00D354FC" w:rsidRPr="009751CE" w:rsidRDefault="00D354FC" w:rsidP="00077144">
      <w:pPr>
        <w:spacing w:line="240" w:lineRule="auto"/>
        <w:jc w:val="both"/>
        <w:rPr>
          <w:rFonts w:ascii="Times New Roman" w:hAnsi="Times New Roman" w:cs="Times New Roman"/>
          <w:sz w:val="24"/>
          <w:szCs w:val="24"/>
        </w:rPr>
      </w:pPr>
      <w:r w:rsidRPr="009751CE">
        <w:rPr>
          <w:rFonts w:ascii="Times New Roman" w:hAnsi="Times New Roman" w:cs="Times New Roman"/>
          <w:sz w:val="24"/>
          <w:szCs w:val="24"/>
        </w:rPr>
        <w:t>Снижение уровня подготовки выпускников 2014 года связано с тем, что некоторые выпускники не планировали поступление в другие учебные заведения. К тому же усиленный контроль при сдаче ЕГЭ оказал отрицательное воздействие на результативность.</w:t>
      </w:r>
    </w:p>
    <w:p w:rsidR="00F121BF" w:rsidRPr="00097E42" w:rsidRDefault="00F121BF" w:rsidP="00097E42">
      <w:pPr>
        <w:jc w:val="center"/>
        <w:rPr>
          <w:rFonts w:ascii="Times New Roman" w:hAnsi="Times New Roman" w:cs="Times New Roman"/>
          <w:b/>
          <w:sz w:val="24"/>
          <w:szCs w:val="24"/>
        </w:rPr>
      </w:pPr>
      <w:r w:rsidRPr="00097E42">
        <w:rPr>
          <w:rFonts w:ascii="Times New Roman" w:hAnsi="Times New Roman" w:cs="Times New Roman"/>
          <w:b/>
          <w:sz w:val="24"/>
          <w:szCs w:val="24"/>
        </w:rPr>
        <w:t>Победители и призёры Всероссийской  олимпиады школьников</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3369"/>
        <w:gridCol w:w="1947"/>
        <w:gridCol w:w="1978"/>
        <w:gridCol w:w="1666"/>
      </w:tblGrid>
      <w:tr w:rsidR="00F121BF" w:rsidRPr="0046513E" w:rsidTr="0046513E">
        <w:trPr>
          <w:trHeight w:val="111"/>
        </w:trPr>
        <w:tc>
          <w:tcPr>
            <w:tcW w:w="496" w:type="dxa"/>
            <w:vMerge w:val="restart"/>
            <w:vAlign w:val="center"/>
          </w:tcPr>
          <w:p w:rsidR="00F121BF" w:rsidRPr="00077144" w:rsidRDefault="00F121BF" w:rsidP="00077144">
            <w:pPr>
              <w:pStyle w:val="ab"/>
              <w:rPr>
                <w:rFonts w:ascii="Times New Roman" w:hAnsi="Times New Roman"/>
                <w:b/>
                <w:sz w:val="24"/>
                <w:szCs w:val="24"/>
              </w:rPr>
            </w:pPr>
            <w:r w:rsidRPr="00077144">
              <w:rPr>
                <w:rFonts w:ascii="Times New Roman" w:hAnsi="Times New Roman"/>
                <w:b/>
                <w:sz w:val="24"/>
                <w:szCs w:val="24"/>
              </w:rPr>
              <w:t>№</w:t>
            </w:r>
          </w:p>
        </w:tc>
        <w:tc>
          <w:tcPr>
            <w:tcW w:w="3369" w:type="dxa"/>
            <w:vMerge w:val="restart"/>
            <w:vAlign w:val="center"/>
          </w:tcPr>
          <w:p w:rsidR="00F121BF" w:rsidRPr="00077144" w:rsidRDefault="00F121BF" w:rsidP="00077144">
            <w:pPr>
              <w:pStyle w:val="ab"/>
              <w:rPr>
                <w:rFonts w:ascii="Times New Roman" w:hAnsi="Times New Roman"/>
                <w:b/>
                <w:sz w:val="24"/>
                <w:szCs w:val="24"/>
              </w:rPr>
            </w:pPr>
            <w:r w:rsidRPr="00077144">
              <w:rPr>
                <w:rFonts w:ascii="Times New Roman" w:hAnsi="Times New Roman"/>
                <w:b/>
                <w:sz w:val="24"/>
                <w:szCs w:val="24"/>
              </w:rPr>
              <w:t>Предмет</w:t>
            </w:r>
          </w:p>
        </w:tc>
        <w:tc>
          <w:tcPr>
            <w:tcW w:w="5591" w:type="dxa"/>
            <w:gridSpan w:val="3"/>
            <w:vAlign w:val="center"/>
          </w:tcPr>
          <w:p w:rsidR="00F121BF" w:rsidRPr="00077144" w:rsidRDefault="00F121BF" w:rsidP="00077144">
            <w:pPr>
              <w:pStyle w:val="ab"/>
              <w:rPr>
                <w:rFonts w:ascii="Times New Roman" w:hAnsi="Times New Roman"/>
                <w:b/>
                <w:sz w:val="24"/>
                <w:szCs w:val="24"/>
              </w:rPr>
            </w:pPr>
            <w:r w:rsidRPr="00077144">
              <w:rPr>
                <w:rFonts w:ascii="Times New Roman" w:hAnsi="Times New Roman"/>
                <w:b/>
                <w:sz w:val="24"/>
                <w:szCs w:val="24"/>
              </w:rPr>
              <w:t>Количество призеров и победителей</w:t>
            </w:r>
          </w:p>
        </w:tc>
      </w:tr>
      <w:tr w:rsidR="00F121BF" w:rsidRPr="0046513E" w:rsidTr="0046513E">
        <w:trPr>
          <w:trHeight w:val="150"/>
        </w:trPr>
        <w:tc>
          <w:tcPr>
            <w:tcW w:w="496" w:type="dxa"/>
            <w:vMerge/>
            <w:vAlign w:val="center"/>
          </w:tcPr>
          <w:p w:rsidR="00F121BF" w:rsidRPr="00077144" w:rsidRDefault="00F121BF" w:rsidP="00077144">
            <w:pPr>
              <w:pStyle w:val="ab"/>
              <w:rPr>
                <w:rFonts w:ascii="Times New Roman" w:hAnsi="Times New Roman"/>
                <w:b/>
                <w:color w:val="00B050"/>
                <w:sz w:val="24"/>
                <w:szCs w:val="24"/>
              </w:rPr>
            </w:pPr>
          </w:p>
        </w:tc>
        <w:tc>
          <w:tcPr>
            <w:tcW w:w="3369" w:type="dxa"/>
            <w:vMerge/>
            <w:vAlign w:val="center"/>
          </w:tcPr>
          <w:p w:rsidR="00F121BF" w:rsidRPr="00077144" w:rsidRDefault="00F121BF" w:rsidP="00077144">
            <w:pPr>
              <w:pStyle w:val="ab"/>
              <w:rPr>
                <w:rFonts w:ascii="Times New Roman" w:hAnsi="Times New Roman"/>
                <w:b/>
                <w:sz w:val="24"/>
                <w:szCs w:val="24"/>
              </w:rPr>
            </w:pPr>
          </w:p>
        </w:tc>
        <w:tc>
          <w:tcPr>
            <w:tcW w:w="1947" w:type="dxa"/>
            <w:vAlign w:val="center"/>
          </w:tcPr>
          <w:p w:rsidR="00F121BF" w:rsidRPr="00077144" w:rsidRDefault="00F121BF" w:rsidP="00077144">
            <w:pPr>
              <w:pStyle w:val="ab"/>
              <w:rPr>
                <w:rFonts w:ascii="Times New Roman" w:hAnsi="Times New Roman"/>
                <w:b/>
                <w:sz w:val="24"/>
                <w:szCs w:val="24"/>
              </w:rPr>
            </w:pPr>
            <w:r w:rsidRPr="00077144">
              <w:rPr>
                <w:rFonts w:ascii="Times New Roman" w:hAnsi="Times New Roman"/>
                <w:b/>
                <w:sz w:val="24"/>
                <w:szCs w:val="24"/>
              </w:rPr>
              <w:t xml:space="preserve">2011-2012 </w:t>
            </w:r>
          </w:p>
        </w:tc>
        <w:tc>
          <w:tcPr>
            <w:tcW w:w="1978" w:type="dxa"/>
            <w:vAlign w:val="center"/>
          </w:tcPr>
          <w:p w:rsidR="00F121BF" w:rsidRPr="00077144" w:rsidRDefault="00F121BF" w:rsidP="00077144">
            <w:pPr>
              <w:pStyle w:val="ab"/>
              <w:rPr>
                <w:rFonts w:ascii="Times New Roman" w:hAnsi="Times New Roman"/>
                <w:b/>
                <w:sz w:val="24"/>
                <w:szCs w:val="24"/>
              </w:rPr>
            </w:pPr>
            <w:r w:rsidRPr="00077144">
              <w:rPr>
                <w:rFonts w:ascii="Times New Roman" w:hAnsi="Times New Roman"/>
                <w:b/>
                <w:sz w:val="24"/>
                <w:szCs w:val="24"/>
              </w:rPr>
              <w:t xml:space="preserve">2012-2013 </w:t>
            </w:r>
          </w:p>
        </w:tc>
        <w:tc>
          <w:tcPr>
            <w:tcW w:w="1666" w:type="dxa"/>
            <w:vAlign w:val="center"/>
          </w:tcPr>
          <w:p w:rsidR="00F121BF" w:rsidRPr="00077144" w:rsidRDefault="00F121BF" w:rsidP="00077144">
            <w:pPr>
              <w:pStyle w:val="ab"/>
              <w:rPr>
                <w:rFonts w:ascii="Times New Roman" w:hAnsi="Times New Roman"/>
                <w:b/>
                <w:sz w:val="24"/>
                <w:szCs w:val="24"/>
              </w:rPr>
            </w:pPr>
            <w:r w:rsidRPr="00077144">
              <w:rPr>
                <w:rFonts w:ascii="Times New Roman" w:hAnsi="Times New Roman"/>
                <w:b/>
                <w:sz w:val="24"/>
                <w:szCs w:val="24"/>
              </w:rPr>
              <w:t xml:space="preserve">2013-2014 </w:t>
            </w:r>
          </w:p>
        </w:tc>
      </w:tr>
      <w:tr w:rsidR="00F121BF" w:rsidRPr="0046513E" w:rsidTr="0046513E">
        <w:trPr>
          <w:trHeight w:val="142"/>
        </w:trPr>
        <w:tc>
          <w:tcPr>
            <w:tcW w:w="496" w:type="dxa"/>
            <w:vAlign w:val="center"/>
          </w:tcPr>
          <w:p w:rsidR="00F121BF" w:rsidRPr="00E70993" w:rsidRDefault="00E70993" w:rsidP="0046513E">
            <w:pPr>
              <w:rPr>
                <w:rFonts w:ascii="Times New Roman" w:hAnsi="Times New Roman" w:cs="Times New Roman"/>
                <w:sz w:val="24"/>
                <w:szCs w:val="24"/>
              </w:rPr>
            </w:pPr>
            <w:r>
              <w:rPr>
                <w:rFonts w:ascii="Times New Roman" w:hAnsi="Times New Roman" w:cs="Times New Roman"/>
                <w:sz w:val="24"/>
                <w:szCs w:val="24"/>
              </w:rPr>
              <w:t>1</w:t>
            </w:r>
          </w:p>
        </w:tc>
        <w:tc>
          <w:tcPr>
            <w:tcW w:w="3369"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Экология</w:t>
            </w:r>
          </w:p>
        </w:tc>
        <w:tc>
          <w:tcPr>
            <w:tcW w:w="1947" w:type="dxa"/>
            <w:vAlign w:val="center"/>
          </w:tcPr>
          <w:p w:rsidR="00F121BF" w:rsidRPr="00E70993" w:rsidRDefault="00F121BF" w:rsidP="0046513E">
            <w:pPr>
              <w:rPr>
                <w:rFonts w:ascii="Times New Roman" w:hAnsi="Times New Roman" w:cs="Times New Roman"/>
                <w:sz w:val="24"/>
                <w:szCs w:val="24"/>
              </w:rPr>
            </w:pPr>
          </w:p>
        </w:tc>
        <w:tc>
          <w:tcPr>
            <w:tcW w:w="1978"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1</w:t>
            </w:r>
          </w:p>
        </w:tc>
        <w:tc>
          <w:tcPr>
            <w:tcW w:w="1666"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1</w:t>
            </w:r>
          </w:p>
        </w:tc>
      </w:tr>
      <w:tr w:rsidR="00F121BF" w:rsidRPr="0046513E" w:rsidTr="0046513E">
        <w:trPr>
          <w:trHeight w:val="142"/>
        </w:trPr>
        <w:tc>
          <w:tcPr>
            <w:tcW w:w="496" w:type="dxa"/>
            <w:vAlign w:val="center"/>
          </w:tcPr>
          <w:p w:rsidR="00F121BF" w:rsidRPr="00E70993" w:rsidRDefault="00E70993" w:rsidP="0046513E">
            <w:pPr>
              <w:rPr>
                <w:rFonts w:ascii="Times New Roman" w:hAnsi="Times New Roman" w:cs="Times New Roman"/>
                <w:sz w:val="24"/>
                <w:szCs w:val="24"/>
              </w:rPr>
            </w:pPr>
            <w:r>
              <w:rPr>
                <w:rFonts w:ascii="Times New Roman" w:hAnsi="Times New Roman" w:cs="Times New Roman"/>
                <w:sz w:val="24"/>
                <w:szCs w:val="24"/>
              </w:rPr>
              <w:t>2</w:t>
            </w:r>
          </w:p>
        </w:tc>
        <w:tc>
          <w:tcPr>
            <w:tcW w:w="3369"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Физика</w:t>
            </w:r>
          </w:p>
        </w:tc>
        <w:tc>
          <w:tcPr>
            <w:tcW w:w="1947" w:type="dxa"/>
            <w:vAlign w:val="center"/>
          </w:tcPr>
          <w:p w:rsidR="00F121BF" w:rsidRPr="00E70993" w:rsidRDefault="00F121BF" w:rsidP="0046513E">
            <w:pPr>
              <w:rPr>
                <w:rFonts w:ascii="Times New Roman" w:hAnsi="Times New Roman" w:cs="Times New Roman"/>
                <w:sz w:val="24"/>
                <w:szCs w:val="24"/>
              </w:rPr>
            </w:pPr>
          </w:p>
        </w:tc>
        <w:tc>
          <w:tcPr>
            <w:tcW w:w="1978" w:type="dxa"/>
            <w:vAlign w:val="center"/>
          </w:tcPr>
          <w:p w:rsidR="00F121BF" w:rsidRPr="00E70993" w:rsidRDefault="00F121BF" w:rsidP="0046513E">
            <w:pPr>
              <w:rPr>
                <w:rFonts w:ascii="Times New Roman" w:hAnsi="Times New Roman" w:cs="Times New Roman"/>
                <w:sz w:val="24"/>
                <w:szCs w:val="24"/>
              </w:rPr>
            </w:pPr>
          </w:p>
        </w:tc>
        <w:tc>
          <w:tcPr>
            <w:tcW w:w="1666"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1</w:t>
            </w:r>
          </w:p>
        </w:tc>
      </w:tr>
      <w:tr w:rsidR="00F121BF" w:rsidRPr="0046513E" w:rsidTr="0046513E">
        <w:trPr>
          <w:trHeight w:val="180"/>
        </w:trPr>
        <w:tc>
          <w:tcPr>
            <w:tcW w:w="496" w:type="dxa"/>
            <w:vAlign w:val="center"/>
          </w:tcPr>
          <w:p w:rsidR="00F121BF" w:rsidRPr="00E70993" w:rsidRDefault="00E70993" w:rsidP="0046513E">
            <w:pPr>
              <w:rPr>
                <w:rFonts w:ascii="Times New Roman" w:hAnsi="Times New Roman" w:cs="Times New Roman"/>
                <w:sz w:val="24"/>
                <w:szCs w:val="24"/>
              </w:rPr>
            </w:pPr>
            <w:r>
              <w:rPr>
                <w:rFonts w:ascii="Times New Roman" w:hAnsi="Times New Roman" w:cs="Times New Roman"/>
                <w:sz w:val="24"/>
                <w:szCs w:val="24"/>
              </w:rPr>
              <w:t>3</w:t>
            </w:r>
          </w:p>
        </w:tc>
        <w:tc>
          <w:tcPr>
            <w:tcW w:w="3369"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Русский язык</w:t>
            </w:r>
          </w:p>
        </w:tc>
        <w:tc>
          <w:tcPr>
            <w:tcW w:w="1947"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1</w:t>
            </w:r>
          </w:p>
        </w:tc>
        <w:tc>
          <w:tcPr>
            <w:tcW w:w="1978" w:type="dxa"/>
            <w:vAlign w:val="center"/>
          </w:tcPr>
          <w:p w:rsidR="00F121BF" w:rsidRPr="00E70993" w:rsidRDefault="00F121BF" w:rsidP="0046513E">
            <w:pPr>
              <w:rPr>
                <w:rFonts w:ascii="Times New Roman" w:hAnsi="Times New Roman" w:cs="Times New Roman"/>
                <w:sz w:val="24"/>
                <w:szCs w:val="24"/>
              </w:rPr>
            </w:pPr>
          </w:p>
        </w:tc>
        <w:tc>
          <w:tcPr>
            <w:tcW w:w="1666" w:type="dxa"/>
            <w:vAlign w:val="center"/>
          </w:tcPr>
          <w:p w:rsidR="00F121BF" w:rsidRPr="00E70993" w:rsidRDefault="00F121BF" w:rsidP="0046513E">
            <w:pPr>
              <w:rPr>
                <w:rFonts w:ascii="Times New Roman" w:hAnsi="Times New Roman" w:cs="Times New Roman"/>
                <w:sz w:val="24"/>
                <w:szCs w:val="24"/>
              </w:rPr>
            </w:pPr>
          </w:p>
        </w:tc>
      </w:tr>
      <w:tr w:rsidR="00F121BF" w:rsidRPr="0046513E" w:rsidTr="0046513E">
        <w:trPr>
          <w:trHeight w:val="180"/>
        </w:trPr>
        <w:tc>
          <w:tcPr>
            <w:tcW w:w="496" w:type="dxa"/>
            <w:vAlign w:val="center"/>
          </w:tcPr>
          <w:p w:rsidR="00F121BF" w:rsidRPr="00E70993" w:rsidRDefault="00E70993" w:rsidP="0046513E">
            <w:pPr>
              <w:rPr>
                <w:rFonts w:ascii="Times New Roman" w:hAnsi="Times New Roman" w:cs="Times New Roman"/>
                <w:sz w:val="24"/>
                <w:szCs w:val="24"/>
              </w:rPr>
            </w:pPr>
            <w:r>
              <w:rPr>
                <w:rFonts w:ascii="Times New Roman" w:hAnsi="Times New Roman" w:cs="Times New Roman"/>
                <w:sz w:val="24"/>
                <w:szCs w:val="24"/>
              </w:rPr>
              <w:t>4</w:t>
            </w:r>
          </w:p>
        </w:tc>
        <w:tc>
          <w:tcPr>
            <w:tcW w:w="3369"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Литература</w:t>
            </w:r>
          </w:p>
        </w:tc>
        <w:tc>
          <w:tcPr>
            <w:tcW w:w="1947"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3</w:t>
            </w:r>
          </w:p>
        </w:tc>
        <w:tc>
          <w:tcPr>
            <w:tcW w:w="1978"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2</w:t>
            </w:r>
          </w:p>
        </w:tc>
        <w:tc>
          <w:tcPr>
            <w:tcW w:w="1666"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1</w:t>
            </w:r>
          </w:p>
        </w:tc>
      </w:tr>
      <w:tr w:rsidR="00F121BF" w:rsidRPr="0046513E" w:rsidTr="0046513E">
        <w:trPr>
          <w:trHeight w:val="180"/>
        </w:trPr>
        <w:tc>
          <w:tcPr>
            <w:tcW w:w="496" w:type="dxa"/>
            <w:vAlign w:val="center"/>
          </w:tcPr>
          <w:p w:rsidR="00F121BF" w:rsidRPr="00E70993" w:rsidRDefault="00E70993" w:rsidP="0046513E">
            <w:pPr>
              <w:rPr>
                <w:rFonts w:ascii="Times New Roman" w:hAnsi="Times New Roman" w:cs="Times New Roman"/>
                <w:sz w:val="24"/>
                <w:szCs w:val="24"/>
              </w:rPr>
            </w:pPr>
            <w:r>
              <w:rPr>
                <w:rFonts w:ascii="Times New Roman" w:hAnsi="Times New Roman" w:cs="Times New Roman"/>
                <w:sz w:val="24"/>
                <w:szCs w:val="24"/>
              </w:rPr>
              <w:t>5</w:t>
            </w:r>
          </w:p>
        </w:tc>
        <w:tc>
          <w:tcPr>
            <w:tcW w:w="3369"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Физическая культура</w:t>
            </w:r>
          </w:p>
        </w:tc>
        <w:tc>
          <w:tcPr>
            <w:tcW w:w="1947"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2</w:t>
            </w:r>
          </w:p>
        </w:tc>
        <w:tc>
          <w:tcPr>
            <w:tcW w:w="1978" w:type="dxa"/>
            <w:vAlign w:val="center"/>
          </w:tcPr>
          <w:p w:rsidR="00F121BF" w:rsidRPr="00E70993" w:rsidRDefault="00F121BF" w:rsidP="0046513E">
            <w:pPr>
              <w:rPr>
                <w:rFonts w:ascii="Times New Roman" w:hAnsi="Times New Roman" w:cs="Times New Roman"/>
                <w:sz w:val="24"/>
                <w:szCs w:val="24"/>
              </w:rPr>
            </w:pPr>
          </w:p>
        </w:tc>
        <w:tc>
          <w:tcPr>
            <w:tcW w:w="1666" w:type="dxa"/>
            <w:vAlign w:val="center"/>
          </w:tcPr>
          <w:p w:rsidR="00F121BF" w:rsidRPr="00E70993" w:rsidRDefault="00F121BF" w:rsidP="0046513E">
            <w:pPr>
              <w:rPr>
                <w:rFonts w:ascii="Times New Roman" w:hAnsi="Times New Roman" w:cs="Times New Roman"/>
                <w:sz w:val="24"/>
                <w:szCs w:val="24"/>
              </w:rPr>
            </w:pPr>
          </w:p>
        </w:tc>
      </w:tr>
      <w:tr w:rsidR="00F121BF" w:rsidRPr="0046513E" w:rsidTr="0046513E">
        <w:trPr>
          <w:trHeight w:val="180"/>
        </w:trPr>
        <w:tc>
          <w:tcPr>
            <w:tcW w:w="496" w:type="dxa"/>
            <w:vAlign w:val="center"/>
          </w:tcPr>
          <w:p w:rsidR="00F121BF" w:rsidRPr="00E70993" w:rsidRDefault="00E70993" w:rsidP="0046513E">
            <w:pPr>
              <w:rPr>
                <w:rFonts w:ascii="Times New Roman" w:hAnsi="Times New Roman" w:cs="Times New Roman"/>
                <w:sz w:val="24"/>
                <w:szCs w:val="24"/>
              </w:rPr>
            </w:pPr>
            <w:r>
              <w:rPr>
                <w:rFonts w:ascii="Times New Roman" w:hAnsi="Times New Roman" w:cs="Times New Roman"/>
                <w:sz w:val="24"/>
                <w:szCs w:val="24"/>
              </w:rPr>
              <w:t>6</w:t>
            </w:r>
          </w:p>
        </w:tc>
        <w:tc>
          <w:tcPr>
            <w:tcW w:w="3369"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История</w:t>
            </w:r>
          </w:p>
        </w:tc>
        <w:tc>
          <w:tcPr>
            <w:tcW w:w="1947"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1</w:t>
            </w:r>
          </w:p>
        </w:tc>
        <w:tc>
          <w:tcPr>
            <w:tcW w:w="1978" w:type="dxa"/>
            <w:vAlign w:val="center"/>
          </w:tcPr>
          <w:p w:rsidR="00F121BF" w:rsidRPr="00E70993" w:rsidRDefault="00F121BF" w:rsidP="0046513E">
            <w:pPr>
              <w:rPr>
                <w:rFonts w:ascii="Times New Roman" w:hAnsi="Times New Roman" w:cs="Times New Roman"/>
                <w:sz w:val="24"/>
                <w:szCs w:val="24"/>
              </w:rPr>
            </w:pPr>
          </w:p>
        </w:tc>
        <w:tc>
          <w:tcPr>
            <w:tcW w:w="1666"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1</w:t>
            </w:r>
          </w:p>
        </w:tc>
      </w:tr>
      <w:tr w:rsidR="00F121BF" w:rsidRPr="0046513E" w:rsidTr="0046513E">
        <w:trPr>
          <w:trHeight w:val="180"/>
        </w:trPr>
        <w:tc>
          <w:tcPr>
            <w:tcW w:w="496" w:type="dxa"/>
            <w:vAlign w:val="center"/>
          </w:tcPr>
          <w:p w:rsidR="00F121BF" w:rsidRPr="00E70993" w:rsidRDefault="00E70993" w:rsidP="0046513E">
            <w:pPr>
              <w:rPr>
                <w:rFonts w:ascii="Times New Roman" w:hAnsi="Times New Roman" w:cs="Times New Roman"/>
                <w:sz w:val="24"/>
                <w:szCs w:val="24"/>
              </w:rPr>
            </w:pPr>
            <w:r>
              <w:rPr>
                <w:rFonts w:ascii="Times New Roman" w:hAnsi="Times New Roman" w:cs="Times New Roman"/>
                <w:sz w:val="24"/>
                <w:szCs w:val="24"/>
              </w:rPr>
              <w:t>7</w:t>
            </w:r>
          </w:p>
        </w:tc>
        <w:tc>
          <w:tcPr>
            <w:tcW w:w="3369"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Информатика</w:t>
            </w:r>
          </w:p>
        </w:tc>
        <w:tc>
          <w:tcPr>
            <w:tcW w:w="1947" w:type="dxa"/>
            <w:vAlign w:val="center"/>
          </w:tcPr>
          <w:p w:rsidR="00F121BF" w:rsidRPr="00E70993" w:rsidRDefault="00F121BF" w:rsidP="0046513E">
            <w:pPr>
              <w:rPr>
                <w:rFonts w:ascii="Times New Roman" w:hAnsi="Times New Roman" w:cs="Times New Roman"/>
                <w:sz w:val="24"/>
                <w:szCs w:val="24"/>
              </w:rPr>
            </w:pPr>
          </w:p>
        </w:tc>
        <w:tc>
          <w:tcPr>
            <w:tcW w:w="1978" w:type="dxa"/>
            <w:vAlign w:val="center"/>
          </w:tcPr>
          <w:p w:rsidR="00F121BF" w:rsidRPr="00E70993" w:rsidRDefault="00F121BF" w:rsidP="0046513E">
            <w:pPr>
              <w:rPr>
                <w:rFonts w:ascii="Times New Roman" w:hAnsi="Times New Roman" w:cs="Times New Roman"/>
                <w:sz w:val="24"/>
                <w:szCs w:val="24"/>
              </w:rPr>
            </w:pPr>
          </w:p>
        </w:tc>
        <w:tc>
          <w:tcPr>
            <w:tcW w:w="1666"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1</w:t>
            </w:r>
          </w:p>
        </w:tc>
      </w:tr>
      <w:tr w:rsidR="00F121BF" w:rsidRPr="0046513E" w:rsidTr="0046513E">
        <w:trPr>
          <w:trHeight w:val="180"/>
        </w:trPr>
        <w:tc>
          <w:tcPr>
            <w:tcW w:w="496" w:type="dxa"/>
            <w:vAlign w:val="center"/>
          </w:tcPr>
          <w:p w:rsidR="00F121BF" w:rsidRPr="00E70993" w:rsidRDefault="00F121BF" w:rsidP="0046513E">
            <w:pPr>
              <w:rPr>
                <w:rFonts w:ascii="Times New Roman" w:hAnsi="Times New Roman" w:cs="Times New Roman"/>
                <w:sz w:val="24"/>
                <w:szCs w:val="24"/>
              </w:rPr>
            </w:pPr>
          </w:p>
        </w:tc>
        <w:tc>
          <w:tcPr>
            <w:tcW w:w="3369"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Итого:</w:t>
            </w:r>
          </w:p>
        </w:tc>
        <w:tc>
          <w:tcPr>
            <w:tcW w:w="1947"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7</w:t>
            </w:r>
          </w:p>
        </w:tc>
        <w:tc>
          <w:tcPr>
            <w:tcW w:w="1978"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3</w:t>
            </w:r>
          </w:p>
        </w:tc>
        <w:tc>
          <w:tcPr>
            <w:tcW w:w="1666" w:type="dxa"/>
            <w:vAlign w:val="center"/>
          </w:tcPr>
          <w:p w:rsidR="00F121BF" w:rsidRPr="00E70993" w:rsidRDefault="00F121BF" w:rsidP="0046513E">
            <w:pPr>
              <w:rPr>
                <w:rFonts w:ascii="Times New Roman" w:hAnsi="Times New Roman" w:cs="Times New Roman"/>
                <w:sz w:val="24"/>
                <w:szCs w:val="24"/>
              </w:rPr>
            </w:pPr>
            <w:r w:rsidRPr="00E70993">
              <w:rPr>
                <w:rFonts w:ascii="Times New Roman" w:hAnsi="Times New Roman" w:cs="Times New Roman"/>
                <w:sz w:val="24"/>
                <w:szCs w:val="24"/>
              </w:rPr>
              <w:t>5</w:t>
            </w:r>
          </w:p>
        </w:tc>
      </w:tr>
    </w:tbl>
    <w:p w:rsidR="00E70993" w:rsidRDefault="00E70993" w:rsidP="003D3FE3">
      <w:pPr>
        <w:rPr>
          <w:rFonts w:ascii="Times New Roman" w:hAnsi="Times New Roman" w:cs="Times New Roman"/>
          <w:sz w:val="24"/>
          <w:szCs w:val="24"/>
        </w:rPr>
      </w:pPr>
    </w:p>
    <w:p w:rsidR="00077144" w:rsidRDefault="00077144" w:rsidP="003D3FE3">
      <w:pPr>
        <w:rPr>
          <w:rFonts w:ascii="Times New Roman" w:hAnsi="Times New Roman" w:cs="Times New Roman"/>
          <w:sz w:val="24"/>
          <w:szCs w:val="24"/>
        </w:rPr>
      </w:pPr>
    </w:p>
    <w:p w:rsidR="003D3FE3" w:rsidRPr="003D3FE3" w:rsidRDefault="003D3FE3" w:rsidP="008A6172">
      <w:pPr>
        <w:rPr>
          <w:rFonts w:ascii="Times New Roman" w:hAnsi="Times New Roman" w:cs="Times New Roman"/>
          <w:sz w:val="24"/>
          <w:szCs w:val="24"/>
        </w:rPr>
      </w:pPr>
      <w:r w:rsidRPr="003D3FE3">
        <w:rPr>
          <w:rFonts w:ascii="Times New Roman" w:hAnsi="Times New Roman" w:cs="Times New Roman"/>
          <w:sz w:val="24"/>
          <w:szCs w:val="24"/>
        </w:rPr>
        <w:t>Анализ информации, представленной в таблице, позволяет сделать вывод о том, что в течение последних трёх лет наблюдается  уменьшение призовых  мест по литературе, а  по экологии, истор</w:t>
      </w:r>
      <w:r w:rsidR="00E70993">
        <w:rPr>
          <w:rFonts w:ascii="Times New Roman" w:hAnsi="Times New Roman" w:cs="Times New Roman"/>
          <w:sz w:val="24"/>
          <w:szCs w:val="24"/>
        </w:rPr>
        <w:t xml:space="preserve">ии остается на том же уровне.  </w:t>
      </w:r>
      <w:r w:rsidRPr="003D3FE3">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sidRPr="003D3FE3">
        <w:rPr>
          <w:rFonts w:ascii="Times New Roman" w:hAnsi="Times New Roman" w:cs="Times New Roman"/>
          <w:sz w:val="24"/>
          <w:szCs w:val="24"/>
        </w:rPr>
        <w:t xml:space="preserve"> чтобы участие в  олимпиадах было более эффективным,  необходимо вести предварительный отбор участников на протяжении нескольких лет обучения (начиная с 5-6 классов). Педагогическим работникам при подготовке к олимпиадам </w:t>
      </w:r>
      <w:r w:rsidR="00E70993">
        <w:rPr>
          <w:rFonts w:ascii="Times New Roman" w:hAnsi="Times New Roman" w:cs="Times New Roman"/>
          <w:sz w:val="24"/>
          <w:szCs w:val="24"/>
        </w:rPr>
        <w:t xml:space="preserve">необходимо </w:t>
      </w:r>
      <w:r w:rsidRPr="003D3FE3">
        <w:rPr>
          <w:rFonts w:ascii="Times New Roman" w:hAnsi="Times New Roman" w:cs="Times New Roman"/>
          <w:sz w:val="24"/>
          <w:szCs w:val="24"/>
        </w:rPr>
        <w:t>разработать индивидуальные маршруты отдельных учащихся для подготовки и участия в олимпиадном движении.</w:t>
      </w:r>
    </w:p>
    <w:p w:rsidR="00CE5A58" w:rsidRPr="00E70993" w:rsidRDefault="00CE5A58" w:rsidP="00E70993">
      <w:pPr>
        <w:spacing w:before="120" w:after="120"/>
        <w:jc w:val="center"/>
        <w:rPr>
          <w:rFonts w:ascii="Times New Roman" w:eastAsia="Times New Roman" w:hAnsi="Times New Roman" w:cs="Times New Roman"/>
          <w:b/>
          <w:bCs/>
          <w:sz w:val="24"/>
          <w:szCs w:val="24"/>
        </w:rPr>
      </w:pPr>
      <w:r w:rsidRPr="00E70993">
        <w:rPr>
          <w:rFonts w:ascii="Times New Roman" w:eastAsia="Times New Roman" w:hAnsi="Times New Roman" w:cs="Times New Roman"/>
          <w:b/>
          <w:bCs/>
          <w:sz w:val="24"/>
          <w:szCs w:val="24"/>
        </w:rPr>
        <w:t>8.Качество системы дополнительного образования</w:t>
      </w:r>
    </w:p>
    <w:p w:rsidR="00CE5A58" w:rsidRPr="00E70993" w:rsidRDefault="00CE5A58" w:rsidP="00CE5A58">
      <w:pPr>
        <w:spacing w:before="120"/>
        <w:ind w:firstLine="709"/>
        <w:jc w:val="both"/>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Система дополнительного образования школы  является неотъемлемой частью целостной системы организации образовательного процесса в школе и обеспечивает единство обучения и воспитания, реализацию прав учащегося на получение дополнительного образования в соответствии с его потребностями и возможностями.</w:t>
      </w:r>
    </w:p>
    <w:p w:rsidR="00CE5A58" w:rsidRPr="00E70993" w:rsidRDefault="00CE5A58" w:rsidP="00CE5A58">
      <w:pPr>
        <w:tabs>
          <w:tab w:val="left" w:pos="993"/>
        </w:tabs>
        <w:ind w:firstLine="709"/>
        <w:jc w:val="both"/>
        <w:rPr>
          <w:rFonts w:ascii="Times New Roman" w:eastAsia="Times New Roman" w:hAnsi="Times New Roman" w:cs="Times New Roman"/>
          <w:sz w:val="24"/>
          <w:szCs w:val="24"/>
        </w:rPr>
      </w:pPr>
      <w:r w:rsidRPr="00E70993">
        <w:rPr>
          <w:rFonts w:ascii="Times New Roman" w:eastAsia="Times New Roman" w:hAnsi="Times New Roman" w:cs="Times New Roman"/>
          <w:b/>
          <w:sz w:val="24"/>
          <w:szCs w:val="24"/>
        </w:rPr>
        <w:t>Кружки  культурологического и художественно-</w:t>
      </w:r>
      <w:r w:rsidRPr="00E70993">
        <w:rPr>
          <w:rFonts w:ascii="Times New Roman" w:eastAsia="Times New Roman" w:hAnsi="Times New Roman" w:cs="Times New Roman"/>
          <w:b/>
          <w:bCs/>
          <w:sz w:val="24"/>
          <w:szCs w:val="24"/>
        </w:rPr>
        <w:t xml:space="preserve">эстетического направления </w:t>
      </w:r>
      <w:r w:rsidRPr="00E70993">
        <w:rPr>
          <w:rFonts w:ascii="Times New Roman" w:eastAsia="Times New Roman" w:hAnsi="Times New Roman" w:cs="Times New Roman"/>
          <w:sz w:val="24"/>
          <w:szCs w:val="24"/>
        </w:rPr>
        <w:t>содействуют духовно-нравственному развитию и становлению личности ребенка, знакомят с культурными традициями народов России, способствуют развитию связи поколений, наследованию культурно-исторического опыта, воспитанию чувства гражданина своей страны, стремящегося ценить и преумножать духовные и культурные ценности.  В школе работают</w:t>
      </w:r>
      <w:r w:rsidR="00077144">
        <w:rPr>
          <w:rFonts w:ascii="Times New Roman" w:eastAsia="Times New Roman" w:hAnsi="Times New Roman" w:cs="Times New Roman"/>
          <w:sz w:val="24"/>
          <w:szCs w:val="24"/>
        </w:rPr>
        <w:t xml:space="preserve"> следующие кружки</w:t>
      </w:r>
      <w:r w:rsidRPr="00E70993">
        <w:rPr>
          <w:rFonts w:ascii="Times New Roman" w:eastAsia="Times New Roman" w:hAnsi="Times New Roman" w:cs="Times New Roman"/>
          <w:sz w:val="24"/>
          <w:szCs w:val="24"/>
        </w:rPr>
        <w:t>:</w:t>
      </w:r>
    </w:p>
    <w:p w:rsidR="00CE5A58" w:rsidRPr="00E70993" w:rsidRDefault="00CE5A58" w:rsidP="00143762">
      <w:pPr>
        <w:numPr>
          <w:ilvl w:val="0"/>
          <w:numId w:val="16"/>
        </w:numPr>
        <w:tabs>
          <w:tab w:val="left" w:pos="993"/>
        </w:tabs>
        <w:spacing w:after="0" w:line="240" w:lineRule="auto"/>
        <w:ind w:left="0" w:firstLine="709"/>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Хореографический кружок «Веселые ребята»;</w:t>
      </w:r>
    </w:p>
    <w:p w:rsidR="00CE5A58" w:rsidRPr="00E70993" w:rsidRDefault="00CE5A58" w:rsidP="00143762">
      <w:pPr>
        <w:numPr>
          <w:ilvl w:val="0"/>
          <w:numId w:val="16"/>
        </w:numPr>
        <w:tabs>
          <w:tab w:val="left" w:pos="993"/>
        </w:tabs>
        <w:spacing w:after="0" w:line="240" w:lineRule="auto"/>
        <w:ind w:left="0" w:firstLine="709"/>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Хореографический кружок «Молодёжный драйв»;</w:t>
      </w:r>
    </w:p>
    <w:p w:rsidR="00CE5A58" w:rsidRPr="00E70993" w:rsidRDefault="00CE5A58" w:rsidP="00143762">
      <w:pPr>
        <w:numPr>
          <w:ilvl w:val="0"/>
          <w:numId w:val="16"/>
        </w:numPr>
        <w:tabs>
          <w:tab w:val="left" w:pos="993"/>
        </w:tabs>
        <w:spacing w:after="0" w:line="240" w:lineRule="auto"/>
        <w:ind w:left="0" w:firstLine="709"/>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 xml:space="preserve">Кружок «Юный журналист»; </w:t>
      </w:r>
    </w:p>
    <w:p w:rsidR="00CE5A58" w:rsidRPr="00E70993" w:rsidRDefault="00CE5A58" w:rsidP="00143762">
      <w:pPr>
        <w:numPr>
          <w:ilvl w:val="0"/>
          <w:numId w:val="16"/>
        </w:numPr>
        <w:tabs>
          <w:tab w:val="left" w:pos="993"/>
        </w:tabs>
        <w:spacing w:after="0" w:line="240" w:lineRule="auto"/>
        <w:ind w:left="0" w:firstLine="709"/>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Кружок «Умелые руки»;</w:t>
      </w:r>
    </w:p>
    <w:p w:rsidR="00CE5A58" w:rsidRDefault="00CE5A58" w:rsidP="00143762">
      <w:pPr>
        <w:numPr>
          <w:ilvl w:val="0"/>
          <w:numId w:val="16"/>
        </w:numPr>
        <w:tabs>
          <w:tab w:val="left" w:pos="993"/>
        </w:tabs>
        <w:spacing w:after="0" w:line="240" w:lineRule="auto"/>
        <w:ind w:left="0" w:firstLine="709"/>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Кружок «Юный дизайнер».</w:t>
      </w:r>
    </w:p>
    <w:p w:rsidR="008A6172" w:rsidRPr="00E70993" w:rsidRDefault="008A6172" w:rsidP="008A6172">
      <w:pPr>
        <w:tabs>
          <w:tab w:val="left" w:pos="993"/>
        </w:tabs>
        <w:spacing w:after="0" w:line="240" w:lineRule="auto"/>
        <w:ind w:left="709"/>
        <w:rPr>
          <w:rFonts w:ascii="Times New Roman" w:eastAsia="Times New Roman" w:hAnsi="Times New Roman" w:cs="Times New Roman"/>
          <w:sz w:val="24"/>
          <w:szCs w:val="24"/>
        </w:rPr>
      </w:pPr>
    </w:p>
    <w:p w:rsidR="00CE5A58" w:rsidRPr="00E70993" w:rsidRDefault="00CE5A58" w:rsidP="00CE5A58">
      <w:pPr>
        <w:tabs>
          <w:tab w:val="left" w:pos="993"/>
        </w:tabs>
        <w:rPr>
          <w:rFonts w:ascii="Times New Roman" w:eastAsia="Times New Roman" w:hAnsi="Times New Roman" w:cs="Times New Roman"/>
          <w:sz w:val="24"/>
          <w:szCs w:val="24"/>
        </w:rPr>
      </w:pPr>
      <w:r w:rsidRPr="00E70993">
        <w:rPr>
          <w:rFonts w:ascii="Times New Roman" w:eastAsia="Times New Roman" w:hAnsi="Times New Roman" w:cs="Times New Roman"/>
          <w:b/>
          <w:sz w:val="24"/>
          <w:szCs w:val="24"/>
        </w:rPr>
        <w:t xml:space="preserve">Физкультурно-спортивное направление </w:t>
      </w:r>
      <w:r w:rsidRPr="00E70993">
        <w:rPr>
          <w:rFonts w:ascii="Times New Roman" w:eastAsia="Times New Roman" w:hAnsi="Times New Roman" w:cs="Times New Roman"/>
          <w:sz w:val="24"/>
          <w:szCs w:val="24"/>
        </w:rPr>
        <w:t>способствует укреплению физического здоровья, воспитанию культуры здорового образа жизни, умению работать в коллективе, формирует лидерские качества.  В школе работают секции:</w:t>
      </w:r>
    </w:p>
    <w:p w:rsidR="00CE5A58" w:rsidRPr="00E70993" w:rsidRDefault="00CE5A58" w:rsidP="00143762">
      <w:pPr>
        <w:numPr>
          <w:ilvl w:val="0"/>
          <w:numId w:val="17"/>
        </w:numPr>
        <w:tabs>
          <w:tab w:val="left" w:pos="993"/>
        </w:tabs>
        <w:spacing w:after="0" w:line="240" w:lineRule="auto"/>
        <w:ind w:left="0" w:firstLine="709"/>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секция по волейболу;</w:t>
      </w:r>
    </w:p>
    <w:p w:rsidR="00CE5A58" w:rsidRPr="00E70993" w:rsidRDefault="00CE5A58" w:rsidP="00143762">
      <w:pPr>
        <w:numPr>
          <w:ilvl w:val="0"/>
          <w:numId w:val="17"/>
        </w:numPr>
        <w:tabs>
          <w:tab w:val="left" w:pos="993"/>
        </w:tabs>
        <w:spacing w:after="0" w:line="240" w:lineRule="auto"/>
        <w:ind w:left="0" w:firstLine="709"/>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секция по баскетболу;</w:t>
      </w:r>
    </w:p>
    <w:p w:rsidR="00CE5A58" w:rsidRPr="00E70993" w:rsidRDefault="00CE5A58" w:rsidP="00143762">
      <w:pPr>
        <w:numPr>
          <w:ilvl w:val="0"/>
          <w:numId w:val="17"/>
        </w:numPr>
        <w:tabs>
          <w:tab w:val="left" w:pos="993"/>
        </w:tabs>
        <w:spacing w:after="0" w:line="240" w:lineRule="auto"/>
        <w:ind w:left="0" w:firstLine="709"/>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секция по футболу;</w:t>
      </w:r>
    </w:p>
    <w:p w:rsidR="00CE5A58" w:rsidRPr="00E70993" w:rsidRDefault="00CE5A58" w:rsidP="00143762">
      <w:pPr>
        <w:numPr>
          <w:ilvl w:val="0"/>
          <w:numId w:val="17"/>
        </w:numPr>
        <w:tabs>
          <w:tab w:val="left" w:pos="993"/>
        </w:tabs>
        <w:spacing w:after="0" w:line="240" w:lineRule="auto"/>
        <w:ind w:left="0" w:firstLine="709"/>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кружок  «Начальная туристская подготовка»;</w:t>
      </w:r>
    </w:p>
    <w:p w:rsidR="00CE5A58" w:rsidRDefault="00CE5A58" w:rsidP="00143762">
      <w:pPr>
        <w:numPr>
          <w:ilvl w:val="0"/>
          <w:numId w:val="17"/>
        </w:numPr>
        <w:tabs>
          <w:tab w:val="left" w:pos="993"/>
        </w:tabs>
        <w:spacing w:after="0" w:line="240" w:lineRule="auto"/>
        <w:ind w:left="0" w:firstLine="709"/>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 xml:space="preserve">секция </w:t>
      </w:r>
      <w:proofErr w:type="spellStart"/>
      <w:r w:rsidRPr="00E70993">
        <w:rPr>
          <w:rFonts w:ascii="Times New Roman" w:eastAsia="Times New Roman" w:hAnsi="Times New Roman" w:cs="Times New Roman"/>
          <w:sz w:val="24"/>
          <w:szCs w:val="24"/>
        </w:rPr>
        <w:t>тхэквон-до</w:t>
      </w:r>
      <w:proofErr w:type="spellEnd"/>
      <w:r w:rsidRPr="00E70993">
        <w:rPr>
          <w:rFonts w:ascii="Times New Roman" w:eastAsia="Times New Roman" w:hAnsi="Times New Roman" w:cs="Times New Roman"/>
          <w:sz w:val="24"/>
          <w:szCs w:val="24"/>
        </w:rPr>
        <w:t>.</w:t>
      </w:r>
    </w:p>
    <w:p w:rsidR="008A6172" w:rsidRPr="00E70993" w:rsidRDefault="008A6172" w:rsidP="008A6172">
      <w:pPr>
        <w:tabs>
          <w:tab w:val="left" w:pos="993"/>
        </w:tabs>
        <w:spacing w:after="0" w:line="240" w:lineRule="auto"/>
        <w:ind w:left="709"/>
        <w:rPr>
          <w:rFonts w:ascii="Times New Roman" w:eastAsia="Times New Roman" w:hAnsi="Times New Roman" w:cs="Times New Roman"/>
          <w:sz w:val="24"/>
          <w:szCs w:val="24"/>
        </w:rPr>
      </w:pPr>
    </w:p>
    <w:p w:rsidR="00CE5A58" w:rsidRPr="00E70993" w:rsidRDefault="00CE5A58" w:rsidP="008A6172">
      <w:pPr>
        <w:pStyle w:val="ab"/>
        <w:spacing w:line="276" w:lineRule="auto"/>
        <w:rPr>
          <w:rFonts w:ascii="Times New Roman" w:hAnsi="Times New Roman"/>
          <w:sz w:val="24"/>
          <w:szCs w:val="24"/>
          <w:lang w:eastAsia="ru-RU"/>
        </w:rPr>
      </w:pPr>
      <w:proofErr w:type="gramStart"/>
      <w:r w:rsidRPr="00E70993">
        <w:rPr>
          <w:rFonts w:ascii="Times New Roman" w:hAnsi="Times New Roman"/>
          <w:b/>
          <w:sz w:val="24"/>
          <w:szCs w:val="24"/>
        </w:rPr>
        <w:t>Эколого - биологическое</w:t>
      </w:r>
      <w:proofErr w:type="gramEnd"/>
      <w:r w:rsidRPr="00E70993">
        <w:rPr>
          <w:rFonts w:ascii="Times New Roman" w:hAnsi="Times New Roman"/>
          <w:b/>
          <w:bCs/>
          <w:sz w:val="24"/>
          <w:szCs w:val="24"/>
          <w:lang w:eastAsia="ru-RU"/>
        </w:rPr>
        <w:t xml:space="preserve">  и </w:t>
      </w:r>
      <w:r w:rsidRPr="00E70993">
        <w:rPr>
          <w:rFonts w:ascii="Times New Roman" w:hAnsi="Times New Roman"/>
          <w:b/>
          <w:sz w:val="24"/>
          <w:szCs w:val="24"/>
        </w:rPr>
        <w:t>социально-педагогическое</w:t>
      </w:r>
      <w:r w:rsidRPr="00E70993">
        <w:rPr>
          <w:rFonts w:ascii="Times New Roman" w:hAnsi="Times New Roman"/>
          <w:b/>
          <w:bCs/>
          <w:sz w:val="24"/>
          <w:szCs w:val="24"/>
          <w:lang w:eastAsia="ru-RU"/>
        </w:rPr>
        <w:t xml:space="preserve"> направления </w:t>
      </w:r>
      <w:r w:rsidRPr="00E70993">
        <w:rPr>
          <w:rFonts w:ascii="Times New Roman" w:hAnsi="Times New Roman"/>
          <w:sz w:val="24"/>
          <w:szCs w:val="24"/>
          <w:lang w:eastAsia="ru-RU"/>
        </w:rPr>
        <w:t xml:space="preserve">способствует развитию мотивации к познанию, творчеству на основе представления обучающимися возможностей приобретения знаний оптимальным для них способом; </w:t>
      </w:r>
      <w:r w:rsidRPr="00E70993">
        <w:rPr>
          <w:rFonts w:ascii="Times New Roman" w:hAnsi="Times New Roman"/>
          <w:sz w:val="24"/>
          <w:szCs w:val="24"/>
        </w:rPr>
        <w:t xml:space="preserve">выявление и развитие организаторских, творческих качеств участников. </w:t>
      </w:r>
      <w:r w:rsidR="00E70993" w:rsidRPr="00E70993">
        <w:rPr>
          <w:rFonts w:ascii="Times New Roman" w:hAnsi="Times New Roman"/>
          <w:sz w:val="24"/>
          <w:szCs w:val="24"/>
          <w:lang w:eastAsia="ru-RU"/>
        </w:rPr>
        <w:t>Этому способствуют занятия в кружках</w:t>
      </w:r>
      <w:r w:rsidRPr="00E70993">
        <w:rPr>
          <w:rFonts w:ascii="Times New Roman" w:hAnsi="Times New Roman"/>
          <w:sz w:val="24"/>
          <w:szCs w:val="24"/>
          <w:lang w:eastAsia="ru-RU"/>
        </w:rPr>
        <w:t>:</w:t>
      </w:r>
    </w:p>
    <w:p w:rsidR="00E70993" w:rsidRPr="00E70993" w:rsidRDefault="00E70993" w:rsidP="008A6172">
      <w:pPr>
        <w:numPr>
          <w:ilvl w:val="0"/>
          <w:numId w:val="18"/>
        </w:numPr>
        <w:tabs>
          <w:tab w:val="left" w:pos="993"/>
        </w:tabs>
        <w:spacing w:after="0"/>
        <w:ind w:left="0" w:firstLine="709"/>
        <w:jc w:val="both"/>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ЮИД;</w:t>
      </w:r>
    </w:p>
    <w:p w:rsidR="00CE5A58" w:rsidRPr="00E70993" w:rsidRDefault="00CE5A58" w:rsidP="008A6172">
      <w:pPr>
        <w:numPr>
          <w:ilvl w:val="0"/>
          <w:numId w:val="18"/>
        </w:numPr>
        <w:tabs>
          <w:tab w:val="left" w:pos="993"/>
        </w:tabs>
        <w:spacing w:after="0"/>
        <w:ind w:left="0" w:firstLine="709"/>
        <w:jc w:val="both"/>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«Юные лесоводы»;</w:t>
      </w:r>
    </w:p>
    <w:p w:rsidR="00CE5A58" w:rsidRPr="00E70993" w:rsidRDefault="00CE5A58" w:rsidP="008A6172">
      <w:pPr>
        <w:numPr>
          <w:ilvl w:val="0"/>
          <w:numId w:val="18"/>
        </w:numPr>
        <w:tabs>
          <w:tab w:val="left" w:pos="993"/>
        </w:tabs>
        <w:spacing w:after="0"/>
        <w:ind w:left="0" w:firstLine="709"/>
        <w:jc w:val="both"/>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w:t>
      </w:r>
      <w:proofErr w:type="spellStart"/>
      <w:r w:rsidRPr="00E70993">
        <w:rPr>
          <w:rFonts w:ascii="Times New Roman" w:eastAsia="Times New Roman" w:hAnsi="Times New Roman" w:cs="Times New Roman"/>
          <w:sz w:val="24"/>
          <w:szCs w:val="24"/>
        </w:rPr>
        <w:t>Светофорчик</w:t>
      </w:r>
      <w:proofErr w:type="spellEnd"/>
      <w:r w:rsidRPr="00E70993">
        <w:rPr>
          <w:rFonts w:ascii="Times New Roman" w:eastAsia="Times New Roman" w:hAnsi="Times New Roman" w:cs="Times New Roman"/>
          <w:sz w:val="24"/>
          <w:szCs w:val="24"/>
        </w:rPr>
        <w:t>».</w:t>
      </w:r>
    </w:p>
    <w:p w:rsidR="00CE5A58" w:rsidRPr="00E70993" w:rsidRDefault="00CE5A58" w:rsidP="008A6172">
      <w:pPr>
        <w:ind w:firstLine="708"/>
        <w:jc w:val="both"/>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 xml:space="preserve">Ежегодно члены хореографических кружков принимают участие в </w:t>
      </w:r>
      <w:proofErr w:type="spellStart"/>
      <w:r w:rsidRPr="00E70993">
        <w:rPr>
          <w:rFonts w:ascii="Times New Roman" w:eastAsia="Times New Roman" w:hAnsi="Times New Roman" w:cs="Times New Roman"/>
          <w:sz w:val="24"/>
          <w:szCs w:val="24"/>
        </w:rPr>
        <w:t>общесельских</w:t>
      </w:r>
      <w:proofErr w:type="spellEnd"/>
      <w:r w:rsidRPr="00E70993">
        <w:rPr>
          <w:rFonts w:ascii="Times New Roman" w:eastAsia="Times New Roman" w:hAnsi="Times New Roman" w:cs="Times New Roman"/>
          <w:sz w:val="24"/>
          <w:szCs w:val="24"/>
        </w:rPr>
        <w:t xml:space="preserve"> праздниках: День села, День казачки, «Весенняя капель» и школьных </w:t>
      </w:r>
      <w:proofErr w:type="gramStart"/>
      <w:r w:rsidRPr="00E70993">
        <w:rPr>
          <w:rFonts w:ascii="Times New Roman" w:eastAsia="Times New Roman" w:hAnsi="Times New Roman" w:cs="Times New Roman"/>
          <w:sz w:val="24"/>
          <w:szCs w:val="24"/>
        </w:rPr>
        <w:t>праздниках</w:t>
      </w:r>
      <w:proofErr w:type="gramEnd"/>
      <w:r w:rsidRPr="00E70993">
        <w:rPr>
          <w:rFonts w:ascii="Times New Roman" w:eastAsia="Times New Roman" w:hAnsi="Times New Roman" w:cs="Times New Roman"/>
          <w:sz w:val="24"/>
          <w:szCs w:val="24"/>
        </w:rPr>
        <w:t xml:space="preserve">: День учителя, «Школа – наш общий дом», «Зимняя сказка».  </w:t>
      </w:r>
    </w:p>
    <w:p w:rsidR="00CE5A58" w:rsidRPr="00E70993" w:rsidRDefault="00CE5A58" w:rsidP="008A6172">
      <w:pPr>
        <w:pStyle w:val="13"/>
        <w:tabs>
          <w:tab w:val="left" w:pos="993"/>
        </w:tabs>
        <w:spacing w:line="276" w:lineRule="auto"/>
        <w:ind w:firstLine="708"/>
        <w:jc w:val="both"/>
        <w:rPr>
          <w:rFonts w:ascii="Times New Roman" w:hAnsi="Times New Roman" w:cs="Times New Roman"/>
          <w:sz w:val="24"/>
          <w:szCs w:val="24"/>
          <w:lang w:val="ru-RU"/>
        </w:rPr>
      </w:pPr>
      <w:r w:rsidRPr="00E70993">
        <w:rPr>
          <w:rFonts w:ascii="Times New Roman" w:hAnsi="Times New Roman" w:cs="Times New Roman"/>
          <w:sz w:val="24"/>
          <w:szCs w:val="24"/>
          <w:lang w:val="ru-RU"/>
        </w:rPr>
        <w:t xml:space="preserve">В школе сложилась определённая система спортивного движения. </w:t>
      </w:r>
      <w:proofErr w:type="gramStart"/>
      <w:r w:rsidRPr="00E70993">
        <w:rPr>
          <w:rFonts w:ascii="Times New Roman" w:hAnsi="Times New Roman" w:cs="Times New Roman"/>
          <w:sz w:val="24"/>
          <w:szCs w:val="24"/>
          <w:lang w:val="ru-RU"/>
        </w:rPr>
        <w:t xml:space="preserve">Традиционными стали спортивные соревнования: кросс «Золотая осень», «А, ну-ка, парни!», «Весёлые </w:t>
      </w:r>
      <w:r w:rsidRPr="00E70993">
        <w:rPr>
          <w:rFonts w:ascii="Times New Roman" w:hAnsi="Times New Roman" w:cs="Times New Roman"/>
          <w:sz w:val="24"/>
          <w:szCs w:val="24"/>
          <w:lang w:val="ru-RU"/>
        </w:rPr>
        <w:lastRenderedPageBreak/>
        <w:t xml:space="preserve">старты» для младших школьников,  соревнования по волейболу, баскетболу, мини – футболу, по </w:t>
      </w:r>
      <w:proofErr w:type="spellStart"/>
      <w:r w:rsidRPr="00E70993">
        <w:rPr>
          <w:rFonts w:ascii="Times New Roman" w:hAnsi="Times New Roman" w:cs="Times New Roman"/>
          <w:sz w:val="24"/>
          <w:szCs w:val="24"/>
          <w:lang w:val="ru-RU"/>
        </w:rPr>
        <w:t>туртехнике</w:t>
      </w:r>
      <w:proofErr w:type="spellEnd"/>
      <w:r w:rsidRPr="00E70993">
        <w:rPr>
          <w:rFonts w:ascii="Times New Roman" w:hAnsi="Times New Roman" w:cs="Times New Roman"/>
          <w:sz w:val="24"/>
          <w:szCs w:val="24"/>
          <w:lang w:val="ru-RU"/>
        </w:rPr>
        <w:t xml:space="preserve">, </w:t>
      </w:r>
      <w:proofErr w:type="spellStart"/>
      <w:r w:rsidRPr="00E70993">
        <w:rPr>
          <w:rFonts w:ascii="Times New Roman" w:hAnsi="Times New Roman" w:cs="Times New Roman"/>
          <w:sz w:val="24"/>
          <w:szCs w:val="24"/>
          <w:lang w:val="ru-RU"/>
        </w:rPr>
        <w:t>тхэквон-до</w:t>
      </w:r>
      <w:proofErr w:type="spellEnd"/>
      <w:r w:rsidRPr="00E70993">
        <w:rPr>
          <w:rFonts w:ascii="Times New Roman" w:hAnsi="Times New Roman" w:cs="Times New Roman"/>
          <w:sz w:val="24"/>
          <w:szCs w:val="24"/>
          <w:lang w:val="ru-RU"/>
        </w:rPr>
        <w:t>.</w:t>
      </w:r>
      <w:proofErr w:type="gramEnd"/>
      <w:r w:rsidRPr="00E70993">
        <w:rPr>
          <w:rFonts w:ascii="Times New Roman" w:hAnsi="Times New Roman" w:cs="Times New Roman"/>
          <w:sz w:val="24"/>
          <w:szCs w:val="24"/>
          <w:lang w:val="ru-RU"/>
        </w:rPr>
        <w:t xml:space="preserve"> За 2013-2014 учебный год в школе прошло 15 спортивно-массовых мероприятий, где участвовало более 1000 человек. А по количеству призовых мест школа входит в пятерку лучших школ района.</w:t>
      </w:r>
    </w:p>
    <w:p w:rsidR="00CE5A58" w:rsidRPr="00E70993" w:rsidRDefault="00CE5A58" w:rsidP="00CE5A58">
      <w:pPr>
        <w:ind w:firstLine="708"/>
        <w:jc w:val="both"/>
        <w:rPr>
          <w:rFonts w:ascii="Times New Roman" w:eastAsia="Times New Roman" w:hAnsi="Times New Roman" w:cs="Times New Roman"/>
          <w:sz w:val="24"/>
          <w:szCs w:val="24"/>
        </w:rPr>
      </w:pPr>
      <w:proofErr w:type="gramStart"/>
      <w:r w:rsidRPr="00E70993">
        <w:rPr>
          <w:rFonts w:ascii="Times New Roman" w:eastAsia="Times New Roman" w:hAnsi="Times New Roman" w:cs="Times New Roman"/>
          <w:sz w:val="24"/>
          <w:szCs w:val="24"/>
        </w:rPr>
        <w:t>Очень много</w:t>
      </w:r>
      <w:proofErr w:type="gramEnd"/>
      <w:r w:rsidRPr="00E70993">
        <w:rPr>
          <w:rFonts w:ascii="Times New Roman" w:eastAsia="Times New Roman" w:hAnsi="Times New Roman" w:cs="Times New Roman"/>
          <w:sz w:val="24"/>
          <w:szCs w:val="24"/>
        </w:rPr>
        <w:t xml:space="preserve"> полезной информации и навыки практической деятельности получают ребята, занимающиеся на Станции юных туристов. На протяжении многих лет </w:t>
      </w:r>
      <w:r w:rsidR="00E70993" w:rsidRPr="00E70993">
        <w:rPr>
          <w:rFonts w:ascii="Times New Roman" w:eastAsia="Times New Roman" w:hAnsi="Times New Roman" w:cs="Times New Roman"/>
          <w:sz w:val="24"/>
          <w:szCs w:val="24"/>
        </w:rPr>
        <w:t xml:space="preserve">они </w:t>
      </w:r>
      <w:r w:rsidRPr="00E70993">
        <w:rPr>
          <w:rFonts w:ascii="Times New Roman" w:eastAsia="Times New Roman" w:hAnsi="Times New Roman" w:cs="Times New Roman"/>
          <w:sz w:val="24"/>
          <w:szCs w:val="24"/>
        </w:rPr>
        <w:t>участвуют в различных районных соревнованиях по туризму и добиваются хороших результатов.</w:t>
      </w:r>
    </w:p>
    <w:p w:rsidR="00CE5A58" w:rsidRPr="00E70993" w:rsidRDefault="00CE5A58" w:rsidP="00CE5A58">
      <w:pPr>
        <w:ind w:firstLine="708"/>
        <w:jc w:val="both"/>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Дети, занимающиеся в кружк</w:t>
      </w:r>
      <w:r w:rsidR="00E70993" w:rsidRPr="00E70993">
        <w:rPr>
          <w:rFonts w:ascii="Times New Roman" w:eastAsia="Times New Roman" w:hAnsi="Times New Roman" w:cs="Times New Roman"/>
          <w:sz w:val="24"/>
          <w:szCs w:val="24"/>
        </w:rPr>
        <w:t>ах</w:t>
      </w:r>
      <w:r w:rsidRPr="00E70993">
        <w:rPr>
          <w:rFonts w:ascii="Times New Roman" w:eastAsia="Times New Roman" w:hAnsi="Times New Roman" w:cs="Times New Roman"/>
          <w:sz w:val="24"/>
          <w:szCs w:val="24"/>
        </w:rPr>
        <w:t xml:space="preserve"> «Юный журналист» и «Юный дизайнер» своевременно информируют об интересных и значимых событиях, происходящих в школе, на страницах газеты «Большая перемена».</w:t>
      </w:r>
    </w:p>
    <w:p w:rsidR="00CE5A58" w:rsidRPr="00E70993" w:rsidRDefault="00CE5A58" w:rsidP="00CE5A58">
      <w:pPr>
        <w:ind w:firstLine="708"/>
        <w:jc w:val="both"/>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По эколого – биологической направленности активно работает кружок «Юные лесоводы». Ребята активные участники экологических акций «Посади дерево», «Питомник»</w:t>
      </w:r>
      <w:r w:rsidR="00E70993" w:rsidRPr="00E70993">
        <w:rPr>
          <w:rFonts w:ascii="Times New Roman" w:eastAsia="Times New Roman" w:hAnsi="Times New Roman" w:cs="Times New Roman"/>
          <w:sz w:val="24"/>
          <w:szCs w:val="24"/>
        </w:rPr>
        <w:t>, «Кормушка» и др</w:t>
      </w:r>
      <w:r w:rsidRPr="00E70993">
        <w:rPr>
          <w:rFonts w:ascii="Times New Roman" w:eastAsia="Times New Roman" w:hAnsi="Times New Roman" w:cs="Times New Roman"/>
          <w:sz w:val="24"/>
          <w:szCs w:val="24"/>
        </w:rPr>
        <w:t>.</w:t>
      </w:r>
    </w:p>
    <w:p w:rsidR="00CE5A58" w:rsidRPr="00E70993" w:rsidRDefault="00CE5A58" w:rsidP="008A6172">
      <w:pPr>
        <w:ind w:firstLine="540"/>
        <w:jc w:val="both"/>
        <w:rPr>
          <w:rFonts w:ascii="Times New Roman" w:eastAsia="Times New Roman" w:hAnsi="Times New Roman" w:cs="Times New Roman"/>
          <w:sz w:val="24"/>
          <w:szCs w:val="24"/>
        </w:rPr>
      </w:pPr>
      <w:r w:rsidRPr="00E70993">
        <w:rPr>
          <w:rFonts w:ascii="Times New Roman" w:eastAsia="Times New Roman" w:hAnsi="Times New Roman" w:cs="Times New Roman"/>
          <w:sz w:val="24"/>
          <w:szCs w:val="24"/>
        </w:rPr>
        <w:t>В школе организована работа профильного отряда ЮИД. Ребята участвуют в профилактических акциях и районных соревнованиях. В кружках и секциях школы занимается более 84% учащихся. Педагоги дополнительного образования  стремятся создать комфортные условия для интеллектуального и физического развития школьников.</w:t>
      </w:r>
    </w:p>
    <w:p w:rsidR="00CE5A58" w:rsidRPr="00DF3313" w:rsidRDefault="00CE5A58" w:rsidP="008A6172">
      <w:pPr>
        <w:spacing w:before="120" w:after="120"/>
        <w:jc w:val="center"/>
        <w:rPr>
          <w:rFonts w:ascii="Times New Roman" w:eastAsia="Times New Roman" w:hAnsi="Times New Roman" w:cs="Times New Roman"/>
          <w:b/>
          <w:bCs/>
          <w:sz w:val="24"/>
          <w:szCs w:val="24"/>
        </w:rPr>
      </w:pPr>
      <w:r w:rsidRPr="00DF3313">
        <w:rPr>
          <w:rFonts w:ascii="Times New Roman" w:eastAsia="Times New Roman" w:hAnsi="Times New Roman" w:cs="Times New Roman"/>
          <w:b/>
          <w:bCs/>
          <w:sz w:val="24"/>
          <w:szCs w:val="24"/>
        </w:rPr>
        <w:t>9.Качество системы воспитательной работы</w:t>
      </w:r>
    </w:p>
    <w:p w:rsidR="00CE5A58" w:rsidRPr="00DF3313" w:rsidRDefault="00CE5A58" w:rsidP="008A6172">
      <w:pPr>
        <w:pStyle w:val="a9"/>
        <w:spacing w:before="30" w:after="0" w:line="276" w:lineRule="auto"/>
        <w:ind w:firstLine="459"/>
        <w:jc w:val="both"/>
        <w:rPr>
          <w:sz w:val="24"/>
          <w:szCs w:val="24"/>
        </w:rPr>
      </w:pPr>
      <w:r w:rsidRPr="00DF3313">
        <w:rPr>
          <w:sz w:val="24"/>
          <w:szCs w:val="24"/>
        </w:rPr>
        <w:t>В МКОУ СОШ № 8 разработана Программа развития воспитательной компоненты  на 2014-2017 годы, цель которой  - укрепление и развитие воспитательного потенциала в социокультурном пространстве на основе взаимодействия систем общего и дополнительного образования; систематизация и обеспечение необходимых условий для усиления воспитательной компоненты в системе общего образования.</w:t>
      </w:r>
    </w:p>
    <w:p w:rsidR="00CE5A58" w:rsidRPr="00DF3313" w:rsidRDefault="00CE5A58" w:rsidP="008A6172">
      <w:pPr>
        <w:ind w:firstLine="360"/>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Воспитательная система школы базируется на следующих программах воспитания:</w:t>
      </w:r>
    </w:p>
    <w:p w:rsidR="00CE5A58" w:rsidRPr="00DF3313" w:rsidRDefault="00CE5A58" w:rsidP="008A6172">
      <w:pPr>
        <w:numPr>
          <w:ilvl w:val="0"/>
          <w:numId w:val="19"/>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Программа патриотического воспитания «Наследники Победы» (2014 - 2017).</w:t>
      </w:r>
    </w:p>
    <w:p w:rsidR="00CE5A58" w:rsidRPr="00DF3313" w:rsidRDefault="00CE5A58" w:rsidP="008A6172">
      <w:pPr>
        <w:numPr>
          <w:ilvl w:val="0"/>
          <w:numId w:val="19"/>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Программа «Формирования культуры здорового питания» (2014 - 2017). </w:t>
      </w:r>
    </w:p>
    <w:p w:rsidR="00CE5A58" w:rsidRPr="00DF3313" w:rsidRDefault="00CE5A58" w:rsidP="008A6172">
      <w:pPr>
        <w:numPr>
          <w:ilvl w:val="0"/>
          <w:numId w:val="19"/>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Программа формирования здорового и безопасного образа жизни </w:t>
      </w:r>
      <w:proofErr w:type="gramStart"/>
      <w:r w:rsidRPr="00DF3313">
        <w:rPr>
          <w:rFonts w:ascii="Times New Roman" w:eastAsia="Times New Roman" w:hAnsi="Times New Roman" w:cs="Times New Roman"/>
          <w:sz w:val="24"/>
          <w:szCs w:val="24"/>
        </w:rPr>
        <w:t>обучающихся</w:t>
      </w:r>
      <w:proofErr w:type="gramEnd"/>
      <w:r w:rsidRPr="00DF3313">
        <w:rPr>
          <w:rFonts w:ascii="Times New Roman" w:eastAsia="Times New Roman" w:hAnsi="Times New Roman" w:cs="Times New Roman"/>
          <w:sz w:val="24"/>
          <w:szCs w:val="24"/>
        </w:rPr>
        <w:t xml:space="preserve"> «Здоровье – это здорово» (2012-2017).</w:t>
      </w:r>
    </w:p>
    <w:p w:rsidR="00CE5A58" w:rsidRPr="00DF3313" w:rsidRDefault="00CE5A58" w:rsidP="008A6172">
      <w:pPr>
        <w:numPr>
          <w:ilvl w:val="0"/>
          <w:numId w:val="19"/>
        </w:numPr>
        <w:spacing w:after="0"/>
        <w:rPr>
          <w:rFonts w:ascii="Times New Roman" w:eastAsia="Times New Roman" w:hAnsi="Times New Roman" w:cs="Times New Roman"/>
          <w:b/>
          <w:sz w:val="24"/>
          <w:szCs w:val="24"/>
        </w:rPr>
      </w:pPr>
      <w:r w:rsidRPr="00DF3313">
        <w:rPr>
          <w:rFonts w:ascii="Times New Roman" w:eastAsia="Times New Roman" w:hAnsi="Times New Roman" w:cs="Times New Roman"/>
          <w:sz w:val="24"/>
          <w:szCs w:val="24"/>
        </w:rPr>
        <w:t>Программа по профилактике безнадзорности, преступности и правонарушений среди несовершеннолетних (2013-2018).</w:t>
      </w:r>
    </w:p>
    <w:p w:rsidR="00CE5A58" w:rsidRPr="00DF3313" w:rsidRDefault="00CE5A58" w:rsidP="008A6172">
      <w:pPr>
        <w:pStyle w:val="4"/>
        <w:numPr>
          <w:ilvl w:val="0"/>
          <w:numId w:val="19"/>
        </w:numPr>
        <w:spacing w:line="276" w:lineRule="auto"/>
        <w:rPr>
          <w:rFonts w:ascii="Times New Roman" w:hAnsi="Times New Roman"/>
          <w:sz w:val="24"/>
          <w:szCs w:val="24"/>
        </w:rPr>
      </w:pPr>
      <w:r w:rsidRPr="00DF3313">
        <w:rPr>
          <w:rFonts w:ascii="Times New Roman" w:hAnsi="Times New Roman"/>
          <w:sz w:val="24"/>
          <w:szCs w:val="24"/>
        </w:rPr>
        <w:t>Программа по предупреждению и профилактике асоциального поведения и вредных привычек с подростками (2014-2015).</w:t>
      </w:r>
    </w:p>
    <w:p w:rsidR="00CE5A58" w:rsidRPr="00DF3313" w:rsidRDefault="00CE5A58" w:rsidP="008A6172">
      <w:pPr>
        <w:pStyle w:val="4"/>
        <w:numPr>
          <w:ilvl w:val="0"/>
          <w:numId w:val="19"/>
        </w:numPr>
        <w:spacing w:line="276" w:lineRule="auto"/>
        <w:rPr>
          <w:rFonts w:ascii="Times New Roman" w:hAnsi="Times New Roman"/>
          <w:sz w:val="24"/>
          <w:szCs w:val="24"/>
        </w:rPr>
      </w:pPr>
      <w:r w:rsidRPr="00DF3313">
        <w:rPr>
          <w:rFonts w:ascii="Times New Roman" w:hAnsi="Times New Roman"/>
          <w:sz w:val="24"/>
          <w:szCs w:val="24"/>
        </w:rPr>
        <w:t>Программа по профилактике употребления табака, алкоголя, наркотиков и других ПАВ среди детей и подростков (2014-2015).</w:t>
      </w:r>
    </w:p>
    <w:p w:rsidR="00CE5A58" w:rsidRPr="00DF3313" w:rsidRDefault="00CE5A58" w:rsidP="008A6172">
      <w:pPr>
        <w:pStyle w:val="4"/>
        <w:numPr>
          <w:ilvl w:val="0"/>
          <w:numId w:val="19"/>
        </w:numPr>
        <w:spacing w:line="276" w:lineRule="auto"/>
        <w:rPr>
          <w:rFonts w:ascii="Times New Roman" w:hAnsi="Times New Roman"/>
          <w:bCs/>
          <w:sz w:val="24"/>
          <w:szCs w:val="24"/>
        </w:rPr>
      </w:pPr>
      <w:r w:rsidRPr="00DF3313">
        <w:rPr>
          <w:rFonts w:ascii="Times New Roman" w:hAnsi="Times New Roman"/>
          <w:sz w:val="24"/>
          <w:szCs w:val="24"/>
        </w:rPr>
        <w:t xml:space="preserve">Программа </w:t>
      </w:r>
      <w:r w:rsidRPr="00DF3313">
        <w:rPr>
          <w:rFonts w:ascii="Times New Roman" w:hAnsi="Times New Roman"/>
          <w:bCs/>
          <w:sz w:val="24"/>
          <w:szCs w:val="24"/>
        </w:rPr>
        <w:t>формирования экологической культуры, здорового и безопасного образа жизни (для начального общего образования) (2011-2015).</w:t>
      </w:r>
    </w:p>
    <w:p w:rsidR="00CE5A58" w:rsidRPr="00DF3313" w:rsidRDefault="00CE5A58" w:rsidP="008A6172">
      <w:pPr>
        <w:pStyle w:val="4"/>
        <w:numPr>
          <w:ilvl w:val="0"/>
          <w:numId w:val="19"/>
        </w:numPr>
        <w:spacing w:line="276" w:lineRule="auto"/>
        <w:rPr>
          <w:rFonts w:ascii="Times New Roman" w:hAnsi="Times New Roman"/>
          <w:bCs/>
          <w:sz w:val="24"/>
          <w:szCs w:val="24"/>
        </w:rPr>
      </w:pPr>
      <w:r w:rsidRPr="00DF3313">
        <w:rPr>
          <w:rFonts w:ascii="Times New Roman" w:hAnsi="Times New Roman"/>
          <w:bCs/>
          <w:sz w:val="24"/>
          <w:szCs w:val="24"/>
        </w:rPr>
        <w:t xml:space="preserve">Программа </w:t>
      </w:r>
      <w:r w:rsidRPr="00DF3313">
        <w:rPr>
          <w:rStyle w:val="a6"/>
          <w:rFonts w:ascii="Times New Roman" w:hAnsi="Times New Roman"/>
          <w:b w:val="0"/>
          <w:sz w:val="24"/>
          <w:szCs w:val="24"/>
        </w:rPr>
        <w:t xml:space="preserve">духовно-нравственного развития и воспитания </w:t>
      </w:r>
      <w:proofErr w:type="gramStart"/>
      <w:r w:rsidRPr="00DF3313">
        <w:rPr>
          <w:rStyle w:val="a6"/>
          <w:rFonts w:ascii="Times New Roman" w:hAnsi="Times New Roman"/>
          <w:b w:val="0"/>
          <w:sz w:val="24"/>
          <w:szCs w:val="24"/>
        </w:rPr>
        <w:t>обучающихся</w:t>
      </w:r>
      <w:proofErr w:type="gramEnd"/>
      <w:r w:rsidRPr="00DF3313">
        <w:rPr>
          <w:rFonts w:ascii="Times New Roman" w:hAnsi="Times New Roman"/>
          <w:bCs/>
          <w:sz w:val="24"/>
          <w:szCs w:val="24"/>
        </w:rPr>
        <w:t xml:space="preserve"> (для начального общего образования) (2011-2015).</w:t>
      </w:r>
    </w:p>
    <w:p w:rsidR="00CE5A58" w:rsidRPr="00DF3313" w:rsidRDefault="00CE5A58" w:rsidP="008A6172">
      <w:pPr>
        <w:pStyle w:val="4"/>
        <w:numPr>
          <w:ilvl w:val="0"/>
          <w:numId w:val="19"/>
        </w:numPr>
        <w:spacing w:line="276" w:lineRule="auto"/>
        <w:rPr>
          <w:rFonts w:ascii="Times New Roman" w:hAnsi="Times New Roman"/>
          <w:bCs/>
          <w:sz w:val="24"/>
          <w:szCs w:val="24"/>
        </w:rPr>
      </w:pPr>
      <w:r w:rsidRPr="00DF3313">
        <w:rPr>
          <w:rFonts w:ascii="Times New Roman" w:hAnsi="Times New Roman"/>
          <w:bCs/>
          <w:sz w:val="24"/>
          <w:szCs w:val="24"/>
        </w:rPr>
        <w:t>Программа «Каникулы» летнего пришкольного оздоровительного лагеря с дневным пребыванием детей «Солнышко» (2013-2016).</w:t>
      </w:r>
    </w:p>
    <w:p w:rsidR="00CE5A58" w:rsidRPr="00DF3313" w:rsidRDefault="00CE5A58" w:rsidP="008A6172">
      <w:pPr>
        <w:pStyle w:val="4"/>
        <w:numPr>
          <w:ilvl w:val="0"/>
          <w:numId w:val="19"/>
        </w:numPr>
        <w:spacing w:line="276" w:lineRule="auto"/>
        <w:rPr>
          <w:rFonts w:ascii="Times New Roman" w:hAnsi="Times New Roman"/>
          <w:bCs/>
          <w:sz w:val="24"/>
          <w:szCs w:val="24"/>
        </w:rPr>
      </w:pPr>
      <w:r w:rsidRPr="00DF3313">
        <w:rPr>
          <w:rFonts w:ascii="Times New Roman" w:hAnsi="Times New Roman"/>
          <w:bCs/>
          <w:sz w:val="24"/>
          <w:szCs w:val="24"/>
        </w:rPr>
        <w:t>Программа «Воспитание = семья + школа» (2014 - 2019).</w:t>
      </w:r>
    </w:p>
    <w:p w:rsidR="00CE5A58" w:rsidRPr="00DF3313" w:rsidRDefault="00CE5A58" w:rsidP="008A6172">
      <w:pPr>
        <w:pStyle w:val="af7"/>
        <w:spacing w:line="276" w:lineRule="auto"/>
        <w:ind w:left="0" w:right="-2"/>
        <w:rPr>
          <w:sz w:val="24"/>
          <w:szCs w:val="24"/>
        </w:rPr>
      </w:pPr>
      <w:r w:rsidRPr="00DF3313">
        <w:rPr>
          <w:sz w:val="24"/>
          <w:szCs w:val="24"/>
        </w:rPr>
        <w:t>Воспитательная работа реализуется в организации общешкольных дел, в жизнедеятельности классных коллективов, в участии школы в различных акциях, проводимых в крае, районе, в проведении р</w:t>
      </w:r>
      <w:r w:rsidR="00E70993" w:rsidRPr="00DF3313">
        <w:rPr>
          <w:sz w:val="24"/>
          <w:szCs w:val="24"/>
        </w:rPr>
        <w:t>азличных опросов и анкетирования</w:t>
      </w:r>
      <w:r w:rsidRPr="00DF3313">
        <w:rPr>
          <w:sz w:val="24"/>
          <w:szCs w:val="24"/>
        </w:rPr>
        <w:t xml:space="preserve">.  </w:t>
      </w:r>
    </w:p>
    <w:p w:rsidR="00CE5A58" w:rsidRPr="00DF3313" w:rsidRDefault="00CE5A58" w:rsidP="008A6172">
      <w:pPr>
        <w:autoSpaceDN w:val="0"/>
        <w:adjustRightInd w:val="0"/>
        <w:ind w:firstLine="709"/>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lastRenderedPageBreak/>
        <w:t xml:space="preserve">Базовым основанием, на котором строится воспитательная система,  является - система коллективных творческих дел.  </w:t>
      </w:r>
    </w:p>
    <w:p w:rsidR="00077144" w:rsidRDefault="00CE5A58" w:rsidP="00CE5A58">
      <w:pPr>
        <w:ind w:firstLine="708"/>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Воспитательная система позволяет получать более достоверную, тщательно проанализированную информацию о развитии личности ребенка, формировании классных коллективов, состоянии и результатах воспитательного процесса посредством </w:t>
      </w:r>
    </w:p>
    <w:p w:rsidR="00CE5A58" w:rsidRPr="00DF3313" w:rsidRDefault="00CE5A58" w:rsidP="008A6172">
      <w:pPr>
        <w:ind w:firstLine="708"/>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диагностического инструментария. Строится на принципах вариативности и непрерывности, реализуя принципы личностно – ориентированной педагогики.</w:t>
      </w:r>
    </w:p>
    <w:p w:rsidR="00CE5A58" w:rsidRPr="00DF3313" w:rsidRDefault="00CE5A58" w:rsidP="008A6172">
      <w:pPr>
        <w:ind w:firstLine="708"/>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В школе активно работает орган ученического самоуправления  - координационный совет, в который входят обучающиеся 9-11 классов, выбираемые на ученической конференции и командиры 5-11 классов. В школе есть президент, который избирается на выборах. Президенты школы участвуют в районных конференциях «На лучшую деятельность органов ученического самоуправления» и становятся призёрами данного конкурса</w:t>
      </w:r>
      <w:r w:rsidR="00E70993" w:rsidRPr="00DF3313">
        <w:rPr>
          <w:rFonts w:ascii="Times New Roman" w:eastAsia="Times New Roman" w:hAnsi="Times New Roman" w:cs="Times New Roman"/>
          <w:sz w:val="24"/>
          <w:szCs w:val="24"/>
        </w:rPr>
        <w:t xml:space="preserve">. </w:t>
      </w:r>
      <w:r w:rsidRPr="00DF3313">
        <w:rPr>
          <w:rFonts w:ascii="Times New Roman" w:eastAsia="Times New Roman" w:hAnsi="Times New Roman" w:cs="Times New Roman"/>
          <w:sz w:val="24"/>
          <w:szCs w:val="24"/>
        </w:rPr>
        <w:t>Так же президент школы стала победителем краевого конкурса «Юниор» и именным стипендиатом депутата Государственной Думы РФ Казаковой О. М. Члены ученического самоуправления разработали социальные проекты «Память о прошлом внуки хранят», «Если хочешь быть здоров» и участвовали с ними в конкурсах. Выигранные гранты дали возможность на реализацию  этих проектов.</w:t>
      </w:r>
    </w:p>
    <w:p w:rsidR="00CE5A58" w:rsidRPr="00DF3313" w:rsidRDefault="00CE5A58" w:rsidP="008A6172">
      <w:pPr>
        <w:ind w:firstLine="90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Высшим органом ученического самоуправления являются ученическое собрание, которое проводится не реже одного раза в полугодие. На собраниях принимаются и обсуждаются злободневные вопросы, касающиеся жизни учащихся в школе и за ее пределами, принимаются положения о проведении конкурсов, вечеров и других школьных мероприятий. </w:t>
      </w:r>
    </w:p>
    <w:p w:rsidR="00CE5A58" w:rsidRPr="00DF3313" w:rsidRDefault="00CE5A58" w:rsidP="008A6172">
      <w:pP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             Занимать активную жизненную позицию, быть ответственным, иметь широкий кругозор, уметь отстаивать своё мнение учатся ребята, вступившие в школьные объединения «Искорка», «Феникс», «Юность». Учащиеся школы принимают активное участие во всех районных и школьных мероприятиях.</w:t>
      </w:r>
    </w:p>
    <w:p w:rsidR="00CE5A58" w:rsidRPr="00DF3313" w:rsidRDefault="00CE5A58" w:rsidP="008A6172">
      <w:pPr>
        <w:ind w:firstLine="90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 Огромную роль в становлении личности ребенка, в самоопределении, в развитии профессиональных навыков играет трудовое и профессиональное обучение и воспитание, поэтому одним из ведущих направлений деятельности школы является трудовая подготовка. </w:t>
      </w:r>
    </w:p>
    <w:p w:rsidR="00CE5A58" w:rsidRPr="00DF3313" w:rsidRDefault="00CE5A58" w:rsidP="008A6172">
      <w:pPr>
        <w:ind w:firstLine="90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Ребята-волонтеры активно участвуют в акциях и операциях по благоустройству школьного двора и территории поселения. Проводят санитарные очистки сельского обелиска, могил участников войны, оставшихся без попечения родственников, площади и парковой зоны села. Так же волонтеры оказывают посильную помощь в домашнем хозяйстве ветеранам войны, вдовам ветеранов войны, учителям – пенсионерам. </w:t>
      </w:r>
    </w:p>
    <w:p w:rsidR="00CE5A58" w:rsidRDefault="00CE5A58" w:rsidP="008A6172">
      <w:pPr>
        <w:ind w:firstLine="90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УПБ имени героя Советского союза  И. З. Пирогова</w:t>
      </w:r>
      <w:r w:rsidR="00DF3313" w:rsidRPr="00DF3313">
        <w:rPr>
          <w:rFonts w:ascii="Times New Roman" w:eastAsia="Times New Roman" w:hAnsi="Times New Roman" w:cs="Times New Roman"/>
          <w:sz w:val="24"/>
          <w:szCs w:val="24"/>
        </w:rPr>
        <w:t xml:space="preserve"> – одна из лучших в крае</w:t>
      </w:r>
      <w:r w:rsidRPr="00DF3313">
        <w:rPr>
          <w:rFonts w:ascii="Times New Roman" w:eastAsia="Times New Roman" w:hAnsi="Times New Roman" w:cs="Times New Roman"/>
          <w:sz w:val="24"/>
          <w:szCs w:val="24"/>
        </w:rPr>
        <w:t>. Членами УПБ регулярно проводятся трудовые десанты, высаживаются деревья на территории школы, площади села, у обелиска. На школьном опытном участке выращиваются саженцы деревьев</w:t>
      </w:r>
      <w:r w:rsidR="00DF3313" w:rsidRPr="00DF3313">
        <w:rPr>
          <w:rFonts w:ascii="Times New Roman" w:eastAsia="Times New Roman" w:hAnsi="Times New Roman" w:cs="Times New Roman"/>
          <w:sz w:val="24"/>
          <w:szCs w:val="24"/>
        </w:rPr>
        <w:t xml:space="preserve">, </w:t>
      </w:r>
      <w:r w:rsidRPr="00DF3313">
        <w:rPr>
          <w:rFonts w:ascii="Times New Roman" w:eastAsia="Times New Roman" w:hAnsi="Times New Roman" w:cs="Times New Roman"/>
          <w:sz w:val="24"/>
          <w:szCs w:val="24"/>
        </w:rPr>
        <w:t xml:space="preserve">ведется опытническая и исследовательская работа. Члены УПБ участвуют в районных и краевых слетах профессионального мастерства, где добиваются высоких результатов и становятся победителями и призерами данных конкурсов. </w:t>
      </w:r>
    </w:p>
    <w:p w:rsidR="008A6172" w:rsidRDefault="008A6172" w:rsidP="008A6172">
      <w:pPr>
        <w:ind w:firstLine="900"/>
        <w:rPr>
          <w:rFonts w:ascii="Times New Roman" w:eastAsia="Times New Roman" w:hAnsi="Times New Roman" w:cs="Times New Roman"/>
          <w:sz w:val="24"/>
          <w:szCs w:val="24"/>
        </w:rPr>
      </w:pPr>
    </w:p>
    <w:p w:rsidR="008A6172" w:rsidRDefault="008A6172" w:rsidP="008A6172">
      <w:pPr>
        <w:ind w:firstLine="900"/>
        <w:rPr>
          <w:rFonts w:ascii="Times New Roman" w:eastAsia="Times New Roman" w:hAnsi="Times New Roman" w:cs="Times New Roman"/>
          <w:sz w:val="24"/>
          <w:szCs w:val="24"/>
        </w:rPr>
      </w:pPr>
    </w:p>
    <w:p w:rsidR="008A6172" w:rsidRPr="00DF3313" w:rsidRDefault="008A6172" w:rsidP="008A6172">
      <w:pPr>
        <w:ind w:firstLine="900"/>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DF3313" w:rsidRPr="00DF3313" w:rsidTr="00690EEC">
        <w:tc>
          <w:tcPr>
            <w:tcW w:w="2392" w:type="dxa"/>
            <w:vMerge w:val="restart"/>
          </w:tcPr>
          <w:p w:rsidR="00CE5A58" w:rsidRPr="00DF3313" w:rsidRDefault="00CE5A58" w:rsidP="00690EEC">
            <w:pPr>
              <w:rPr>
                <w:rFonts w:ascii="Times New Roman" w:eastAsia="Times New Roman" w:hAnsi="Times New Roman" w:cs="Times New Roman"/>
                <w:b/>
                <w:sz w:val="24"/>
                <w:szCs w:val="24"/>
              </w:rPr>
            </w:pPr>
            <w:r w:rsidRPr="00DF3313">
              <w:rPr>
                <w:rFonts w:ascii="Times New Roman" w:eastAsia="Times New Roman" w:hAnsi="Times New Roman" w:cs="Times New Roman"/>
                <w:b/>
                <w:sz w:val="24"/>
                <w:szCs w:val="24"/>
              </w:rPr>
              <w:t>Название конкурса</w:t>
            </w:r>
          </w:p>
        </w:tc>
        <w:tc>
          <w:tcPr>
            <w:tcW w:w="7178" w:type="dxa"/>
            <w:gridSpan w:val="3"/>
          </w:tcPr>
          <w:p w:rsidR="00CE5A58" w:rsidRPr="00DF3313" w:rsidRDefault="00CE5A58" w:rsidP="00690EEC">
            <w:pPr>
              <w:jc w:val="center"/>
              <w:rPr>
                <w:rFonts w:ascii="Times New Roman" w:eastAsia="Times New Roman" w:hAnsi="Times New Roman" w:cs="Times New Roman"/>
                <w:b/>
                <w:sz w:val="24"/>
                <w:szCs w:val="24"/>
              </w:rPr>
            </w:pPr>
            <w:r w:rsidRPr="00DF3313">
              <w:rPr>
                <w:rFonts w:ascii="Times New Roman" w:eastAsia="Times New Roman" w:hAnsi="Times New Roman" w:cs="Times New Roman"/>
                <w:b/>
                <w:sz w:val="24"/>
                <w:szCs w:val="24"/>
              </w:rPr>
              <w:t>Количество призовых мест</w:t>
            </w:r>
          </w:p>
        </w:tc>
      </w:tr>
      <w:tr w:rsidR="00DF3313" w:rsidRPr="00DF3313" w:rsidTr="00690EEC">
        <w:tc>
          <w:tcPr>
            <w:tcW w:w="2392" w:type="dxa"/>
            <w:vMerge/>
          </w:tcPr>
          <w:p w:rsidR="00CE5A58" w:rsidRPr="00DF3313" w:rsidRDefault="00CE5A58" w:rsidP="00690EEC">
            <w:pPr>
              <w:rPr>
                <w:rFonts w:ascii="Times New Roman" w:eastAsia="Times New Roman" w:hAnsi="Times New Roman" w:cs="Times New Roman"/>
                <w:b/>
                <w:sz w:val="24"/>
                <w:szCs w:val="24"/>
              </w:rPr>
            </w:pPr>
          </w:p>
        </w:tc>
        <w:tc>
          <w:tcPr>
            <w:tcW w:w="2392" w:type="dxa"/>
          </w:tcPr>
          <w:p w:rsidR="00CE5A58" w:rsidRPr="00DF3313" w:rsidRDefault="00CE5A58" w:rsidP="00690EEC">
            <w:pPr>
              <w:jc w:val="center"/>
              <w:rPr>
                <w:rFonts w:ascii="Times New Roman" w:eastAsia="Times New Roman" w:hAnsi="Times New Roman" w:cs="Times New Roman"/>
                <w:b/>
                <w:sz w:val="24"/>
                <w:szCs w:val="24"/>
              </w:rPr>
            </w:pPr>
            <w:r w:rsidRPr="00DF3313">
              <w:rPr>
                <w:rFonts w:ascii="Times New Roman" w:eastAsia="Times New Roman" w:hAnsi="Times New Roman" w:cs="Times New Roman"/>
                <w:b/>
                <w:sz w:val="24"/>
                <w:szCs w:val="24"/>
              </w:rPr>
              <w:t>2011-2012 уч. год</w:t>
            </w:r>
          </w:p>
        </w:tc>
        <w:tc>
          <w:tcPr>
            <w:tcW w:w="2393" w:type="dxa"/>
          </w:tcPr>
          <w:p w:rsidR="00CE5A58" w:rsidRPr="00DF3313" w:rsidRDefault="00CE5A58" w:rsidP="00690EEC">
            <w:pPr>
              <w:jc w:val="center"/>
              <w:rPr>
                <w:rFonts w:ascii="Times New Roman" w:eastAsia="Times New Roman" w:hAnsi="Times New Roman" w:cs="Times New Roman"/>
                <w:b/>
                <w:sz w:val="24"/>
                <w:szCs w:val="24"/>
              </w:rPr>
            </w:pPr>
            <w:r w:rsidRPr="00DF3313">
              <w:rPr>
                <w:rFonts w:ascii="Times New Roman" w:eastAsia="Times New Roman" w:hAnsi="Times New Roman" w:cs="Times New Roman"/>
                <w:b/>
                <w:sz w:val="24"/>
                <w:szCs w:val="24"/>
              </w:rPr>
              <w:t>2012-2013 уч. год</w:t>
            </w:r>
          </w:p>
        </w:tc>
        <w:tc>
          <w:tcPr>
            <w:tcW w:w="2393" w:type="dxa"/>
          </w:tcPr>
          <w:p w:rsidR="00CE5A58" w:rsidRPr="00DF3313" w:rsidRDefault="00CE5A58" w:rsidP="00690EEC">
            <w:pPr>
              <w:jc w:val="center"/>
              <w:rPr>
                <w:rFonts w:ascii="Times New Roman" w:eastAsia="Times New Roman" w:hAnsi="Times New Roman" w:cs="Times New Roman"/>
                <w:b/>
                <w:sz w:val="24"/>
                <w:szCs w:val="24"/>
              </w:rPr>
            </w:pPr>
            <w:r w:rsidRPr="00DF3313">
              <w:rPr>
                <w:rFonts w:ascii="Times New Roman" w:eastAsia="Times New Roman" w:hAnsi="Times New Roman" w:cs="Times New Roman"/>
                <w:b/>
                <w:sz w:val="24"/>
                <w:szCs w:val="24"/>
              </w:rPr>
              <w:t>2013-2014 уч. год</w:t>
            </w:r>
          </w:p>
        </w:tc>
      </w:tr>
      <w:tr w:rsidR="00DF3313" w:rsidRPr="00DF3313" w:rsidTr="00690EEC">
        <w:tc>
          <w:tcPr>
            <w:tcW w:w="2392" w:type="dxa"/>
          </w:tcPr>
          <w:p w:rsidR="00CE5A58" w:rsidRPr="00DF3313" w:rsidRDefault="00CE5A58" w:rsidP="00690EEC">
            <w:pP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Районный слет УПБ</w:t>
            </w:r>
          </w:p>
        </w:tc>
        <w:tc>
          <w:tcPr>
            <w:tcW w:w="2392" w:type="dxa"/>
          </w:tcPr>
          <w:p w:rsidR="00CE5A58" w:rsidRPr="00DF3313" w:rsidRDefault="00CE5A58" w:rsidP="00690EEC">
            <w:pPr>
              <w:jc w:val="cente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8</w:t>
            </w:r>
          </w:p>
        </w:tc>
        <w:tc>
          <w:tcPr>
            <w:tcW w:w="2393" w:type="dxa"/>
          </w:tcPr>
          <w:p w:rsidR="00CE5A58" w:rsidRPr="00DF3313" w:rsidRDefault="00CE5A58" w:rsidP="00690EEC">
            <w:pPr>
              <w:jc w:val="cente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4</w:t>
            </w:r>
          </w:p>
        </w:tc>
        <w:tc>
          <w:tcPr>
            <w:tcW w:w="2393" w:type="dxa"/>
          </w:tcPr>
          <w:p w:rsidR="00CE5A58" w:rsidRPr="00DF3313" w:rsidRDefault="00CE5A58" w:rsidP="00690EEC">
            <w:pPr>
              <w:jc w:val="cente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3</w:t>
            </w:r>
          </w:p>
        </w:tc>
      </w:tr>
      <w:tr w:rsidR="00DF3313" w:rsidRPr="00DF3313" w:rsidTr="00690EEC">
        <w:tc>
          <w:tcPr>
            <w:tcW w:w="2392" w:type="dxa"/>
          </w:tcPr>
          <w:p w:rsidR="00CE5A58" w:rsidRPr="00DF3313" w:rsidRDefault="00CE5A58" w:rsidP="00690EEC">
            <w:pP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Краевой слет УПБ</w:t>
            </w:r>
          </w:p>
        </w:tc>
        <w:tc>
          <w:tcPr>
            <w:tcW w:w="2392" w:type="dxa"/>
          </w:tcPr>
          <w:p w:rsidR="00CE5A58" w:rsidRPr="00DF3313" w:rsidRDefault="00CE5A58" w:rsidP="00690EEC">
            <w:pPr>
              <w:jc w:val="cente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1</w:t>
            </w:r>
          </w:p>
        </w:tc>
        <w:tc>
          <w:tcPr>
            <w:tcW w:w="2393" w:type="dxa"/>
          </w:tcPr>
          <w:p w:rsidR="00CE5A58" w:rsidRPr="00DF3313" w:rsidRDefault="00CE5A58" w:rsidP="00690EEC">
            <w:pPr>
              <w:jc w:val="cente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1</w:t>
            </w:r>
          </w:p>
        </w:tc>
        <w:tc>
          <w:tcPr>
            <w:tcW w:w="2393" w:type="dxa"/>
          </w:tcPr>
          <w:p w:rsidR="00CE5A58" w:rsidRPr="00DF3313" w:rsidRDefault="00CE5A58" w:rsidP="00690EEC">
            <w:pPr>
              <w:jc w:val="cente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w:t>
            </w:r>
          </w:p>
        </w:tc>
      </w:tr>
      <w:tr w:rsidR="00DF3313" w:rsidRPr="00DF3313" w:rsidTr="00690EEC">
        <w:tc>
          <w:tcPr>
            <w:tcW w:w="2392" w:type="dxa"/>
          </w:tcPr>
          <w:p w:rsidR="00CE5A58" w:rsidRPr="00DF3313" w:rsidRDefault="00CE5A58" w:rsidP="00690EEC">
            <w:pP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Краевая олимпиада школьников, участников УПБ</w:t>
            </w:r>
          </w:p>
        </w:tc>
        <w:tc>
          <w:tcPr>
            <w:tcW w:w="2392" w:type="dxa"/>
          </w:tcPr>
          <w:p w:rsidR="00CE5A58" w:rsidRPr="00DF3313" w:rsidRDefault="00CE5A58" w:rsidP="00690EEC">
            <w:pPr>
              <w:jc w:val="cente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2</w:t>
            </w:r>
          </w:p>
        </w:tc>
        <w:tc>
          <w:tcPr>
            <w:tcW w:w="2393" w:type="dxa"/>
          </w:tcPr>
          <w:p w:rsidR="00CE5A58" w:rsidRPr="00DF3313" w:rsidRDefault="00CE5A58" w:rsidP="00690EEC">
            <w:pPr>
              <w:jc w:val="cente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w:t>
            </w:r>
          </w:p>
        </w:tc>
        <w:tc>
          <w:tcPr>
            <w:tcW w:w="2393" w:type="dxa"/>
          </w:tcPr>
          <w:p w:rsidR="00CE5A58" w:rsidRPr="00DF3313" w:rsidRDefault="00CE5A58" w:rsidP="00690EEC">
            <w:pPr>
              <w:jc w:val="cente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w:t>
            </w:r>
          </w:p>
        </w:tc>
      </w:tr>
    </w:tbl>
    <w:p w:rsidR="00CE5A58" w:rsidRPr="00DF3313" w:rsidRDefault="00CE5A58" w:rsidP="00CE5A58">
      <w:pPr>
        <w:ind w:firstLine="900"/>
        <w:rPr>
          <w:rFonts w:ascii="Times New Roman" w:eastAsia="Times New Roman" w:hAnsi="Times New Roman" w:cs="Times New Roman"/>
          <w:sz w:val="24"/>
          <w:szCs w:val="24"/>
        </w:rPr>
      </w:pPr>
    </w:p>
    <w:p w:rsidR="00CE5A58" w:rsidRPr="00DF3313" w:rsidRDefault="00CE5A58" w:rsidP="00CE5A58">
      <w:pPr>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        Одной из важных задач школы является воспитание патриота своей Родины. </w:t>
      </w:r>
    </w:p>
    <w:p w:rsidR="00CE5A58" w:rsidRPr="00DF3313" w:rsidRDefault="00CE5A58" w:rsidP="00CE5A58">
      <w:pPr>
        <w:pStyle w:val="ab"/>
        <w:rPr>
          <w:rFonts w:ascii="Times New Roman" w:hAnsi="Times New Roman"/>
          <w:sz w:val="24"/>
          <w:szCs w:val="24"/>
        </w:rPr>
      </w:pPr>
      <w:r w:rsidRPr="00DF3313">
        <w:rPr>
          <w:rFonts w:ascii="Times New Roman" w:hAnsi="Times New Roman"/>
          <w:sz w:val="24"/>
          <w:szCs w:val="24"/>
        </w:rPr>
        <w:t>Патриотическое воспитание способствует развитию гражданских качеств личности, таких как: патриотизм, ответственность, чувство долга, уважение к людям старшего поколения, участникам войны. В рамках реализации патриотической программы «Наследники Победы» в школе провод</w:t>
      </w:r>
      <w:r w:rsidR="00DF3313" w:rsidRPr="00DF3313">
        <w:rPr>
          <w:rFonts w:ascii="Times New Roman" w:hAnsi="Times New Roman"/>
          <w:sz w:val="24"/>
          <w:szCs w:val="24"/>
        </w:rPr>
        <w:t>ятся</w:t>
      </w:r>
      <w:r w:rsidRPr="00DF3313">
        <w:rPr>
          <w:rFonts w:ascii="Times New Roman" w:hAnsi="Times New Roman"/>
          <w:sz w:val="24"/>
          <w:szCs w:val="24"/>
        </w:rPr>
        <w:t xml:space="preserve"> акции: «Ветеран живёт рядом», «Добрые дела детскими руками», Уроки мужества, встречи с участниками Великой Отечественной войны, «Обелиск», ежегодный праздник для ветеранов «О героях былых времен…», акция «Бессмертный полк», «Знамя Победы».</w:t>
      </w:r>
    </w:p>
    <w:p w:rsidR="00CE5A58" w:rsidRPr="00DF3313" w:rsidRDefault="00CE5A58" w:rsidP="00CE5A58">
      <w:pPr>
        <w:shd w:val="clear" w:color="auto" w:fill="FFFFFF"/>
        <w:ind w:right="19"/>
        <w:rPr>
          <w:rFonts w:ascii="Times New Roman" w:eastAsia="Times New Roman" w:hAnsi="Times New Roman" w:cs="Times New Roman"/>
          <w:bCs/>
          <w:sz w:val="24"/>
          <w:szCs w:val="24"/>
        </w:rPr>
      </w:pPr>
      <w:r w:rsidRPr="00DF3313">
        <w:rPr>
          <w:rFonts w:ascii="Times New Roman" w:eastAsia="Times New Roman" w:hAnsi="Times New Roman" w:cs="Times New Roman"/>
          <w:sz w:val="24"/>
          <w:szCs w:val="24"/>
        </w:rPr>
        <w:t>Важная роль в этом направлении отводится школьному музею. Поисковая работа, участие в районных и краевых краеведческих конференциях Всероссийского движения «Отечество»  повышают интерес учащихся к истории родного края, своей страны. На протяжении многих лет учащиеся нашей школы под руководством своих наставников занимают при</w:t>
      </w:r>
      <w:r w:rsidR="00DF3313" w:rsidRPr="00DF3313">
        <w:rPr>
          <w:rFonts w:ascii="Times New Roman" w:eastAsia="Times New Roman" w:hAnsi="Times New Roman" w:cs="Times New Roman"/>
          <w:sz w:val="24"/>
          <w:szCs w:val="24"/>
        </w:rPr>
        <w:t xml:space="preserve">зовые места в этих конференциях. </w:t>
      </w:r>
      <w:r w:rsidRPr="00DF3313">
        <w:rPr>
          <w:rFonts w:ascii="Times New Roman" w:eastAsia="Times New Roman" w:hAnsi="Times New Roman" w:cs="Times New Roman"/>
          <w:sz w:val="24"/>
          <w:szCs w:val="24"/>
        </w:rPr>
        <w:t xml:space="preserve">Музей  активно сотрудничает с сельским Советом ветеранов, военно-патриотическим клубом «Русские витязи» и их музеем, со Ставропольским Государственным музеем - заповедником имени Г. Н. </w:t>
      </w:r>
      <w:proofErr w:type="spellStart"/>
      <w:r w:rsidRPr="00DF3313">
        <w:rPr>
          <w:rFonts w:ascii="Times New Roman" w:eastAsia="Times New Roman" w:hAnsi="Times New Roman" w:cs="Times New Roman"/>
          <w:sz w:val="24"/>
          <w:szCs w:val="24"/>
        </w:rPr>
        <w:t>Прозрителева</w:t>
      </w:r>
      <w:proofErr w:type="spellEnd"/>
      <w:r w:rsidRPr="00DF3313">
        <w:rPr>
          <w:rFonts w:ascii="Times New Roman" w:eastAsia="Times New Roman" w:hAnsi="Times New Roman" w:cs="Times New Roman"/>
          <w:sz w:val="24"/>
          <w:szCs w:val="24"/>
        </w:rPr>
        <w:t xml:space="preserve"> и Г. К. Праве, и пропагандирует свою деятельность в средствах массовой информации школы и поселения.  В музее провод</w:t>
      </w:r>
      <w:r w:rsidR="00DF3313" w:rsidRPr="00DF3313">
        <w:rPr>
          <w:rFonts w:ascii="Times New Roman" w:eastAsia="Times New Roman" w:hAnsi="Times New Roman" w:cs="Times New Roman"/>
          <w:sz w:val="24"/>
          <w:szCs w:val="24"/>
        </w:rPr>
        <w:t xml:space="preserve">ятся </w:t>
      </w:r>
      <w:r w:rsidRPr="00DF3313">
        <w:rPr>
          <w:rFonts w:ascii="Times New Roman" w:eastAsia="Times New Roman" w:hAnsi="Times New Roman" w:cs="Times New Roman"/>
          <w:sz w:val="24"/>
          <w:szCs w:val="24"/>
        </w:rPr>
        <w:t xml:space="preserve">Уроки Гражданственности, Уроки Мужества, классные часы, экскурсии, выставки, встречи с ветеранами Отечественной и локальных войн, тематические мероприятия: </w:t>
      </w:r>
      <w:r w:rsidRPr="00DF3313">
        <w:rPr>
          <w:rFonts w:ascii="Times New Roman" w:eastAsia="Times New Roman" w:hAnsi="Times New Roman" w:cs="Times New Roman"/>
          <w:bCs/>
          <w:sz w:val="24"/>
          <w:szCs w:val="24"/>
        </w:rPr>
        <w:t>«Сталинградская битва», «У войны не женское лицо», «Юные герои войны», «Песни военных лет», «И пусть по ним всегда звонят колокола…» (в память жертв фашистских концлагерей).</w:t>
      </w:r>
    </w:p>
    <w:p w:rsidR="00CE5A58" w:rsidRPr="00DF3313" w:rsidRDefault="00CE5A58" w:rsidP="00CE5A58">
      <w:pPr>
        <w:shd w:val="clear" w:color="auto" w:fill="FFFFFF"/>
        <w:ind w:right="19"/>
        <w:rPr>
          <w:rFonts w:ascii="Times New Roman" w:eastAsia="Times New Roman" w:hAnsi="Times New Roman" w:cs="Times New Roman"/>
          <w:spacing w:val="-3"/>
          <w:sz w:val="24"/>
          <w:szCs w:val="24"/>
        </w:rPr>
      </w:pPr>
      <w:r w:rsidRPr="00DF3313">
        <w:rPr>
          <w:rFonts w:ascii="Times New Roman" w:eastAsia="Times New Roman" w:hAnsi="Times New Roman" w:cs="Times New Roman"/>
          <w:sz w:val="24"/>
          <w:szCs w:val="24"/>
        </w:rPr>
        <w:t xml:space="preserve"> На базе музея прошли торжественные акции, посвященные Дню Защитника Отечества, Дню Победы и другим памятным датам в истории страны.</w:t>
      </w:r>
      <w:r w:rsidRPr="00DF3313">
        <w:rPr>
          <w:rFonts w:ascii="Times New Roman" w:eastAsia="Times New Roman" w:hAnsi="Times New Roman" w:cs="Times New Roman"/>
          <w:spacing w:val="3"/>
          <w:sz w:val="24"/>
          <w:szCs w:val="24"/>
        </w:rPr>
        <w:t xml:space="preserve"> Экспозиции и материалы музея используются на уроках, на занятиях </w:t>
      </w:r>
      <w:r w:rsidRPr="00DF3313">
        <w:rPr>
          <w:rFonts w:ascii="Times New Roman" w:eastAsia="Times New Roman" w:hAnsi="Times New Roman" w:cs="Times New Roman"/>
          <w:spacing w:val="-1"/>
          <w:sz w:val="24"/>
          <w:szCs w:val="24"/>
        </w:rPr>
        <w:t xml:space="preserve">кружков, при подготовке рефератов учащимися. Это способствует лучшему </w:t>
      </w:r>
      <w:r w:rsidRPr="00DF3313">
        <w:rPr>
          <w:rFonts w:ascii="Times New Roman" w:eastAsia="Times New Roman" w:hAnsi="Times New Roman" w:cs="Times New Roman"/>
          <w:spacing w:val="4"/>
          <w:sz w:val="24"/>
          <w:szCs w:val="24"/>
        </w:rPr>
        <w:t xml:space="preserve">усвоению учениками программного материала по истории, </w:t>
      </w:r>
      <w:r w:rsidRPr="00DF3313">
        <w:rPr>
          <w:rFonts w:ascii="Times New Roman" w:eastAsia="Times New Roman" w:hAnsi="Times New Roman" w:cs="Times New Roman"/>
          <w:spacing w:val="-1"/>
          <w:sz w:val="24"/>
          <w:szCs w:val="24"/>
        </w:rPr>
        <w:t xml:space="preserve">формирует и укрепляет патриотический настрой подрастающего </w:t>
      </w:r>
      <w:r w:rsidRPr="00DF3313">
        <w:rPr>
          <w:rFonts w:ascii="Times New Roman" w:eastAsia="Times New Roman" w:hAnsi="Times New Roman" w:cs="Times New Roman"/>
          <w:spacing w:val="-3"/>
          <w:sz w:val="24"/>
          <w:szCs w:val="24"/>
        </w:rPr>
        <w:t xml:space="preserve">поколения. </w:t>
      </w:r>
    </w:p>
    <w:p w:rsidR="00CE5A58" w:rsidRPr="00DF3313" w:rsidRDefault="00CE5A58" w:rsidP="00CE5A58">
      <w:pPr>
        <w:shd w:val="clear" w:color="auto" w:fill="FFFFFF"/>
        <w:ind w:right="19"/>
        <w:rPr>
          <w:rFonts w:ascii="Times New Roman" w:eastAsia="Times New Roman" w:hAnsi="Times New Roman" w:cs="Times New Roman"/>
          <w:spacing w:val="-3"/>
          <w:sz w:val="24"/>
          <w:szCs w:val="24"/>
        </w:rPr>
      </w:pPr>
      <w:r w:rsidRPr="00DF3313">
        <w:rPr>
          <w:rFonts w:ascii="Times New Roman" w:eastAsia="Times New Roman" w:hAnsi="Times New Roman" w:cs="Times New Roman"/>
          <w:spacing w:val="-3"/>
          <w:sz w:val="24"/>
          <w:szCs w:val="24"/>
        </w:rPr>
        <w:t xml:space="preserve">           Большая работа в школе проводится в экологическом направлении. Ребята участвуют во Всероссийских экологических акциях, районных и краевых конференциях, конкурсах, праздниках, викторинах и олимпиадах. Ежегодно учащиеся школы представляют свои исследовательские работы на районную и краевую экологическую конфере</w:t>
      </w:r>
      <w:r w:rsidR="00DF3313" w:rsidRPr="00DF3313">
        <w:rPr>
          <w:rFonts w:ascii="Times New Roman" w:eastAsia="Times New Roman" w:hAnsi="Times New Roman" w:cs="Times New Roman"/>
          <w:spacing w:val="-3"/>
          <w:sz w:val="24"/>
          <w:szCs w:val="24"/>
        </w:rPr>
        <w:t>нцию и занимают призовые места.</w:t>
      </w:r>
    </w:p>
    <w:p w:rsidR="00CE5A58" w:rsidRPr="00DF3313" w:rsidRDefault="00CE5A58" w:rsidP="00CE5A58">
      <w:pPr>
        <w:ind w:firstLine="708"/>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В целях пропаганды здорового образа жизни, укрепления здоровья детей и подростков в школе реализуется программа «Здоровье – это здорово». </w:t>
      </w:r>
    </w:p>
    <w:p w:rsidR="00CE5A58" w:rsidRPr="00DF3313" w:rsidRDefault="00CE5A58" w:rsidP="008A6172">
      <w:pPr>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lastRenderedPageBreak/>
        <w:tab/>
        <w:t xml:space="preserve">Ежегодно проводится диспансеризация </w:t>
      </w:r>
      <w:proofErr w:type="gramStart"/>
      <w:r w:rsidRPr="00DF3313">
        <w:rPr>
          <w:rFonts w:ascii="Times New Roman" w:eastAsia="Times New Roman" w:hAnsi="Times New Roman" w:cs="Times New Roman"/>
          <w:sz w:val="24"/>
          <w:szCs w:val="24"/>
        </w:rPr>
        <w:t>обучающихся</w:t>
      </w:r>
      <w:proofErr w:type="gramEnd"/>
      <w:r w:rsidRPr="00DF3313">
        <w:rPr>
          <w:rFonts w:ascii="Times New Roman" w:eastAsia="Times New Roman" w:hAnsi="Times New Roman" w:cs="Times New Roman"/>
          <w:sz w:val="24"/>
          <w:szCs w:val="24"/>
        </w:rPr>
        <w:t>. Детям с отклонениями в состоянии здоровья, проходятся необходимые лечебно – оздоровительные мероприятия. Медицинской сестрой ведется наблюдение за детьми, состоящими на диспансерном учете.</w:t>
      </w:r>
    </w:p>
    <w:p w:rsidR="00CE5A58" w:rsidRPr="00DF3313" w:rsidRDefault="00CE5A58" w:rsidP="008A6172">
      <w:pPr>
        <w:ind w:firstLine="708"/>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Классными руководителями ежегодно ведется мониторинг заболеваемости учащихся. В план работы школы и классных руководителей включаются родительские собрания по темам ЗОЖ на всех ступенях обучения.  На родительских собраниях  обсуждались следующие вопросы: «Профилактика заболеваний ОРЗ», «Здоровая семья – здоровый ребенок»,  «Трудности адаптационного периода и пути их преодоления», «За здоровьем всей семьей», «</w:t>
      </w:r>
      <w:proofErr w:type="spellStart"/>
      <w:r w:rsidRPr="00DF3313">
        <w:rPr>
          <w:rFonts w:ascii="Times New Roman" w:eastAsia="Times New Roman" w:hAnsi="Times New Roman" w:cs="Times New Roman"/>
          <w:sz w:val="24"/>
          <w:szCs w:val="24"/>
        </w:rPr>
        <w:t>Медиабезопасность</w:t>
      </w:r>
      <w:proofErr w:type="spellEnd"/>
      <w:r w:rsidRPr="00DF3313">
        <w:rPr>
          <w:rFonts w:ascii="Times New Roman" w:eastAsia="Times New Roman" w:hAnsi="Times New Roman" w:cs="Times New Roman"/>
          <w:sz w:val="24"/>
          <w:szCs w:val="24"/>
        </w:rPr>
        <w:t xml:space="preserve">». В воспитательной работе с несовершеннолетними делался акцент на пропаганду ЗОЖ и на формирование жизненных навыков, обязательных для того, чтобы противостоять желанию попробовать наркотики, ПАВ. Врач – нарколог ЦРБ  неоднократно  проводила встречи с обучающимися и родителями, круглые столы, беседы с просмотром видеофильмов о вреде наркотиков, курения и алкоголя. Ежегодно обучающиеся школы участвуют в добровольном тестировании на употребление немедицинских  психотропных веществ. </w:t>
      </w:r>
    </w:p>
    <w:p w:rsidR="00CE5A58" w:rsidRPr="00DF3313" w:rsidRDefault="00DF3313" w:rsidP="008A6172">
      <w:pPr>
        <w:ind w:firstLine="708"/>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В</w:t>
      </w:r>
      <w:r w:rsidR="00CE5A58" w:rsidRPr="00DF3313">
        <w:rPr>
          <w:rFonts w:ascii="Times New Roman" w:eastAsia="Times New Roman" w:hAnsi="Times New Roman" w:cs="Times New Roman"/>
          <w:sz w:val="24"/>
          <w:szCs w:val="24"/>
        </w:rPr>
        <w:t xml:space="preserve"> сентябре п</w:t>
      </w:r>
      <w:r w:rsidRPr="00DF3313">
        <w:rPr>
          <w:rFonts w:ascii="Times New Roman" w:eastAsia="Times New Roman" w:hAnsi="Times New Roman" w:cs="Times New Roman"/>
          <w:sz w:val="24"/>
          <w:szCs w:val="24"/>
        </w:rPr>
        <w:t xml:space="preserve">роводится  Месячник здоровья.  </w:t>
      </w:r>
      <w:r w:rsidR="00CE5A58" w:rsidRPr="00DF3313">
        <w:rPr>
          <w:rFonts w:ascii="Times New Roman" w:eastAsia="Times New Roman" w:hAnsi="Times New Roman" w:cs="Times New Roman"/>
          <w:sz w:val="24"/>
          <w:szCs w:val="24"/>
        </w:rPr>
        <w:t>Цель месячника  - популяризация здорового образа жизни среди учащихся и родительской общественности, организация воспитательной работы, направленной на развитие познавательной активности учащихся, формирование у них потребности в развитии и сохранении своего здоровья, проведение физкультурной и спортивно-массовой работы, способствующей активизации двигательной активности учащихся. В ноябре школа участвует во Всероссийской акции «Спорт как альтернатива пагубным привычкам».</w:t>
      </w:r>
    </w:p>
    <w:p w:rsidR="00CE5A58" w:rsidRPr="00DF3313" w:rsidRDefault="00CE5A58" w:rsidP="008A6172">
      <w:pPr>
        <w:ind w:firstLine="360"/>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В рамках этой акции в школе проводятся следующие мероприятия:</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Антинаркотическая акция «Сообщи, где торгуют смертью».</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Часы общения: «Здоровье – это здорово» - 1-4 </w:t>
      </w:r>
      <w:proofErr w:type="spellStart"/>
      <w:r w:rsidRPr="00DF3313">
        <w:rPr>
          <w:rFonts w:ascii="Times New Roman" w:eastAsia="Times New Roman" w:hAnsi="Times New Roman" w:cs="Times New Roman"/>
          <w:sz w:val="24"/>
          <w:szCs w:val="24"/>
        </w:rPr>
        <w:t>кл</w:t>
      </w:r>
      <w:proofErr w:type="spellEnd"/>
      <w:r w:rsidRPr="00DF3313">
        <w:rPr>
          <w:rFonts w:ascii="Times New Roman" w:eastAsia="Times New Roman" w:hAnsi="Times New Roman" w:cs="Times New Roman"/>
          <w:sz w:val="24"/>
          <w:szCs w:val="24"/>
        </w:rPr>
        <w:t xml:space="preserve">., «В здоровом теле – здоровый дух» - 5-7 </w:t>
      </w:r>
      <w:proofErr w:type="spellStart"/>
      <w:r w:rsidRPr="00DF3313">
        <w:rPr>
          <w:rFonts w:ascii="Times New Roman" w:eastAsia="Times New Roman" w:hAnsi="Times New Roman" w:cs="Times New Roman"/>
          <w:sz w:val="24"/>
          <w:szCs w:val="24"/>
        </w:rPr>
        <w:t>кл</w:t>
      </w:r>
      <w:proofErr w:type="spellEnd"/>
      <w:r w:rsidRPr="00DF3313">
        <w:rPr>
          <w:rFonts w:ascii="Times New Roman" w:eastAsia="Times New Roman" w:hAnsi="Times New Roman" w:cs="Times New Roman"/>
          <w:sz w:val="24"/>
          <w:szCs w:val="24"/>
        </w:rPr>
        <w:t xml:space="preserve">., «Знать, чтобы жить» - 8-9 </w:t>
      </w:r>
      <w:proofErr w:type="spellStart"/>
      <w:r w:rsidRPr="00DF3313">
        <w:rPr>
          <w:rFonts w:ascii="Times New Roman" w:eastAsia="Times New Roman" w:hAnsi="Times New Roman" w:cs="Times New Roman"/>
          <w:sz w:val="24"/>
          <w:szCs w:val="24"/>
        </w:rPr>
        <w:t>кл</w:t>
      </w:r>
      <w:proofErr w:type="spellEnd"/>
      <w:r w:rsidRPr="00DF3313">
        <w:rPr>
          <w:rFonts w:ascii="Times New Roman" w:eastAsia="Times New Roman" w:hAnsi="Times New Roman" w:cs="Times New Roman"/>
          <w:sz w:val="24"/>
          <w:szCs w:val="24"/>
        </w:rPr>
        <w:t xml:space="preserve">., «Я выбираю жизнь» - 10-11 </w:t>
      </w:r>
      <w:proofErr w:type="spellStart"/>
      <w:r w:rsidRPr="00DF3313">
        <w:rPr>
          <w:rFonts w:ascii="Times New Roman" w:eastAsia="Times New Roman" w:hAnsi="Times New Roman" w:cs="Times New Roman"/>
          <w:sz w:val="24"/>
          <w:szCs w:val="24"/>
        </w:rPr>
        <w:t>кл</w:t>
      </w:r>
      <w:proofErr w:type="spellEnd"/>
      <w:r w:rsidRPr="00DF3313">
        <w:rPr>
          <w:rFonts w:ascii="Times New Roman" w:eastAsia="Times New Roman" w:hAnsi="Times New Roman" w:cs="Times New Roman"/>
          <w:sz w:val="24"/>
          <w:szCs w:val="24"/>
        </w:rPr>
        <w:t>.</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Конкурс рисунков «Я здоровье берегу – сам себе я помогу» - 1-4 </w:t>
      </w:r>
      <w:proofErr w:type="spellStart"/>
      <w:r w:rsidRPr="00DF3313">
        <w:rPr>
          <w:rFonts w:ascii="Times New Roman" w:eastAsia="Times New Roman" w:hAnsi="Times New Roman" w:cs="Times New Roman"/>
          <w:sz w:val="24"/>
          <w:szCs w:val="24"/>
        </w:rPr>
        <w:t>кл</w:t>
      </w:r>
      <w:proofErr w:type="spellEnd"/>
      <w:r w:rsidRPr="00DF3313">
        <w:rPr>
          <w:rFonts w:ascii="Times New Roman" w:eastAsia="Times New Roman" w:hAnsi="Times New Roman" w:cs="Times New Roman"/>
          <w:sz w:val="24"/>
          <w:szCs w:val="24"/>
        </w:rPr>
        <w:t>.</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Конкурс листовок «Не вреди себе» - 5-6 </w:t>
      </w:r>
      <w:proofErr w:type="spellStart"/>
      <w:r w:rsidRPr="00DF3313">
        <w:rPr>
          <w:rFonts w:ascii="Times New Roman" w:eastAsia="Times New Roman" w:hAnsi="Times New Roman" w:cs="Times New Roman"/>
          <w:sz w:val="24"/>
          <w:szCs w:val="24"/>
        </w:rPr>
        <w:t>кл</w:t>
      </w:r>
      <w:proofErr w:type="spellEnd"/>
      <w:r w:rsidRPr="00DF3313">
        <w:rPr>
          <w:rFonts w:ascii="Times New Roman" w:eastAsia="Times New Roman" w:hAnsi="Times New Roman" w:cs="Times New Roman"/>
          <w:sz w:val="24"/>
          <w:szCs w:val="24"/>
        </w:rPr>
        <w:t>.</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Конкурс презентаций «Воспитание здоровых привычек» - 7-8 </w:t>
      </w:r>
      <w:proofErr w:type="spellStart"/>
      <w:r w:rsidRPr="00DF3313">
        <w:rPr>
          <w:rFonts w:ascii="Times New Roman" w:eastAsia="Times New Roman" w:hAnsi="Times New Roman" w:cs="Times New Roman"/>
          <w:sz w:val="24"/>
          <w:szCs w:val="24"/>
        </w:rPr>
        <w:t>кл</w:t>
      </w:r>
      <w:proofErr w:type="spellEnd"/>
      <w:r w:rsidRPr="00DF3313">
        <w:rPr>
          <w:rFonts w:ascii="Times New Roman" w:eastAsia="Times New Roman" w:hAnsi="Times New Roman" w:cs="Times New Roman"/>
          <w:sz w:val="24"/>
          <w:szCs w:val="24"/>
        </w:rPr>
        <w:t>.</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Конкурс рефератов «Борьба за здоровый образ жизни в мире и у нас в стране» - 9 </w:t>
      </w:r>
      <w:proofErr w:type="spellStart"/>
      <w:r w:rsidRPr="00DF3313">
        <w:rPr>
          <w:rFonts w:ascii="Times New Roman" w:eastAsia="Times New Roman" w:hAnsi="Times New Roman" w:cs="Times New Roman"/>
          <w:sz w:val="24"/>
          <w:szCs w:val="24"/>
        </w:rPr>
        <w:t>кл</w:t>
      </w:r>
      <w:proofErr w:type="spellEnd"/>
      <w:r w:rsidRPr="00DF3313">
        <w:rPr>
          <w:rFonts w:ascii="Times New Roman" w:eastAsia="Times New Roman" w:hAnsi="Times New Roman" w:cs="Times New Roman"/>
          <w:sz w:val="24"/>
          <w:szCs w:val="24"/>
        </w:rPr>
        <w:t>.</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Конкурс сценариев спортивных мероприятий «Со спортом дружить – здоровым быть» - 10 11 </w:t>
      </w:r>
      <w:proofErr w:type="spellStart"/>
      <w:r w:rsidRPr="00DF3313">
        <w:rPr>
          <w:rFonts w:ascii="Times New Roman" w:eastAsia="Times New Roman" w:hAnsi="Times New Roman" w:cs="Times New Roman"/>
          <w:sz w:val="24"/>
          <w:szCs w:val="24"/>
        </w:rPr>
        <w:t>кл</w:t>
      </w:r>
      <w:proofErr w:type="spellEnd"/>
      <w:r w:rsidRPr="00DF3313">
        <w:rPr>
          <w:rFonts w:ascii="Times New Roman" w:eastAsia="Times New Roman" w:hAnsi="Times New Roman" w:cs="Times New Roman"/>
          <w:sz w:val="24"/>
          <w:szCs w:val="24"/>
        </w:rPr>
        <w:t>.</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Спортивные соревнования:</w:t>
      </w:r>
    </w:p>
    <w:p w:rsidR="00CE5A58" w:rsidRPr="00DF3313" w:rsidRDefault="00CE5A58" w:rsidP="008A6172">
      <w:pPr>
        <w:numPr>
          <w:ilvl w:val="0"/>
          <w:numId w:val="21"/>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1-4 классы – «Весёлые старты».</w:t>
      </w:r>
    </w:p>
    <w:p w:rsidR="00CE5A58" w:rsidRPr="00DF3313" w:rsidRDefault="00CE5A58" w:rsidP="008A6172">
      <w:pPr>
        <w:numPr>
          <w:ilvl w:val="0"/>
          <w:numId w:val="21"/>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5-8 классы – спортивные эстафеты.</w:t>
      </w:r>
    </w:p>
    <w:p w:rsidR="00CE5A58" w:rsidRPr="00DF3313" w:rsidRDefault="00CE5A58" w:rsidP="008A6172">
      <w:pPr>
        <w:numPr>
          <w:ilvl w:val="0"/>
          <w:numId w:val="21"/>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9-11 классы – товарищеские встречи по волейболу.</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Просмотр фильмов по профилактике рискованного поведения, формированию культуры здоровья – 6-11 </w:t>
      </w:r>
      <w:proofErr w:type="spellStart"/>
      <w:r w:rsidRPr="00DF3313">
        <w:rPr>
          <w:rFonts w:ascii="Times New Roman" w:eastAsia="Times New Roman" w:hAnsi="Times New Roman" w:cs="Times New Roman"/>
          <w:sz w:val="24"/>
          <w:szCs w:val="24"/>
        </w:rPr>
        <w:t>кл</w:t>
      </w:r>
      <w:proofErr w:type="spellEnd"/>
      <w:r w:rsidRPr="00DF3313">
        <w:rPr>
          <w:rFonts w:ascii="Times New Roman" w:eastAsia="Times New Roman" w:hAnsi="Times New Roman" w:cs="Times New Roman"/>
          <w:sz w:val="24"/>
          <w:szCs w:val="24"/>
        </w:rPr>
        <w:t>.</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Конкурс коллажей «Здоровье – это модно» - 5-11 </w:t>
      </w:r>
      <w:proofErr w:type="spellStart"/>
      <w:r w:rsidRPr="00DF3313">
        <w:rPr>
          <w:rFonts w:ascii="Times New Roman" w:eastAsia="Times New Roman" w:hAnsi="Times New Roman" w:cs="Times New Roman"/>
          <w:sz w:val="24"/>
          <w:szCs w:val="24"/>
        </w:rPr>
        <w:t>кл</w:t>
      </w:r>
      <w:proofErr w:type="spellEnd"/>
      <w:r w:rsidRPr="00DF3313">
        <w:rPr>
          <w:rFonts w:ascii="Times New Roman" w:eastAsia="Times New Roman" w:hAnsi="Times New Roman" w:cs="Times New Roman"/>
          <w:sz w:val="24"/>
          <w:szCs w:val="24"/>
        </w:rPr>
        <w:t>.</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Освещение мероприятий месячника в школьной газете «Большая перемена» и на школьном сайте.</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На уроках обществознания проведены беседы по вопросам, касающимся ответственности несовершеннолетних за употребление наркотических веществ, алкогольной и табачной продукции.</w:t>
      </w:r>
    </w:p>
    <w:p w:rsidR="00CE5A58" w:rsidRPr="00DF3313" w:rsidRDefault="00CE5A58" w:rsidP="008A6172">
      <w:pPr>
        <w:numPr>
          <w:ilvl w:val="0"/>
          <w:numId w:val="20"/>
        </w:numPr>
        <w:spacing w:after="0"/>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Классными руководителями на родительских собраниях проведены беседы по профилактике здорового образа жизни, а так же рассмотрены вопросы, касающиеся </w:t>
      </w:r>
      <w:r w:rsidRPr="00DF3313">
        <w:rPr>
          <w:rFonts w:ascii="Times New Roman" w:eastAsia="Times New Roman" w:hAnsi="Times New Roman" w:cs="Times New Roman"/>
          <w:sz w:val="24"/>
          <w:szCs w:val="24"/>
        </w:rPr>
        <w:lastRenderedPageBreak/>
        <w:t>ответственности несовершеннолетних за употребление наркотических веществ, алкогольной и табачной продукции.</w:t>
      </w:r>
    </w:p>
    <w:p w:rsidR="00CE5A58" w:rsidRPr="00DF3313" w:rsidRDefault="00CE5A58" w:rsidP="008A6172">
      <w:pPr>
        <w:ind w:firstLine="360"/>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Особое внимание в воспитательной работе уделяется безопасности дорожного движения. </w:t>
      </w:r>
      <w:proofErr w:type="gramStart"/>
      <w:r w:rsidRPr="00DF3313">
        <w:rPr>
          <w:rFonts w:ascii="Times New Roman" w:eastAsia="Times New Roman" w:hAnsi="Times New Roman" w:cs="Times New Roman"/>
          <w:sz w:val="24"/>
          <w:szCs w:val="24"/>
        </w:rPr>
        <w:t>Это и участие во всероссийской акции «Внимание, дети!», операции «Подросток», проведение классных часов, родительских собраний, пятиминуток, оформление уголков безопасности, встречи с сотрудниками ГИБДД.</w:t>
      </w:r>
      <w:proofErr w:type="gramEnd"/>
    </w:p>
    <w:p w:rsidR="00CE5A58" w:rsidRPr="00DF3313" w:rsidRDefault="00CE5A58" w:rsidP="008A6172">
      <w:pPr>
        <w:ind w:firstLine="708"/>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Большое внимание уделяется организации школьного питания. Всеми видами питания  охвачено  более 81% от общего числа учащихся школы.</w:t>
      </w:r>
    </w:p>
    <w:p w:rsidR="00CE5A58" w:rsidRPr="00DF3313" w:rsidRDefault="00DF3313" w:rsidP="008A6172">
      <w:pPr>
        <w:ind w:firstLine="708"/>
        <w:jc w:val="both"/>
        <w:rPr>
          <w:rFonts w:ascii="Times New Roman" w:eastAsia="Times New Roman" w:hAnsi="Times New Roman" w:cs="Times New Roman"/>
          <w:sz w:val="24"/>
          <w:szCs w:val="24"/>
        </w:rPr>
      </w:pPr>
      <w:proofErr w:type="spellStart"/>
      <w:r w:rsidRPr="00DF3313">
        <w:rPr>
          <w:rFonts w:ascii="Times New Roman" w:eastAsia="Times New Roman" w:hAnsi="Times New Roman" w:cs="Times New Roman"/>
          <w:sz w:val="24"/>
          <w:szCs w:val="24"/>
        </w:rPr>
        <w:t>Педколлективом</w:t>
      </w:r>
      <w:proofErr w:type="spellEnd"/>
      <w:r w:rsidRPr="00DF3313">
        <w:rPr>
          <w:rFonts w:ascii="Times New Roman" w:eastAsia="Times New Roman" w:hAnsi="Times New Roman" w:cs="Times New Roman"/>
          <w:sz w:val="24"/>
          <w:szCs w:val="24"/>
        </w:rPr>
        <w:t xml:space="preserve"> проводится работа по</w:t>
      </w:r>
      <w:r w:rsidR="00CE5A58" w:rsidRPr="00DF3313">
        <w:rPr>
          <w:rFonts w:ascii="Times New Roman" w:eastAsia="Times New Roman" w:hAnsi="Times New Roman" w:cs="Times New Roman"/>
          <w:sz w:val="24"/>
          <w:szCs w:val="24"/>
        </w:rPr>
        <w:t xml:space="preserve"> предупреждению несчастных случаев, противопожарной безопасности, безопасности дорожного движения. Перед проведением внеклассных мероприятий, каникул, проводятся беседы, инструктажи по ТБ, ведется соответствующая документация.</w:t>
      </w:r>
    </w:p>
    <w:p w:rsidR="00CE5A58" w:rsidRPr="00DF3313" w:rsidRDefault="00CE5A58" w:rsidP="008A6172">
      <w:pPr>
        <w:ind w:firstLine="708"/>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Летом на базе школы работает пришкольный лагерь «Солнышко», в котором в среднем отдыхает 100 детей.</w:t>
      </w:r>
    </w:p>
    <w:p w:rsidR="00CE5A58" w:rsidRPr="00DF3313" w:rsidRDefault="00CE5A58" w:rsidP="008A6172">
      <w:pPr>
        <w:autoSpaceDN w:val="0"/>
        <w:adjustRightInd w:val="0"/>
        <w:ind w:firstLine="709"/>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xml:space="preserve">В МКОУ СОШ № 8 созданы все необходимые условия для организации воспитательной и внеурочной работы </w:t>
      </w:r>
      <w:proofErr w:type="gramStart"/>
      <w:r w:rsidRPr="00DF3313">
        <w:rPr>
          <w:rFonts w:ascii="Times New Roman" w:eastAsia="Times New Roman" w:hAnsi="Times New Roman" w:cs="Times New Roman"/>
          <w:sz w:val="24"/>
          <w:szCs w:val="24"/>
        </w:rPr>
        <w:t>с</w:t>
      </w:r>
      <w:proofErr w:type="gramEnd"/>
      <w:r w:rsidRPr="00DF3313">
        <w:rPr>
          <w:rFonts w:ascii="Times New Roman" w:eastAsia="Times New Roman" w:hAnsi="Times New Roman" w:cs="Times New Roman"/>
          <w:sz w:val="24"/>
          <w:szCs w:val="24"/>
        </w:rPr>
        <w:t xml:space="preserve"> обучающимися:</w:t>
      </w:r>
    </w:p>
    <w:p w:rsidR="00CE5A58" w:rsidRPr="00DF3313" w:rsidRDefault="00CE5A58" w:rsidP="008A6172">
      <w:pPr>
        <w:autoSpaceDN w:val="0"/>
        <w:adjustRightInd w:val="0"/>
        <w:jc w:val="both"/>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 материально-техническая база соответствует требованиям современной школы;</w:t>
      </w:r>
    </w:p>
    <w:p w:rsidR="00CE5A58" w:rsidRPr="00DF3313" w:rsidRDefault="00CE5A58" w:rsidP="008A6172">
      <w:pPr>
        <w:pStyle w:val="acxsplast"/>
        <w:tabs>
          <w:tab w:val="left" w:pos="851"/>
        </w:tabs>
        <w:suppressAutoHyphens/>
        <w:spacing w:before="0" w:beforeAutospacing="0" w:after="0" w:afterAutospacing="0" w:line="276" w:lineRule="auto"/>
      </w:pPr>
      <w:r w:rsidRPr="00DF3313">
        <w:t>- квалифицированные педагогические кадры;</w:t>
      </w:r>
    </w:p>
    <w:p w:rsidR="00CE5A58" w:rsidRPr="00DF3313" w:rsidRDefault="00CE5A58" w:rsidP="008A6172">
      <w:pPr>
        <w:pStyle w:val="acxspmiddle"/>
        <w:tabs>
          <w:tab w:val="left" w:pos="426"/>
        </w:tabs>
        <w:suppressAutoHyphens/>
        <w:autoSpaceDN w:val="0"/>
        <w:adjustRightInd w:val="0"/>
        <w:spacing w:before="0" w:beforeAutospacing="0" w:after="0" w:afterAutospacing="0" w:line="276" w:lineRule="auto"/>
        <w:contextualSpacing/>
        <w:jc w:val="both"/>
      </w:pPr>
      <w:r w:rsidRPr="00DF3313">
        <w:t>- организ</w:t>
      </w:r>
      <w:r w:rsidR="00DF3313" w:rsidRPr="00DF3313">
        <w:t>ация дополнительного образования</w:t>
      </w:r>
      <w:r w:rsidRPr="00DF3313">
        <w:t xml:space="preserve"> (на бесплатной основе) по 5-ти основным направлениям;</w:t>
      </w:r>
    </w:p>
    <w:p w:rsidR="00CE5A58" w:rsidRPr="00DF3313" w:rsidRDefault="00CE5A58" w:rsidP="008A6172">
      <w:pPr>
        <w:pStyle w:val="acxspmiddle"/>
        <w:tabs>
          <w:tab w:val="left" w:pos="426"/>
        </w:tabs>
        <w:suppressAutoHyphens/>
        <w:autoSpaceDN w:val="0"/>
        <w:adjustRightInd w:val="0"/>
        <w:spacing w:before="0" w:beforeAutospacing="0" w:after="0" w:afterAutospacing="0" w:line="276" w:lineRule="auto"/>
        <w:contextualSpacing/>
        <w:jc w:val="both"/>
      </w:pPr>
      <w:r w:rsidRPr="00DF3313">
        <w:t>- организация консультативных занятий по основным учебным предметам;</w:t>
      </w:r>
    </w:p>
    <w:p w:rsidR="00CE5A58" w:rsidRPr="00DF3313" w:rsidRDefault="00CE5A58" w:rsidP="008A6172">
      <w:pPr>
        <w:pStyle w:val="acxspmiddle"/>
        <w:tabs>
          <w:tab w:val="left" w:pos="426"/>
        </w:tabs>
        <w:suppressAutoHyphens/>
        <w:autoSpaceDN w:val="0"/>
        <w:adjustRightInd w:val="0"/>
        <w:spacing w:before="0" w:beforeAutospacing="0" w:after="0" w:afterAutospacing="0" w:line="276" w:lineRule="auto"/>
        <w:contextualSpacing/>
        <w:jc w:val="both"/>
      </w:pPr>
      <w:proofErr w:type="gramStart"/>
      <w:r w:rsidRPr="00DF3313">
        <w:t>- вовлеченность учащихся в познавательную, научно-исследовательскую и проектную деятельности, творческую, спортивную, добро</w:t>
      </w:r>
      <w:r w:rsidR="00DF3313" w:rsidRPr="00DF3313">
        <w:t xml:space="preserve">вольческую деятельность школы, </w:t>
      </w:r>
      <w:r w:rsidRPr="00DF3313">
        <w:t>села, района,</w:t>
      </w:r>
      <w:r w:rsidR="00DF3313" w:rsidRPr="00DF3313">
        <w:t xml:space="preserve"> края,  через предметные недели, </w:t>
      </w:r>
      <w:r w:rsidRPr="00DF3313">
        <w:t xml:space="preserve"> конференции, конкурсы, фестивали, социальные акции и т.д.</w:t>
      </w:r>
      <w:proofErr w:type="gramEnd"/>
    </w:p>
    <w:p w:rsidR="00CE5A58" w:rsidRPr="00DF3313" w:rsidRDefault="00CE5A58" w:rsidP="008A6172">
      <w:pPr>
        <w:pStyle w:val="a9"/>
        <w:spacing w:before="0" w:after="0" w:line="276" w:lineRule="auto"/>
        <w:ind w:firstLine="708"/>
        <w:jc w:val="both"/>
        <w:rPr>
          <w:sz w:val="24"/>
          <w:szCs w:val="24"/>
        </w:rPr>
      </w:pPr>
      <w:r w:rsidRPr="00DF3313">
        <w:rPr>
          <w:sz w:val="24"/>
          <w:szCs w:val="24"/>
        </w:rPr>
        <w:t xml:space="preserve">Социальное партнерство – одно из важнейших условий эффективной деятельности школы. </w:t>
      </w:r>
    </w:p>
    <w:p w:rsidR="00CE5A58" w:rsidRPr="00DF3313" w:rsidRDefault="00CE5A58" w:rsidP="008A6172">
      <w:pPr>
        <w:pStyle w:val="a9"/>
        <w:spacing w:before="0" w:after="0" w:line="276" w:lineRule="auto"/>
        <w:jc w:val="both"/>
        <w:rPr>
          <w:sz w:val="24"/>
          <w:szCs w:val="24"/>
        </w:rPr>
      </w:pPr>
      <w:r w:rsidRPr="00DF3313">
        <w:rPr>
          <w:sz w:val="24"/>
          <w:szCs w:val="24"/>
        </w:rPr>
        <w:t>Взаимодействие ОУ, родителей, системы дополнительного образования, ВПК «Русские витязи», МКОУ ДОД «СЮН», МКОУ ДОД «СЮТУР», МБУ «ЦМП», Совет ветеранов поселения, МУК «Сельский культурный комплекс» осуществляется через создание единого пространства, в котором всем участникам уютно, комфортно, интересно, полезно.</w:t>
      </w:r>
    </w:p>
    <w:p w:rsidR="00CE5A58" w:rsidRPr="00DF3313" w:rsidRDefault="00CE5A58" w:rsidP="008A6172">
      <w:pPr>
        <w:pStyle w:val="a9"/>
        <w:spacing w:before="0" w:after="0" w:line="276" w:lineRule="auto"/>
        <w:jc w:val="both"/>
        <w:rPr>
          <w:sz w:val="24"/>
          <w:szCs w:val="24"/>
        </w:rPr>
      </w:pPr>
      <w:r w:rsidRPr="00DF3313">
        <w:rPr>
          <w:sz w:val="24"/>
          <w:szCs w:val="24"/>
        </w:rPr>
        <w:t xml:space="preserve">            Педагогический коллектив для этого предлагает всем участникам воспитательного процесса различные виды сотрудничества и совместного творчества: родительские собрания,  консультации, выставки совместного творчества детей и родителей, недели открытых дверей, участие в праздниках,  совместных мероприятиях, конкурсах, соревнованиях, конференциях. </w:t>
      </w:r>
    </w:p>
    <w:p w:rsidR="00CE5A58" w:rsidRPr="00DF3313" w:rsidRDefault="00CE5A58" w:rsidP="008A6172">
      <w:pPr>
        <w:pStyle w:val="acxsplast"/>
        <w:tabs>
          <w:tab w:val="left" w:pos="426"/>
        </w:tabs>
        <w:suppressAutoHyphens/>
        <w:autoSpaceDN w:val="0"/>
        <w:adjustRightInd w:val="0"/>
        <w:spacing w:before="0" w:beforeAutospacing="0" w:after="0" w:afterAutospacing="0" w:line="276" w:lineRule="auto"/>
        <w:contextualSpacing/>
        <w:jc w:val="both"/>
      </w:pPr>
    </w:p>
    <w:p w:rsidR="00CE5A58" w:rsidRPr="00DF3313" w:rsidRDefault="00CE5A58" w:rsidP="008A6172">
      <w:pPr>
        <w:autoSpaceDN w:val="0"/>
        <w:adjustRightInd w:val="0"/>
        <w:ind w:firstLine="709"/>
        <w:rPr>
          <w:rFonts w:ascii="Times New Roman" w:eastAsia="Times New Roman" w:hAnsi="Times New Roman" w:cs="Times New Roman"/>
          <w:sz w:val="24"/>
          <w:szCs w:val="24"/>
        </w:rPr>
      </w:pPr>
      <w:r w:rsidRPr="00DF3313">
        <w:rPr>
          <w:rFonts w:ascii="Times New Roman" w:eastAsia="Times New Roman" w:hAnsi="Times New Roman" w:cs="Times New Roman"/>
          <w:sz w:val="24"/>
          <w:szCs w:val="24"/>
        </w:rPr>
        <w:t>Данные условия позволяют системно подходить к организации единого учебно-воспитательного пространства школы.</w:t>
      </w:r>
    </w:p>
    <w:p w:rsidR="0033269C" w:rsidRPr="00827A0B" w:rsidRDefault="0033269C" w:rsidP="0033269C">
      <w:pPr>
        <w:jc w:val="center"/>
        <w:rPr>
          <w:rFonts w:ascii="Times New Roman" w:hAnsi="Times New Roman" w:cs="Times New Roman"/>
          <w:b/>
          <w:sz w:val="24"/>
          <w:szCs w:val="24"/>
        </w:rPr>
      </w:pPr>
      <w:r w:rsidRPr="00827A0B">
        <w:rPr>
          <w:rFonts w:ascii="Times New Roman" w:hAnsi="Times New Roman" w:cs="Times New Roman"/>
          <w:b/>
          <w:sz w:val="24"/>
          <w:szCs w:val="24"/>
        </w:rPr>
        <w:t>Наличие и организация  работы психолого - медико-педагогического сопровождения</w:t>
      </w:r>
    </w:p>
    <w:p w:rsidR="0033269C" w:rsidRPr="00827A0B" w:rsidRDefault="0033269C" w:rsidP="0033269C">
      <w:pPr>
        <w:spacing w:line="360" w:lineRule="auto"/>
        <w:jc w:val="both"/>
        <w:rPr>
          <w:rFonts w:ascii="Times New Roman" w:hAnsi="Times New Roman" w:cs="Times New Roman"/>
          <w:b/>
          <w:sz w:val="24"/>
          <w:szCs w:val="24"/>
        </w:rPr>
      </w:pPr>
      <w:r w:rsidRPr="00827A0B">
        <w:rPr>
          <w:rFonts w:ascii="Times New Roman" w:hAnsi="Times New Roman" w:cs="Times New Roman"/>
          <w:b/>
          <w:sz w:val="24"/>
          <w:szCs w:val="24"/>
        </w:rPr>
        <w:t>Психолого – педагогическая служба</w:t>
      </w:r>
      <w:r w:rsidRPr="00827A0B">
        <w:rPr>
          <w:rFonts w:ascii="Times New Roman" w:hAnsi="Times New Roman" w:cs="Times New Roman"/>
          <w:sz w:val="24"/>
          <w:szCs w:val="24"/>
        </w:rPr>
        <w:t xml:space="preserve">   работает в соответствии с планом Совета по профилактике  беспризорности и правонарушений среди несовершеннолетних, который занимается выявлением неблагополучных семей и детей «группы риска», родителей и лиц их заменяющих, не исполняющих обязанности по воспитанию и образованию своих </w:t>
      </w:r>
      <w:r w:rsidRPr="00827A0B">
        <w:rPr>
          <w:rFonts w:ascii="Times New Roman" w:hAnsi="Times New Roman" w:cs="Times New Roman"/>
          <w:sz w:val="24"/>
          <w:szCs w:val="24"/>
        </w:rPr>
        <w:lastRenderedPageBreak/>
        <w:t xml:space="preserve">несовершеннолетних детей, а так же сопровождением конфликтных ситуаций среди учащихся. Кроме Совета по профилактике в школе работает уполномоченный по правам ребёнка, который проводит индивидуальные профилактические беседы с учащимися различных категорий, по вопросам правовых и социальных проблем. Информирует совместно с социальным педагогом о наличии общественных телефонов доверия, знакомит детей и родителей с законом Ставропольского края № 52 «О некоторых мерах по защите прав и законных интересов несовершеннолетних» и иные законодательные основы. </w:t>
      </w:r>
    </w:p>
    <w:p w:rsidR="0033269C" w:rsidRPr="00827A0B" w:rsidRDefault="0033269C" w:rsidP="0033269C">
      <w:pPr>
        <w:pStyle w:val="ab"/>
        <w:spacing w:line="360" w:lineRule="auto"/>
        <w:ind w:firstLine="709"/>
        <w:jc w:val="both"/>
        <w:rPr>
          <w:rFonts w:ascii="Times New Roman" w:hAnsi="Times New Roman"/>
          <w:sz w:val="24"/>
          <w:szCs w:val="24"/>
        </w:rPr>
      </w:pPr>
      <w:r w:rsidRPr="00827A0B">
        <w:rPr>
          <w:rFonts w:ascii="Times New Roman" w:hAnsi="Times New Roman"/>
          <w:sz w:val="24"/>
          <w:szCs w:val="24"/>
        </w:rPr>
        <w:t xml:space="preserve">Одной из задач, которую решает социально – психологическая служба, является создание условий для психолого – педагогической, правовой поддержки и реабилитации детей  и подростков, в том числе с </w:t>
      </w:r>
      <w:proofErr w:type="spellStart"/>
      <w:r w:rsidRPr="00827A0B">
        <w:rPr>
          <w:rFonts w:ascii="Times New Roman" w:hAnsi="Times New Roman"/>
          <w:sz w:val="24"/>
          <w:szCs w:val="24"/>
        </w:rPr>
        <w:t>девиантным</w:t>
      </w:r>
      <w:proofErr w:type="spellEnd"/>
      <w:r w:rsidRPr="00827A0B">
        <w:rPr>
          <w:rFonts w:ascii="Times New Roman" w:hAnsi="Times New Roman"/>
          <w:sz w:val="24"/>
          <w:szCs w:val="24"/>
        </w:rPr>
        <w:t xml:space="preserve"> поведением, а также имеющих аномалии в психическом развитии. </w:t>
      </w:r>
    </w:p>
    <w:p w:rsidR="0033269C" w:rsidRPr="00827A0B" w:rsidRDefault="0033269C" w:rsidP="0033269C">
      <w:pPr>
        <w:pStyle w:val="ab"/>
        <w:spacing w:line="360" w:lineRule="auto"/>
        <w:ind w:firstLine="709"/>
        <w:jc w:val="both"/>
        <w:rPr>
          <w:rFonts w:ascii="Times New Roman" w:hAnsi="Times New Roman"/>
          <w:sz w:val="24"/>
          <w:szCs w:val="24"/>
        </w:rPr>
      </w:pPr>
      <w:r w:rsidRPr="00827A0B">
        <w:rPr>
          <w:rFonts w:ascii="Times New Roman" w:hAnsi="Times New Roman"/>
          <w:sz w:val="24"/>
          <w:szCs w:val="24"/>
        </w:rPr>
        <w:t xml:space="preserve">Социально – психологическая служба проводит консультации для несовершеннолетних и их родителей по профессиональной направленности, по проблемам межличностного общения и взаимоотношений. </w:t>
      </w:r>
    </w:p>
    <w:p w:rsidR="0033269C" w:rsidRPr="00827A0B" w:rsidRDefault="0033269C" w:rsidP="0033269C">
      <w:pPr>
        <w:pStyle w:val="ab"/>
        <w:spacing w:line="360" w:lineRule="auto"/>
        <w:ind w:firstLine="709"/>
        <w:jc w:val="both"/>
        <w:rPr>
          <w:rFonts w:ascii="Times New Roman" w:hAnsi="Times New Roman"/>
          <w:sz w:val="24"/>
          <w:szCs w:val="24"/>
        </w:rPr>
      </w:pPr>
      <w:r w:rsidRPr="00827A0B">
        <w:rPr>
          <w:rFonts w:ascii="Times New Roman" w:hAnsi="Times New Roman"/>
          <w:sz w:val="24"/>
          <w:szCs w:val="24"/>
        </w:rPr>
        <w:t xml:space="preserve">Социально – психологическая  служба, уполномоченный  по правам ребенка, социальный педагог, классные  руководители  осуществляют  индивидуальную  коррекционно – развивающую работу с </w:t>
      </w:r>
      <w:proofErr w:type="gramStart"/>
      <w:r w:rsidRPr="00827A0B">
        <w:rPr>
          <w:rFonts w:ascii="Times New Roman" w:hAnsi="Times New Roman"/>
          <w:sz w:val="24"/>
          <w:szCs w:val="24"/>
        </w:rPr>
        <w:t>обучающимися</w:t>
      </w:r>
      <w:proofErr w:type="gramEnd"/>
      <w:r w:rsidR="00827A0B" w:rsidRPr="00827A0B">
        <w:rPr>
          <w:rFonts w:ascii="Times New Roman" w:hAnsi="Times New Roman"/>
          <w:sz w:val="24"/>
          <w:szCs w:val="24"/>
        </w:rPr>
        <w:t>, имеющими</w:t>
      </w:r>
      <w:r w:rsidRPr="00827A0B">
        <w:rPr>
          <w:rFonts w:ascii="Times New Roman" w:hAnsi="Times New Roman"/>
          <w:sz w:val="24"/>
          <w:szCs w:val="24"/>
        </w:rPr>
        <w:t xml:space="preserve">  отклонения в поведении.   Прививаются </w:t>
      </w:r>
      <w:r w:rsidR="00827A0B" w:rsidRPr="00827A0B">
        <w:rPr>
          <w:rFonts w:ascii="Times New Roman" w:hAnsi="Times New Roman"/>
          <w:sz w:val="24"/>
          <w:szCs w:val="24"/>
        </w:rPr>
        <w:t xml:space="preserve">навыки здорового образа жизни, </w:t>
      </w:r>
      <w:proofErr w:type="gramStart"/>
      <w:r w:rsidRPr="00827A0B">
        <w:rPr>
          <w:rFonts w:ascii="Times New Roman" w:hAnsi="Times New Roman"/>
          <w:sz w:val="24"/>
          <w:szCs w:val="24"/>
        </w:rPr>
        <w:t>контроль за</w:t>
      </w:r>
      <w:proofErr w:type="gramEnd"/>
      <w:r w:rsidRPr="00827A0B">
        <w:rPr>
          <w:rFonts w:ascii="Times New Roman" w:hAnsi="Times New Roman"/>
          <w:sz w:val="24"/>
          <w:szCs w:val="24"/>
        </w:rPr>
        <w:t xml:space="preserve"> их усвоением осуществляется путем проведения бесед, лекций, в том числе с привлечением специалистов из различных организаций (лекции, тренинги психолога, социального педагога, районного нарколога,  беседы инспекторов ОДН).</w:t>
      </w:r>
    </w:p>
    <w:p w:rsidR="0033269C" w:rsidRPr="00827A0B" w:rsidRDefault="0033269C" w:rsidP="0033269C">
      <w:pPr>
        <w:pStyle w:val="ab"/>
        <w:spacing w:line="360" w:lineRule="auto"/>
        <w:ind w:firstLine="709"/>
        <w:jc w:val="both"/>
        <w:rPr>
          <w:rFonts w:ascii="Times New Roman" w:hAnsi="Times New Roman"/>
          <w:sz w:val="24"/>
          <w:szCs w:val="24"/>
        </w:rPr>
      </w:pPr>
      <w:r w:rsidRPr="00827A0B">
        <w:rPr>
          <w:rFonts w:ascii="Times New Roman" w:hAnsi="Times New Roman"/>
          <w:sz w:val="24"/>
          <w:szCs w:val="24"/>
        </w:rPr>
        <w:t>В МКОУ СОШ № 8 ежегодно проводятся акции «Нет наркотикам!», «Сообщи, где торгуют смертью»; выпускаются  памятки и листовки, проводятся тематические классные  часы:  «Мы за здоровый образ жизни!» и различные  спортивные  мероприятия.</w:t>
      </w:r>
    </w:p>
    <w:p w:rsidR="0033269C" w:rsidRPr="00827A0B" w:rsidRDefault="0033269C" w:rsidP="0033269C">
      <w:pPr>
        <w:spacing w:line="360" w:lineRule="auto"/>
        <w:ind w:firstLine="360"/>
        <w:jc w:val="both"/>
        <w:rPr>
          <w:rFonts w:ascii="Times New Roman" w:hAnsi="Times New Roman" w:cs="Times New Roman"/>
          <w:sz w:val="24"/>
          <w:szCs w:val="24"/>
        </w:rPr>
      </w:pPr>
      <w:r w:rsidRPr="00827A0B">
        <w:rPr>
          <w:rFonts w:ascii="Times New Roman" w:hAnsi="Times New Roman" w:cs="Times New Roman"/>
          <w:sz w:val="24"/>
          <w:szCs w:val="24"/>
        </w:rPr>
        <w:t xml:space="preserve"> Социально - психологическая служба школы, в </w:t>
      </w:r>
      <w:r w:rsidR="00827A0B" w:rsidRPr="00827A0B">
        <w:rPr>
          <w:rFonts w:ascii="Times New Roman" w:hAnsi="Times New Roman" w:cs="Times New Roman"/>
          <w:sz w:val="24"/>
          <w:szCs w:val="24"/>
        </w:rPr>
        <w:t>рамках своей компетенции</w:t>
      </w:r>
      <w:r w:rsidRPr="00827A0B">
        <w:rPr>
          <w:rFonts w:ascii="Times New Roman" w:hAnsi="Times New Roman" w:cs="Times New Roman"/>
          <w:sz w:val="24"/>
          <w:szCs w:val="24"/>
        </w:rPr>
        <w:t xml:space="preserve"> планирует диагностики, коррекционно-развивающие, профилактические (индивидуальные и групповые) занятия, реабилитационную, консультативную работу с педагогами, учащимися и родителями.</w:t>
      </w:r>
    </w:p>
    <w:p w:rsidR="00F121BF" w:rsidRPr="00827A0B" w:rsidRDefault="00F121BF" w:rsidP="00827A0B">
      <w:pPr>
        <w:jc w:val="center"/>
        <w:rPr>
          <w:rFonts w:ascii="Times New Roman" w:hAnsi="Times New Roman" w:cs="Times New Roman"/>
          <w:b/>
          <w:sz w:val="24"/>
          <w:szCs w:val="24"/>
        </w:rPr>
      </w:pPr>
      <w:r w:rsidRPr="00827A0B">
        <w:rPr>
          <w:rFonts w:ascii="Times New Roman" w:hAnsi="Times New Roman" w:cs="Times New Roman"/>
          <w:b/>
          <w:sz w:val="24"/>
          <w:szCs w:val="24"/>
        </w:rPr>
        <w:t>10.Оценка качества учебно-методического обеспечения</w:t>
      </w:r>
    </w:p>
    <w:p w:rsidR="00F121BF" w:rsidRPr="000C0496" w:rsidRDefault="00F121BF" w:rsidP="0046513E">
      <w:pPr>
        <w:rPr>
          <w:rFonts w:ascii="Times New Roman" w:hAnsi="Times New Roman" w:cs="Times New Roman"/>
          <w:sz w:val="24"/>
          <w:szCs w:val="24"/>
        </w:rPr>
      </w:pPr>
      <w:r w:rsidRPr="000C0496">
        <w:rPr>
          <w:rFonts w:ascii="Times New Roman" w:hAnsi="Times New Roman" w:cs="Times New Roman"/>
          <w:sz w:val="24"/>
          <w:szCs w:val="24"/>
        </w:rPr>
        <w:t xml:space="preserve">Все учебные помещения школы имеют необходимую мебель,  технические средства обучения, оборудование,  видео - и аудио технику, что соответствует  требованиям нормативных документов санитарного законодательства к деятельности образовательных учреждений.   Уровень оснащённости учебных помещений позволяют  организовать образовательный процесс  по всем дисциплинам  заявленных общеобразовательных программ. </w:t>
      </w:r>
    </w:p>
    <w:p w:rsidR="008A6172" w:rsidRDefault="008A6172" w:rsidP="000C0496">
      <w:pPr>
        <w:jc w:val="center"/>
        <w:rPr>
          <w:rFonts w:ascii="Times New Roman" w:hAnsi="Times New Roman" w:cs="Times New Roman"/>
          <w:b/>
          <w:sz w:val="24"/>
          <w:szCs w:val="24"/>
        </w:rPr>
      </w:pPr>
    </w:p>
    <w:p w:rsidR="008A6172" w:rsidRDefault="008A6172" w:rsidP="000C0496">
      <w:pPr>
        <w:jc w:val="center"/>
        <w:rPr>
          <w:rFonts w:ascii="Times New Roman" w:hAnsi="Times New Roman" w:cs="Times New Roman"/>
          <w:b/>
          <w:sz w:val="24"/>
          <w:szCs w:val="24"/>
        </w:rPr>
      </w:pPr>
    </w:p>
    <w:p w:rsidR="008A6172" w:rsidRDefault="008A6172" w:rsidP="000C0496">
      <w:pPr>
        <w:jc w:val="center"/>
        <w:rPr>
          <w:rFonts w:ascii="Times New Roman" w:hAnsi="Times New Roman" w:cs="Times New Roman"/>
          <w:b/>
          <w:sz w:val="24"/>
          <w:szCs w:val="24"/>
        </w:rPr>
      </w:pPr>
    </w:p>
    <w:p w:rsidR="00F121BF" w:rsidRPr="000C0496" w:rsidRDefault="000C0496" w:rsidP="000C0496">
      <w:pPr>
        <w:jc w:val="center"/>
        <w:rPr>
          <w:rFonts w:ascii="Times New Roman" w:hAnsi="Times New Roman" w:cs="Times New Roman"/>
          <w:b/>
          <w:sz w:val="24"/>
          <w:szCs w:val="24"/>
        </w:rPr>
      </w:pPr>
      <w:r w:rsidRPr="000C0496">
        <w:rPr>
          <w:rFonts w:ascii="Times New Roman" w:hAnsi="Times New Roman" w:cs="Times New Roman"/>
          <w:b/>
          <w:sz w:val="24"/>
          <w:szCs w:val="24"/>
        </w:rPr>
        <w:t>Уровень оснащённости образовательного процесса оборудованием и инвентарём.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118"/>
      </w:tblGrid>
      <w:tr w:rsidR="00F121BF" w:rsidRPr="0046513E" w:rsidTr="0046513E">
        <w:tc>
          <w:tcPr>
            <w:tcW w:w="6204" w:type="dxa"/>
            <w:tcBorders>
              <w:top w:val="single" w:sz="4" w:space="0" w:color="auto"/>
              <w:left w:val="single" w:sz="4" w:space="0" w:color="auto"/>
              <w:bottom w:val="single" w:sz="4" w:space="0" w:color="auto"/>
              <w:right w:val="single" w:sz="4" w:space="0" w:color="auto"/>
            </w:tcBorders>
          </w:tcPr>
          <w:p w:rsidR="00F121BF" w:rsidRPr="000C0496" w:rsidRDefault="00F121BF" w:rsidP="000C0496">
            <w:pPr>
              <w:rPr>
                <w:rFonts w:ascii="Times New Roman" w:hAnsi="Times New Roman" w:cs="Times New Roman"/>
                <w:sz w:val="24"/>
                <w:szCs w:val="24"/>
              </w:rPr>
            </w:pPr>
            <w:r w:rsidRPr="000C0496">
              <w:rPr>
                <w:rFonts w:ascii="Times New Roman" w:hAnsi="Times New Roman" w:cs="Times New Roman"/>
                <w:spacing w:val="-7"/>
                <w:sz w:val="24"/>
                <w:szCs w:val="24"/>
              </w:rPr>
              <w:t>Год постройки здания школы</w:t>
            </w:r>
            <w:r w:rsidR="000C0496">
              <w:rPr>
                <w:rFonts w:ascii="Times New Roman" w:hAnsi="Times New Roman" w:cs="Times New Roman"/>
                <w:spacing w:val="-7"/>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F121BF" w:rsidRPr="000C0496" w:rsidRDefault="00F121BF" w:rsidP="0046513E">
            <w:pPr>
              <w:rPr>
                <w:rFonts w:ascii="Times New Roman" w:hAnsi="Times New Roman" w:cs="Times New Roman"/>
                <w:sz w:val="24"/>
                <w:szCs w:val="24"/>
              </w:rPr>
            </w:pPr>
            <w:r w:rsidRPr="000C0496">
              <w:rPr>
                <w:rFonts w:ascii="Times New Roman" w:hAnsi="Times New Roman" w:cs="Times New Roman"/>
                <w:sz w:val="24"/>
                <w:szCs w:val="24"/>
              </w:rPr>
              <w:t>1982г.</w:t>
            </w:r>
          </w:p>
        </w:tc>
      </w:tr>
      <w:tr w:rsidR="00F121BF" w:rsidRPr="0046513E" w:rsidTr="0046513E">
        <w:tc>
          <w:tcPr>
            <w:tcW w:w="6204" w:type="dxa"/>
            <w:tcBorders>
              <w:top w:val="single" w:sz="4" w:space="0" w:color="auto"/>
              <w:left w:val="single" w:sz="4" w:space="0" w:color="auto"/>
              <w:bottom w:val="single" w:sz="4" w:space="0" w:color="auto"/>
              <w:right w:val="single" w:sz="4" w:space="0" w:color="auto"/>
            </w:tcBorders>
          </w:tcPr>
          <w:p w:rsidR="00F121BF" w:rsidRPr="000C0496" w:rsidRDefault="00F121BF" w:rsidP="0046513E">
            <w:pPr>
              <w:rPr>
                <w:rFonts w:ascii="Times New Roman" w:hAnsi="Times New Roman" w:cs="Times New Roman"/>
                <w:sz w:val="24"/>
                <w:szCs w:val="24"/>
              </w:rPr>
            </w:pPr>
            <w:r w:rsidRPr="000C0496">
              <w:rPr>
                <w:rFonts w:ascii="Times New Roman" w:hAnsi="Times New Roman" w:cs="Times New Roman"/>
                <w:spacing w:val="-6"/>
                <w:sz w:val="24"/>
                <w:szCs w:val="24"/>
              </w:rPr>
              <w:t>Общая площадь здания (кв. м</w:t>
            </w:r>
            <w:r w:rsidR="00CE532E">
              <w:rPr>
                <w:rFonts w:ascii="Times New Roman" w:hAnsi="Times New Roman" w:cs="Times New Roman"/>
                <w:spacing w:val="-6"/>
                <w:sz w:val="24"/>
                <w:szCs w:val="24"/>
              </w:rPr>
              <w:t>.</w:t>
            </w:r>
            <w:r w:rsidRPr="000C0496">
              <w:rPr>
                <w:rFonts w:ascii="Times New Roman" w:hAnsi="Times New Roman" w:cs="Times New Roman"/>
                <w:spacing w:val="-6"/>
                <w:sz w:val="24"/>
                <w:szCs w:val="24"/>
              </w:rPr>
              <w:t>)</w:t>
            </w:r>
            <w:r w:rsidR="000C0496">
              <w:rPr>
                <w:rFonts w:ascii="Times New Roman" w:hAnsi="Times New Roman" w:cs="Times New Roman"/>
                <w:spacing w:val="-6"/>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F121BF" w:rsidRPr="000C0496" w:rsidRDefault="00F121BF" w:rsidP="0046513E">
            <w:pPr>
              <w:rPr>
                <w:rFonts w:ascii="Times New Roman" w:hAnsi="Times New Roman" w:cs="Times New Roman"/>
                <w:sz w:val="24"/>
                <w:szCs w:val="24"/>
              </w:rPr>
            </w:pPr>
            <w:r w:rsidRPr="000C0496">
              <w:rPr>
                <w:rFonts w:ascii="Times New Roman" w:hAnsi="Times New Roman" w:cs="Times New Roman"/>
                <w:sz w:val="24"/>
                <w:szCs w:val="24"/>
              </w:rPr>
              <w:t>2636,4</w:t>
            </w:r>
          </w:p>
        </w:tc>
      </w:tr>
      <w:tr w:rsidR="00F121BF" w:rsidRPr="0046513E" w:rsidTr="0046513E">
        <w:tc>
          <w:tcPr>
            <w:tcW w:w="6204" w:type="dxa"/>
            <w:tcBorders>
              <w:top w:val="single" w:sz="4" w:space="0" w:color="auto"/>
              <w:left w:val="single" w:sz="4" w:space="0" w:color="auto"/>
              <w:bottom w:val="single" w:sz="4" w:space="0" w:color="auto"/>
              <w:right w:val="single" w:sz="4" w:space="0" w:color="auto"/>
            </w:tcBorders>
          </w:tcPr>
          <w:p w:rsidR="00F121BF" w:rsidRPr="000C0496" w:rsidRDefault="00F121BF" w:rsidP="000C0496">
            <w:pPr>
              <w:pStyle w:val="ab"/>
              <w:rPr>
                <w:rFonts w:ascii="Times New Roman" w:hAnsi="Times New Roman"/>
                <w:sz w:val="24"/>
                <w:szCs w:val="24"/>
              </w:rPr>
            </w:pPr>
            <w:r w:rsidRPr="000C0496">
              <w:rPr>
                <w:rFonts w:ascii="Times New Roman" w:hAnsi="Times New Roman"/>
                <w:sz w:val="24"/>
                <w:szCs w:val="24"/>
              </w:rPr>
              <w:t>Количество учебных помещений, всего</w:t>
            </w:r>
            <w:r w:rsidR="000C0496">
              <w:rPr>
                <w:rFonts w:ascii="Times New Roman" w:hAnsi="Times New Roman"/>
                <w:sz w:val="24"/>
                <w:szCs w:val="24"/>
              </w:rPr>
              <w:t>:</w:t>
            </w:r>
          </w:p>
          <w:p w:rsidR="00F121BF" w:rsidRPr="000C0496" w:rsidRDefault="00F121BF" w:rsidP="000C0496">
            <w:pPr>
              <w:pStyle w:val="ab"/>
              <w:rPr>
                <w:rFonts w:ascii="Times New Roman" w:hAnsi="Times New Roman"/>
                <w:spacing w:val="-5"/>
                <w:sz w:val="24"/>
                <w:szCs w:val="24"/>
              </w:rPr>
            </w:pPr>
            <w:r w:rsidRPr="000C0496">
              <w:rPr>
                <w:rFonts w:ascii="Times New Roman" w:hAnsi="Times New Roman"/>
                <w:spacing w:val="-5"/>
                <w:sz w:val="24"/>
                <w:szCs w:val="24"/>
              </w:rPr>
              <w:t>В том числе:</w:t>
            </w:r>
          </w:p>
          <w:p w:rsidR="00F121BF" w:rsidRPr="000C0496" w:rsidRDefault="00F121BF" w:rsidP="00143762">
            <w:pPr>
              <w:pStyle w:val="ab"/>
              <w:numPr>
                <w:ilvl w:val="0"/>
                <w:numId w:val="8"/>
              </w:numPr>
              <w:rPr>
                <w:rFonts w:ascii="Times New Roman" w:hAnsi="Times New Roman"/>
                <w:spacing w:val="-2"/>
                <w:sz w:val="24"/>
                <w:szCs w:val="24"/>
              </w:rPr>
            </w:pPr>
            <w:r w:rsidRPr="000C0496">
              <w:rPr>
                <w:rFonts w:ascii="Times New Roman" w:hAnsi="Times New Roman"/>
                <w:spacing w:val="-2"/>
                <w:sz w:val="24"/>
                <w:szCs w:val="24"/>
              </w:rPr>
              <w:t>классов теоретического обучения</w:t>
            </w:r>
            <w:r w:rsidR="000C0496">
              <w:rPr>
                <w:rFonts w:ascii="Times New Roman" w:hAnsi="Times New Roman"/>
                <w:spacing w:val="-2"/>
                <w:sz w:val="24"/>
                <w:szCs w:val="24"/>
              </w:rPr>
              <w:t>:</w:t>
            </w:r>
          </w:p>
          <w:p w:rsidR="00F121BF" w:rsidRPr="000C0496" w:rsidRDefault="00F121BF" w:rsidP="00143762">
            <w:pPr>
              <w:pStyle w:val="ab"/>
              <w:numPr>
                <w:ilvl w:val="0"/>
                <w:numId w:val="8"/>
              </w:numPr>
              <w:rPr>
                <w:rFonts w:ascii="Times New Roman" w:hAnsi="Times New Roman"/>
                <w:sz w:val="24"/>
                <w:szCs w:val="24"/>
              </w:rPr>
            </w:pPr>
            <w:r w:rsidRPr="000C0496">
              <w:rPr>
                <w:rFonts w:ascii="Times New Roman" w:hAnsi="Times New Roman"/>
                <w:sz w:val="24"/>
                <w:szCs w:val="24"/>
              </w:rPr>
              <w:t>учебно-производственных мастерских</w:t>
            </w:r>
            <w:r w:rsidR="000C0496">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F121BF" w:rsidRPr="000C0496" w:rsidRDefault="00F121BF" w:rsidP="000C0496">
            <w:pPr>
              <w:pStyle w:val="ab"/>
              <w:rPr>
                <w:rFonts w:ascii="Times New Roman" w:hAnsi="Times New Roman"/>
                <w:sz w:val="24"/>
                <w:szCs w:val="24"/>
              </w:rPr>
            </w:pPr>
            <w:r w:rsidRPr="000C0496">
              <w:rPr>
                <w:rFonts w:ascii="Times New Roman" w:hAnsi="Times New Roman"/>
                <w:sz w:val="24"/>
                <w:szCs w:val="24"/>
              </w:rPr>
              <w:t xml:space="preserve"> 20</w:t>
            </w:r>
          </w:p>
          <w:p w:rsidR="00F121BF" w:rsidRPr="000C0496" w:rsidRDefault="00F121BF" w:rsidP="000C0496">
            <w:pPr>
              <w:pStyle w:val="ab"/>
              <w:rPr>
                <w:rFonts w:ascii="Times New Roman" w:hAnsi="Times New Roman"/>
                <w:sz w:val="24"/>
                <w:szCs w:val="24"/>
              </w:rPr>
            </w:pPr>
          </w:p>
          <w:p w:rsidR="00F121BF" w:rsidRPr="000C0496" w:rsidRDefault="00F121BF" w:rsidP="000C0496">
            <w:pPr>
              <w:pStyle w:val="ab"/>
              <w:rPr>
                <w:rFonts w:ascii="Times New Roman" w:hAnsi="Times New Roman"/>
                <w:sz w:val="24"/>
                <w:szCs w:val="24"/>
              </w:rPr>
            </w:pPr>
            <w:r w:rsidRPr="000C0496">
              <w:rPr>
                <w:rFonts w:ascii="Times New Roman" w:hAnsi="Times New Roman"/>
                <w:sz w:val="24"/>
                <w:szCs w:val="24"/>
              </w:rPr>
              <w:t xml:space="preserve"> 18</w:t>
            </w:r>
          </w:p>
          <w:p w:rsidR="00F121BF" w:rsidRPr="000C0496" w:rsidRDefault="00F121BF" w:rsidP="000C0496">
            <w:pPr>
              <w:pStyle w:val="ab"/>
              <w:rPr>
                <w:rFonts w:ascii="Times New Roman" w:hAnsi="Times New Roman"/>
                <w:sz w:val="24"/>
                <w:szCs w:val="24"/>
              </w:rPr>
            </w:pPr>
            <w:r w:rsidRPr="000C0496">
              <w:rPr>
                <w:rFonts w:ascii="Times New Roman" w:hAnsi="Times New Roman"/>
                <w:sz w:val="24"/>
                <w:szCs w:val="24"/>
              </w:rPr>
              <w:t xml:space="preserve">  2</w:t>
            </w:r>
          </w:p>
          <w:p w:rsidR="00F121BF" w:rsidRPr="000C0496" w:rsidRDefault="00F121BF" w:rsidP="000C0496">
            <w:pPr>
              <w:pStyle w:val="ab"/>
              <w:rPr>
                <w:rFonts w:ascii="Times New Roman" w:hAnsi="Times New Roman"/>
                <w:sz w:val="24"/>
                <w:szCs w:val="24"/>
              </w:rPr>
            </w:pPr>
          </w:p>
        </w:tc>
      </w:tr>
      <w:tr w:rsidR="00F121BF" w:rsidRPr="0046513E" w:rsidTr="0046513E">
        <w:tc>
          <w:tcPr>
            <w:tcW w:w="6204" w:type="dxa"/>
            <w:tcBorders>
              <w:top w:val="single" w:sz="4" w:space="0" w:color="auto"/>
              <w:left w:val="single" w:sz="4" w:space="0" w:color="auto"/>
              <w:bottom w:val="single" w:sz="4" w:space="0" w:color="auto"/>
              <w:right w:val="single" w:sz="4" w:space="0" w:color="auto"/>
            </w:tcBorders>
          </w:tcPr>
          <w:p w:rsidR="00F121BF" w:rsidRPr="000C0496" w:rsidRDefault="000C0496" w:rsidP="000C0496">
            <w:pPr>
              <w:rPr>
                <w:rFonts w:ascii="Times New Roman" w:hAnsi="Times New Roman" w:cs="Times New Roman"/>
                <w:spacing w:val="-1"/>
                <w:sz w:val="24"/>
                <w:szCs w:val="24"/>
              </w:rPr>
            </w:pPr>
            <w:r>
              <w:rPr>
                <w:rFonts w:ascii="Times New Roman" w:hAnsi="Times New Roman" w:cs="Times New Roman"/>
                <w:spacing w:val="-1"/>
                <w:sz w:val="24"/>
                <w:szCs w:val="24"/>
              </w:rPr>
              <w:t>Число учебных классов:</w:t>
            </w:r>
          </w:p>
        </w:tc>
        <w:tc>
          <w:tcPr>
            <w:tcW w:w="3118" w:type="dxa"/>
            <w:tcBorders>
              <w:top w:val="single" w:sz="4" w:space="0" w:color="auto"/>
              <w:left w:val="single" w:sz="4" w:space="0" w:color="auto"/>
              <w:bottom w:val="single" w:sz="4" w:space="0" w:color="auto"/>
              <w:right w:val="single" w:sz="4" w:space="0" w:color="auto"/>
            </w:tcBorders>
          </w:tcPr>
          <w:p w:rsidR="00F121BF" w:rsidRPr="000C0496" w:rsidRDefault="00F121BF" w:rsidP="0046513E">
            <w:pPr>
              <w:rPr>
                <w:rFonts w:ascii="Times New Roman" w:hAnsi="Times New Roman" w:cs="Times New Roman"/>
                <w:sz w:val="24"/>
                <w:szCs w:val="24"/>
              </w:rPr>
            </w:pPr>
            <w:r w:rsidRPr="000C0496">
              <w:rPr>
                <w:rFonts w:ascii="Times New Roman" w:hAnsi="Times New Roman" w:cs="Times New Roman"/>
                <w:sz w:val="24"/>
                <w:szCs w:val="24"/>
              </w:rPr>
              <w:t>19 классов</w:t>
            </w:r>
          </w:p>
        </w:tc>
      </w:tr>
      <w:tr w:rsidR="00F121BF" w:rsidRPr="0046513E" w:rsidTr="0046513E">
        <w:tc>
          <w:tcPr>
            <w:tcW w:w="6204" w:type="dxa"/>
            <w:tcBorders>
              <w:top w:val="single" w:sz="4" w:space="0" w:color="auto"/>
              <w:left w:val="single" w:sz="4" w:space="0" w:color="auto"/>
              <w:bottom w:val="single" w:sz="4" w:space="0" w:color="auto"/>
              <w:right w:val="single" w:sz="4" w:space="0" w:color="auto"/>
            </w:tcBorders>
          </w:tcPr>
          <w:p w:rsidR="00F121BF" w:rsidRPr="000C0496" w:rsidRDefault="00F121BF" w:rsidP="0046513E">
            <w:pPr>
              <w:rPr>
                <w:rFonts w:ascii="Times New Roman" w:hAnsi="Times New Roman" w:cs="Times New Roman"/>
                <w:spacing w:val="-2"/>
                <w:sz w:val="24"/>
                <w:szCs w:val="24"/>
              </w:rPr>
            </w:pPr>
            <w:r w:rsidRPr="000C0496">
              <w:rPr>
                <w:rFonts w:ascii="Times New Roman" w:hAnsi="Times New Roman" w:cs="Times New Roman"/>
                <w:spacing w:val="-2"/>
                <w:sz w:val="24"/>
                <w:szCs w:val="24"/>
              </w:rPr>
              <w:t>Наличие спортивного зала</w:t>
            </w:r>
            <w:r w:rsidR="000C0496">
              <w:rPr>
                <w:rFonts w:ascii="Times New Roman" w:hAnsi="Times New Roman" w:cs="Times New Roman"/>
                <w:spacing w:val="-2"/>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F121BF" w:rsidRPr="000C0496" w:rsidRDefault="00F121BF" w:rsidP="0046513E">
            <w:pPr>
              <w:rPr>
                <w:rFonts w:ascii="Times New Roman" w:hAnsi="Times New Roman" w:cs="Times New Roman"/>
                <w:sz w:val="24"/>
                <w:szCs w:val="24"/>
              </w:rPr>
            </w:pPr>
            <w:r w:rsidRPr="000C0496">
              <w:rPr>
                <w:rFonts w:ascii="Times New Roman" w:hAnsi="Times New Roman" w:cs="Times New Roman"/>
                <w:sz w:val="24"/>
                <w:szCs w:val="24"/>
              </w:rPr>
              <w:t>Есть</w:t>
            </w:r>
          </w:p>
        </w:tc>
      </w:tr>
      <w:tr w:rsidR="00F121BF" w:rsidRPr="0046513E" w:rsidTr="0046513E">
        <w:tc>
          <w:tcPr>
            <w:tcW w:w="6204" w:type="dxa"/>
            <w:tcBorders>
              <w:top w:val="single" w:sz="4" w:space="0" w:color="auto"/>
              <w:left w:val="single" w:sz="4" w:space="0" w:color="auto"/>
              <w:bottom w:val="single" w:sz="4" w:space="0" w:color="auto"/>
              <w:right w:val="single" w:sz="4" w:space="0" w:color="auto"/>
            </w:tcBorders>
          </w:tcPr>
          <w:p w:rsidR="00F121BF" w:rsidRPr="000C0496" w:rsidRDefault="00F121BF" w:rsidP="0046513E">
            <w:pPr>
              <w:rPr>
                <w:rFonts w:ascii="Times New Roman" w:hAnsi="Times New Roman" w:cs="Times New Roman"/>
                <w:sz w:val="24"/>
                <w:szCs w:val="24"/>
              </w:rPr>
            </w:pPr>
            <w:r w:rsidRPr="000C0496">
              <w:rPr>
                <w:rFonts w:ascii="Times New Roman" w:hAnsi="Times New Roman" w:cs="Times New Roman"/>
                <w:spacing w:val="-2"/>
                <w:sz w:val="24"/>
                <w:szCs w:val="24"/>
              </w:rPr>
              <w:t>Наличие актового зала</w:t>
            </w:r>
            <w:r w:rsidR="000C0496">
              <w:rPr>
                <w:rFonts w:ascii="Times New Roman" w:hAnsi="Times New Roman" w:cs="Times New Roman"/>
                <w:spacing w:val="-2"/>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F121BF" w:rsidRPr="000C0496" w:rsidRDefault="00F121BF" w:rsidP="0046513E">
            <w:pPr>
              <w:rPr>
                <w:rFonts w:ascii="Times New Roman" w:hAnsi="Times New Roman" w:cs="Times New Roman"/>
                <w:sz w:val="24"/>
                <w:szCs w:val="24"/>
              </w:rPr>
            </w:pPr>
            <w:r w:rsidRPr="000C0496">
              <w:rPr>
                <w:rFonts w:ascii="Times New Roman" w:hAnsi="Times New Roman" w:cs="Times New Roman"/>
                <w:sz w:val="24"/>
                <w:szCs w:val="24"/>
              </w:rPr>
              <w:t>Есть</w:t>
            </w:r>
          </w:p>
        </w:tc>
      </w:tr>
      <w:tr w:rsidR="00F121BF" w:rsidRPr="0046513E" w:rsidTr="0046513E">
        <w:tc>
          <w:tcPr>
            <w:tcW w:w="6204" w:type="dxa"/>
            <w:tcBorders>
              <w:top w:val="single" w:sz="4" w:space="0" w:color="auto"/>
              <w:left w:val="single" w:sz="4" w:space="0" w:color="auto"/>
              <w:bottom w:val="single" w:sz="4" w:space="0" w:color="auto"/>
              <w:right w:val="single" w:sz="4" w:space="0" w:color="auto"/>
            </w:tcBorders>
          </w:tcPr>
          <w:p w:rsidR="00F121BF" w:rsidRPr="000C0496" w:rsidRDefault="00F121BF" w:rsidP="000C0496">
            <w:pPr>
              <w:pStyle w:val="ab"/>
              <w:rPr>
                <w:rFonts w:ascii="Times New Roman" w:hAnsi="Times New Roman"/>
                <w:sz w:val="24"/>
                <w:szCs w:val="24"/>
              </w:rPr>
            </w:pPr>
            <w:r w:rsidRPr="000C0496">
              <w:rPr>
                <w:rFonts w:ascii="Times New Roman" w:hAnsi="Times New Roman"/>
                <w:sz w:val="24"/>
                <w:szCs w:val="24"/>
              </w:rPr>
              <w:t>Библиотека - наличие (число томов)</w:t>
            </w:r>
            <w:r w:rsidR="000C0496" w:rsidRPr="000C0496">
              <w:rPr>
                <w:rFonts w:ascii="Times New Roman" w:hAnsi="Times New Roman"/>
                <w:sz w:val="24"/>
                <w:szCs w:val="24"/>
              </w:rPr>
              <w:t>:</w:t>
            </w:r>
          </w:p>
          <w:p w:rsidR="00F121BF" w:rsidRPr="000C0496" w:rsidRDefault="00F121BF" w:rsidP="00143762">
            <w:pPr>
              <w:pStyle w:val="ab"/>
              <w:numPr>
                <w:ilvl w:val="0"/>
                <w:numId w:val="7"/>
              </w:numPr>
              <w:rPr>
                <w:rFonts w:ascii="Times New Roman" w:hAnsi="Times New Roman"/>
                <w:spacing w:val="-2"/>
                <w:sz w:val="24"/>
                <w:szCs w:val="24"/>
              </w:rPr>
            </w:pPr>
            <w:r w:rsidRPr="000C0496">
              <w:rPr>
                <w:rFonts w:ascii="Times New Roman" w:hAnsi="Times New Roman"/>
                <w:spacing w:val="-2"/>
                <w:sz w:val="24"/>
                <w:szCs w:val="24"/>
              </w:rPr>
              <w:t>общий фонд</w:t>
            </w:r>
            <w:r w:rsidR="00CE532E">
              <w:rPr>
                <w:rFonts w:ascii="Times New Roman" w:hAnsi="Times New Roman"/>
                <w:spacing w:val="-2"/>
                <w:sz w:val="24"/>
                <w:szCs w:val="24"/>
              </w:rPr>
              <w:t>:</w:t>
            </w:r>
          </w:p>
          <w:p w:rsidR="00F121BF" w:rsidRPr="000C0496" w:rsidRDefault="00F121BF" w:rsidP="00143762">
            <w:pPr>
              <w:pStyle w:val="ab"/>
              <w:numPr>
                <w:ilvl w:val="0"/>
                <w:numId w:val="7"/>
              </w:numPr>
              <w:rPr>
                <w:rFonts w:ascii="Times New Roman" w:hAnsi="Times New Roman"/>
                <w:sz w:val="24"/>
                <w:szCs w:val="24"/>
              </w:rPr>
            </w:pPr>
            <w:r w:rsidRPr="000C0496">
              <w:rPr>
                <w:rFonts w:ascii="Times New Roman" w:hAnsi="Times New Roman"/>
                <w:sz w:val="24"/>
                <w:szCs w:val="24"/>
              </w:rPr>
              <w:t>в т.ч. учебный</w:t>
            </w:r>
            <w:r w:rsidR="00CE532E">
              <w:rPr>
                <w:rFonts w:ascii="Times New Roman" w:hAnsi="Times New Roman"/>
                <w:sz w:val="24"/>
                <w:szCs w:val="24"/>
              </w:rPr>
              <w:t>:</w:t>
            </w:r>
          </w:p>
          <w:p w:rsidR="00F121BF" w:rsidRPr="000C0496" w:rsidRDefault="00F121BF" w:rsidP="00143762">
            <w:pPr>
              <w:pStyle w:val="ab"/>
              <w:numPr>
                <w:ilvl w:val="0"/>
                <w:numId w:val="7"/>
              </w:numPr>
              <w:rPr>
                <w:rFonts w:ascii="Times New Roman" w:hAnsi="Times New Roman"/>
                <w:spacing w:val="-1"/>
                <w:sz w:val="24"/>
                <w:szCs w:val="24"/>
              </w:rPr>
            </w:pPr>
            <w:r w:rsidRPr="000C0496">
              <w:rPr>
                <w:rFonts w:ascii="Times New Roman" w:hAnsi="Times New Roman"/>
                <w:spacing w:val="-1"/>
                <w:sz w:val="24"/>
                <w:szCs w:val="24"/>
              </w:rPr>
              <w:t>художественный</w:t>
            </w:r>
            <w:r w:rsidR="00CE532E">
              <w:rPr>
                <w:rFonts w:ascii="Times New Roman" w:hAnsi="Times New Roman"/>
                <w:spacing w:val="-1"/>
                <w:sz w:val="24"/>
                <w:szCs w:val="24"/>
              </w:rPr>
              <w:t>:</w:t>
            </w:r>
          </w:p>
          <w:p w:rsidR="00F121BF" w:rsidRPr="000C0496" w:rsidRDefault="00CE532E" w:rsidP="00143762">
            <w:pPr>
              <w:pStyle w:val="ab"/>
              <w:numPr>
                <w:ilvl w:val="0"/>
                <w:numId w:val="7"/>
              </w:numPr>
              <w:rPr>
                <w:rFonts w:ascii="Times New Roman" w:hAnsi="Times New Roman"/>
                <w:sz w:val="24"/>
                <w:szCs w:val="24"/>
              </w:rPr>
            </w:pPr>
            <w:r>
              <w:rPr>
                <w:rFonts w:ascii="Times New Roman" w:hAnsi="Times New Roman"/>
                <w:sz w:val="24"/>
                <w:szCs w:val="24"/>
              </w:rPr>
              <w:t>абсолютное число экземпляров</w:t>
            </w:r>
            <w:r w:rsidR="00F121BF" w:rsidRPr="000C0496">
              <w:rPr>
                <w:rFonts w:ascii="Times New Roman" w:hAnsi="Times New Roman"/>
                <w:sz w:val="24"/>
                <w:szCs w:val="24"/>
              </w:rPr>
              <w:t>в %</w:t>
            </w:r>
            <w:r>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F121BF" w:rsidRPr="000C0496" w:rsidRDefault="000C0496" w:rsidP="000C0496">
            <w:pPr>
              <w:pStyle w:val="ab"/>
              <w:rPr>
                <w:rFonts w:ascii="Times New Roman" w:hAnsi="Times New Roman"/>
                <w:noProof/>
                <w:sz w:val="24"/>
                <w:szCs w:val="24"/>
              </w:rPr>
            </w:pPr>
            <w:r w:rsidRPr="000C0496">
              <w:rPr>
                <w:rFonts w:ascii="Times New Roman" w:hAnsi="Times New Roman"/>
                <w:sz w:val="24"/>
                <w:szCs w:val="24"/>
              </w:rPr>
              <w:t>Есть</w:t>
            </w:r>
          </w:p>
          <w:p w:rsidR="00CC4E32" w:rsidRPr="00CC4E32" w:rsidRDefault="00CC4E32" w:rsidP="00CC4E32">
            <w:pPr>
              <w:pStyle w:val="ab"/>
              <w:rPr>
                <w:rFonts w:ascii="Times New Roman" w:hAnsi="Times New Roman"/>
                <w:noProof/>
                <w:sz w:val="24"/>
                <w:szCs w:val="24"/>
              </w:rPr>
            </w:pPr>
            <w:r w:rsidRPr="00CC4E32">
              <w:rPr>
                <w:rFonts w:ascii="Times New Roman" w:hAnsi="Times New Roman"/>
                <w:sz w:val="24"/>
                <w:szCs w:val="24"/>
              </w:rPr>
              <w:t>7847</w:t>
            </w:r>
          </w:p>
          <w:p w:rsidR="00CC4E32" w:rsidRPr="00CC4E32" w:rsidRDefault="00CC4E32" w:rsidP="00CC4E32">
            <w:pPr>
              <w:pStyle w:val="ab"/>
              <w:rPr>
                <w:rFonts w:ascii="Times New Roman" w:hAnsi="Times New Roman"/>
                <w:sz w:val="24"/>
                <w:szCs w:val="24"/>
              </w:rPr>
            </w:pPr>
            <w:r w:rsidRPr="00CC4E32">
              <w:rPr>
                <w:rFonts w:ascii="Times New Roman" w:hAnsi="Times New Roman"/>
                <w:sz w:val="24"/>
                <w:szCs w:val="24"/>
              </w:rPr>
              <w:t>3175</w:t>
            </w:r>
          </w:p>
          <w:p w:rsidR="00CC4E32" w:rsidRPr="00CC4E32" w:rsidRDefault="00CC4E32" w:rsidP="00CC4E32">
            <w:pPr>
              <w:pStyle w:val="ab"/>
              <w:rPr>
                <w:rFonts w:ascii="Times New Roman" w:hAnsi="Times New Roman"/>
                <w:sz w:val="24"/>
                <w:szCs w:val="24"/>
              </w:rPr>
            </w:pPr>
            <w:r w:rsidRPr="00CC4E32">
              <w:rPr>
                <w:rFonts w:ascii="Times New Roman" w:hAnsi="Times New Roman"/>
                <w:sz w:val="24"/>
                <w:szCs w:val="24"/>
              </w:rPr>
              <w:t>4572</w:t>
            </w:r>
          </w:p>
          <w:p w:rsidR="00F121BF" w:rsidRPr="000C0496" w:rsidRDefault="00F121BF" w:rsidP="000C0496">
            <w:pPr>
              <w:pStyle w:val="ab"/>
              <w:rPr>
                <w:rFonts w:ascii="Times New Roman" w:hAnsi="Times New Roman"/>
                <w:sz w:val="24"/>
                <w:szCs w:val="24"/>
              </w:rPr>
            </w:pPr>
          </w:p>
        </w:tc>
      </w:tr>
      <w:tr w:rsidR="00F121BF" w:rsidRPr="0046513E" w:rsidTr="0046513E">
        <w:tc>
          <w:tcPr>
            <w:tcW w:w="6204" w:type="dxa"/>
            <w:tcBorders>
              <w:top w:val="single" w:sz="4" w:space="0" w:color="auto"/>
              <w:left w:val="single" w:sz="4" w:space="0" w:color="auto"/>
              <w:bottom w:val="single" w:sz="4" w:space="0" w:color="auto"/>
              <w:right w:val="single" w:sz="4" w:space="0" w:color="auto"/>
            </w:tcBorders>
          </w:tcPr>
          <w:p w:rsidR="00F121BF" w:rsidRPr="000C0496" w:rsidRDefault="000C0496" w:rsidP="000C0496">
            <w:pPr>
              <w:pStyle w:val="ab"/>
              <w:spacing w:line="276" w:lineRule="auto"/>
              <w:rPr>
                <w:rFonts w:ascii="Times New Roman" w:hAnsi="Times New Roman"/>
                <w:sz w:val="24"/>
                <w:szCs w:val="24"/>
              </w:rPr>
            </w:pPr>
            <w:r>
              <w:rPr>
                <w:rFonts w:ascii="Times New Roman" w:hAnsi="Times New Roman"/>
                <w:sz w:val="24"/>
                <w:szCs w:val="24"/>
              </w:rPr>
              <w:t>Столовая (</w:t>
            </w:r>
            <w:r w:rsidR="00F121BF" w:rsidRPr="000C0496">
              <w:rPr>
                <w:rFonts w:ascii="Times New Roman" w:hAnsi="Times New Roman"/>
                <w:sz w:val="24"/>
                <w:szCs w:val="24"/>
              </w:rPr>
              <w:t>есть, нет, тип)</w:t>
            </w:r>
            <w:r>
              <w:rPr>
                <w:rFonts w:ascii="Times New Roman" w:hAnsi="Times New Roman"/>
                <w:sz w:val="24"/>
                <w:szCs w:val="24"/>
              </w:rPr>
              <w:t>:</w:t>
            </w:r>
          </w:p>
          <w:p w:rsidR="00F121BF" w:rsidRPr="000C0496" w:rsidRDefault="00F121BF" w:rsidP="00143762">
            <w:pPr>
              <w:pStyle w:val="ab"/>
              <w:numPr>
                <w:ilvl w:val="0"/>
                <w:numId w:val="9"/>
              </w:numPr>
              <w:spacing w:line="276" w:lineRule="auto"/>
              <w:rPr>
                <w:rFonts w:ascii="Times New Roman" w:hAnsi="Times New Roman"/>
                <w:sz w:val="24"/>
                <w:szCs w:val="24"/>
              </w:rPr>
            </w:pPr>
            <w:r w:rsidRPr="000C0496">
              <w:rPr>
                <w:rFonts w:ascii="Times New Roman" w:hAnsi="Times New Roman"/>
                <w:sz w:val="24"/>
                <w:szCs w:val="24"/>
              </w:rPr>
              <w:t>число посадочных мест норма/факт</w:t>
            </w:r>
            <w:r w:rsidR="000C0496">
              <w:rPr>
                <w:rFonts w:ascii="Times New Roman" w:hAnsi="Times New Roman"/>
                <w:sz w:val="24"/>
                <w:szCs w:val="24"/>
              </w:rPr>
              <w:t>:</w:t>
            </w:r>
          </w:p>
          <w:p w:rsidR="00F121BF" w:rsidRPr="000C0496" w:rsidRDefault="00F121BF" w:rsidP="00143762">
            <w:pPr>
              <w:pStyle w:val="ab"/>
              <w:numPr>
                <w:ilvl w:val="0"/>
                <w:numId w:val="9"/>
              </w:numPr>
              <w:spacing w:line="276" w:lineRule="auto"/>
              <w:rPr>
                <w:rFonts w:ascii="Times New Roman" w:hAnsi="Times New Roman"/>
                <w:sz w:val="24"/>
                <w:szCs w:val="24"/>
              </w:rPr>
            </w:pPr>
            <w:r w:rsidRPr="000C0496">
              <w:rPr>
                <w:rFonts w:ascii="Times New Roman" w:hAnsi="Times New Roman"/>
                <w:sz w:val="24"/>
                <w:szCs w:val="24"/>
              </w:rPr>
              <w:t>обеспеченность мебелью</w:t>
            </w:r>
            <w:r w:rsidR="000C0496">
              <w:rPr>
                <w:rFonts w:ascii="Times New Roman" w:hAnsi="Times New Roman"/>
                <w:sz w:val="24"/>
                <w:szCs w:val="24"/>
              </w:rPr>
              <w:t>:</w:t>
            </w:r>
          </w:p>
          <w:p w:rsidR="00F121BF" w:rsidRDefault="00F121BF" w:rsidP="00143762">
            <w:pPr>
              <w:pStyle w:val="ab"/>
              <w:numPr>
                <w:ilvl w:val="0"/>
                <w:numId w:val="9"/>
              </w:numPr>
              <w:spacing w:line="276" w:lineRule="auto"/>
              <w:rPr>
                <w:rFonts w:ascii="Times New Roman" w:hAnsi="Times New Roman"/>
                <w:sz w:val="24"/>
                <w:szCs w:val="24"/>
              </w:rPr>
            </w:pPr>
            <w:r w:rsidRPr="000C0496">
              <w:rPr>
                <w:rFonts w:ascii="Times New Roman" w:hAnsi="Times New Roman"/>
                <w:sz w:val="24"/>
                <w:szCs w:val="24"/>
              </w:rPr>
              <w:t>наличие и состояние технологического оборудования</w:t>
            </w:r>
            <w:r w:rsidR="000C0496">
              <w:rPr>
                <w:rFonts w:ascii="Times New Roman" w:hAnsi="Times New Roman"/>
                <w:sz w:val="24"/>
                <w:szCs w:val="24"/>
              </w:rPr>
              <w:t>:</w:t>
            </w:r>
          </w:p>
          <w:p w:rsidR="00F121BF" w:rsidRPr="000C0496" w:rsidRDefault="00F121BF" w:rsidP="00143762">
            <w:pPr>
              <w:pStyle w:val="ab"/>
              <w:numPr>
                <w:ilvl w:val="0"/>
                <w:numId w:val="9"/>
              </w:numPr>
              <w:spacing w:line="276" w:lineRule="auto"/>
              <w:rPr>
                <w:rFonts w:ascii="Times New Roman" w:hAnsi="Times New Roman"/>
                <w:sz w:val="24"/>
                <w:szCs w:val="24"/>
              </w:rPr>
            </w:pPr>
            <w:r w:rsidRPr="000C0496">
              <w:rPr>
                <w:rFonts w:ascii="Times New Roman" w:hAnsi="Times New Roman"/>
                <w:sz w:val="24"/>
                <w:szCs w:val="24"/>
              </w:rPr>
              <w:t>состояние холодильного оборудования</w:t>
            </w:r>
            <w:r w:rsidR="000C0496">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F121BF" w:rsidRPr="000C0496" w:rsidRDefault="00F121BF" w:rsidP="000C0496">
            <w:pPr>
              <w:pStyle w:val="ab"/>
              <w:rPr>
                <w:rFonts w:ascii="Times New Roman" w:hAnsi="Times New Roman"/>
                <w:sz w:val="24"/>
                <w:szCs w:val="24"/>
              </w:rPr>
            </w:pPr>
            <w:r w:rsidRPr="000C0496">
              <w:rPr>
                <w:rFonts w:ascii="Times New Roman" w:hAnsi="Times New Roman"/>
                <w:sz w:val="24"/>
                <w:szCs w:val="24"/>
              </w:rPr>
              <w:t>Есть</w:t>
            </w:r>
          </w:p>
          <w:p w:rsidR="00F121BF" w:rsidRPr="000C0496" w:rsidRDefault="00F121BF" w:rsidP="000C0496">
            <w:pPr>
              <w:pStyle w:val="ab"/>
              <w:rPr>
                <w:rFonts w:ascii="Times New Roman" w:hAnsi="Times New Roman"/>
                <w:sz w:val="24"/>
                <w:szCs w:val="24"/>
              </w:rPr>
            </w:pPr>
            <w:r w:rsidRPr="000C0496">
              <w:rPr>
                <w:rFonts w:ascii="Times New Roman" w:hAnsi="Times New Roman"/>
                <w:sz w:val="24"/>
                <w:szCs w:val="24"/>
              </w:rPr>
              <w:t>90</w:t>
            </w:r>
            <w:r w:rsidR="000C0496">
              <w:rPr>
                <w:rFonts w:ascii="Times New Roman" w:hAnsi="Times New Roman"/>
                <w:sz w:val="24"/>
                <w:szCs w:val="24"/>
              </w:rPr>
              <w:t>/90</w:t>
            </w:r>
          </w:p>
          <w:p w:rsidR="00F121BF" w:rsidRPr="000C0496" w:rsidRDefault="00F121BF" w:rsidP="000C0496">
            <w:pPr>
              <w:pStyle w:val="ab"/>
              <w:rPr>
                <w:rFonts w:ascii="Times New Roman" w:hAnsi="Times New Roman"/>
                <w:sz w:val="24"/>
                <w:szCs w:val="24"/>
              </w:rPr>
            </w:pPr>
            <w:r w:rsidRPr="000C0496">
              <w:rPr>
                <w:rFonts w:ascii="Times New Roman" w:hAnsi="Times New Roman"/>
                <w:sz w:val="24"/>
                <w:szCs w:val="24"/>
              </w:rPr>
              <w:t>100%</w:t>
            </w:r>
          </w:p>
          <w:p w:rsidR="00F121BF" w:rsidRPr="000C0496" w:rsidRDefault="00F121BF" w:rsidP="000C0496">
            <w:pPr>
              <w:pStyle w:val="ab"/>
              <w:rPr>
                <w:rFonts w:ascii="Times New Roman" w:hAnsi="Times New Roman"/>
                <w:sz w:val="24"/>
                <w:szCs w:val="24"/>
              </w:rPr>
            </w:pPr>
            <w:r w:rsidRPr="000C0496">
              <w:rPr>
                <w:rFonts w:ascii="Times New Roman" w:hAnsi="Times New Roman"/>
                <w:sz w:val="24"/>
                <w:szCs w:val="24"/>
              </w:rPr>
              <w:t>В достаточном количестве,  соответствует требованиям.</w:t>
            </w:r>
          </w:p>
          <w:p w:rsidR="000C0496" w:rsidRDefault="000C0496" w:rsidP="000C0496">
            <w:pPr>
              <w:pStyle w:val="ab"/>
              <w:rPr>
                <w:rFonts w:ascii="Times New Roman" w:hAnsi="Times New Roman"/>
                <w:sz w:val="24"/>
                <w:szCs w:val="24"/>
              </w:rPr>
            </w:pPr>
          </w:p>
          <w:p w:rsidR="00F121BF" w:rsidRPr="000C0496" w:rsidRDefault="00F121BF" w:rsidP="000C0496">
            <w:pPr>
              <w:pStyle w:val="ab"/>
              <w:rPr>
                <w:rFonts w:ascii="Times New Roman" w:hAnsi="Times New Roman"/>
                <w:sz w:val="24"/>
                <w:szCs w:val="24"/>
              </w:rPr>
            </w:pPr>
            <w:r w:rsidRPr="000C0496">
              <w:rPr>
                <w:rFonts w:ascii="Times New Roman" w:hAnsi="Times New Roman"/>
                <w:sz w:val="24"/>
                <w:szCs w:val="24"/>
              </w:rPr>
              <w:t>В достаточном количестве, соответствует требованиям.</w:t>
            </w:r>
          </w:p>
        </w:tc>
      </w:tr>
      <w:tr w:rsidR="00F121BF" w:rsidRPr="0046513E" w:rsidTr="0046513E">
        <w:tc>
          <w:tcPr>
            <w:tcW w:w="6204" w:type="dxa"/>
            <w:tcBorders>
              <w:top w:val="single" w:sz="4" w:space="0" w:color="auto"/>
              <w:left w:val="single" w:sz="4" w:space="0" w:color="auto"/>
              <w:bottom w:val="single" w:sz="4" w:space="0" w:color="auto"/>
              <w:right w:val="single" w:sz="4" w:space="0" w:color="auto"/>
            </w:tcBorders>
          </w:tcPr>
          <w:p w:rsidR="00F121BF" w:rsidRPr="000C0496" w:rsidRDefault="00F121BF" w:rsidP="0046513E">
            <w:pPr>
              <w:rPr>
                <w:rFonts w:ascii="Times New Roman" w:hAnsi="Times New Roman" w:cs="Times New Roman"/>
                <w:spacing w:val="-7"/>
                <w:sz w:val="24"/>
                <w:szCs w:val="24"/>
              </w:rPr>
            </w:pPr>
            <w:r w:rsidRPr="000C0496">
              <w:rPr>
                <w:rFonts w:ascii="Times New Roman" w:hAnsi="Times New Roman" w:cs="Times New Roman"/>
                <w:spacing w:val="-7"/>
                <w:sz w:val="24"/>
                <w:szCs w:val="24"/>
              </w:rPr>
              <w:t>Наличие и оснащение здравпункта</w:t>
            </w:r>
            <w:r w:rsidR="000C0496">
              <w:rPr>
                <w:rFonts w:ascii="Times New Roman" w:hAnsi="Times New Roman" w:cs="Times New Roman"/>
                <w:spacing w:val="-7"/>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F121BF" w:rsidRPr="000C0496" w:rsidRDefault="00F121BF" w:rsidP="0046513E">
            <w:pPr>
              <w:rPr>
                <w:rFonts w:ascii="Times New Roman" w:hAnsi="Times New Roman" w:cs="Times New Roman"/>
                <w:sz w:val="24"/>
                <w:szCs w:val="24"/>
              </w:rPr>
            </w:pPr>
            <w:r w:rsidRPr="000C0496">
              <w:rPr>
                <w:rFonts w:ascii="Times New Roman" w:hAnsi="Times New Roman" w:cs="Times New Roman"/>
                <w:sz w:val="24"/>
                <w:szCs w:val="24"/>
              </w:rPr>
              <w:t>Медицинский кабинет состоит из 3-х помещений, оборудован согласно перечню медицинского оборудования, лицензирован.</w:t>
            </w:r>
          </w:p>
        </w:tc>
      </w:tr>
      <w:tr w:rsidR="00F121BF" w:rsidRPr="0046513E" w:rsidTr="0046513E">
        <w:tc>
          <w:tcPr>
            <w:tcW w:w="6204" w:type="dxa"/>
            <w:tcBorders>
              <w:top w:val="single" w:sz="4" w:space="0" w:color="auto"/>
              <w:left w:val="single" w:sz="4" w:space="0" w:color="auto"/>
              <w:bottom w:val="single" w:sz="4" w:space="0" w:color="auto"/>
              <w:right w:val="single" w:sz="4" w:space="0" w:color="auto"/>
            </w:tcBorders>
          </w:tcPr>
          <w:p w:rsidR="00F121BF" w:rsidRPr="000C0496" w:rsidRDefault="00F121BF" w:rsidP="000C0496">
            <w:pPr>
              <w:pStyle w:val="ab"/>
              <w:spacing w:line="276" w:lineRule="auto"/>
              <w:rPr>
                <w:rFonts w:ascii="Times New Roman" w:hAnsi="Times New Roman"/>
                <w:sz w:val="24"/>
                <w:szCs w:val="24"/>
              </w:rPr>
            </w:pPr>
            <w:r w:rsidRPr="000C0496">
              <w:rPr>
                <w:rFonts w:ascii="Times New Roman" w:hAnsi="Times New Roman"/>
                <w:sz w:val="24"/>
                <w:szCs w:val="24"/>
              </w:rPr>
              <w:t>Техническое состояние зданий и сооружений:</w:t>
            </w:r>
          </w:p>
          <w:p w:rsidR="00F121BF" w:rsidRPr="000C0496" w:rsidRDefault="00F121BF" w:rsidP="00143762">
            <w:pPr>
              <w:pStyle w:val="ab"/>
              <w:numPr>
                <w:ilvl w:val="0"/>
                <w:numId w:val="10"/>
              </w:numPr>
              <w:spacing w:line="276" w:lineRule="auto"/>
              <w:rPr>
                <w:rFonts w:ascii="Times New Roman" w:hAnsi="Times New Roman"/>
                <w:sz w:val="24"/>
                <w:szCs w:val="24"/>
              </w:rPr>
            </w:pPr>
            <w:r w:rsidRPr="000C0496">
              <w:rPr>
                <w:rFonts w:ascii="Times New Roman" w:hAnsi="Times New Roman"/>
                <w:sz w:val="24"/>
                <w:szCs w:val="24"/>
              </w:rPr>
              <w:t>холодное водоснабжение</w:t>
            </w:r>
            <w:r w:rsidR="00CE532E">
              <w:rPr>
                <w:rFonts w:ascii="Times New Roman" w:hAnsi="Times New Roman"/>
                <w:sz w:val="24"/>
                <w:szCs w:val="24"/>
              </w:rPr>
              <w:t>:</w:t>
            </w:r>
          </w:p>
          <w:p w:rsidR="00F121BF" w:rsidRPr="000C0496" w:rsidRDefault="00F121BF" w:rsidP="00143762">
            <w:pPr>
              <w:pStyle w:val="ab"/>
              <w:numPr>
                <w:ilvl w:val="0"/>
                <w:numId w:val="10"/>
              </w:numPr>
              <w:spacing w:line="276" w:lineRule="auto"/>
              <w:rPr>
                <w:rFonts w:ascii="Times New Roman" w:hAnsi="Times New Roman"/>
                <w:sz w:val="24"/>
                <w:szCs w:val="24"/>
              </w:rPr>
            </w:pPr>
            <w:r w:rsidRPr="000C0496">
              <w:rPr>
                <w:rFonts w:ascii="Times New Roman" w:hAnsi="Times New Roman"/>
                <w:sz w:val="24"/>
                <w:szCs w:val="24"/>
              </w:rPr>
              <w:t>горячее водоснабжение</w:t>
            </w:r>
            <w:r w:rsidR="00CE532E">
              <w:rPr>
                <w:rFonts w:ascii="Times New Roman" w:hAnsi="Times New Roman"/>
                <w:sz w:val="24"/>
                <w:szCs w:val="24"/>
              </w:rPr>
              <w:t>:</w:t>
            </w:r>
          </w:p>
          <w:p w:rsidR="00F121BF" w:rsidRPr="000C0496" w:rsidRDefault="00F121BF" w:rsidP="00143762">
            <w:pPr>
              <w:pStyle w:val="ab"/>
              <w:numPr>
                <w:ilvl w:val="0"/>
                <w:numId w:val="10"/>
              </w:numPr>
              <w:spacing w:line="276" w:lineRule="auto"/>
              <w:rPr>
                <w:rFonts w:ascii="Times New Roman" w:hAnsi="Times New Roman"/>
                <w:sz w:val="24"/>
                <w:szCs w:val="24"/>
              </w:rPr>
            </w:pPr>
            <w:r w:rsidRPr="000C0496">
              <w:rPr>
                <w:rFonts w:ascii="Times New Roman" w:hAnsi="Times New Roman"/>
                <w:sz w:val="24"/>
                <w:szCs w:val="24"/>
              </w:rPr>
              <w:t>канализация</w:t>
            </w:r>
            <w:r w:rsidR="00CE532E">
              <w:rPr>
                <w:rFonts w:ascii="Times New Roman" w:hAnsi="Times New Roman"/>
                <w:sz w:val="24"/>
                <w:szCs w:val="24"/>
              </w:rPr>
              <w:t>:</w:t>
            </w:r>
          </w:p>
          <w:p w:rsidR="00F121BF" w:rsidRPr="000C0496" w:rsidRDefault="00F121BF" w:rsidP="00143762">
            <w:pPr>
              <w:pStyle w:val="ab"/>
              <w:numPr>
                <w:ilvl w:val="0"/>
                <w:numId w:val="10"/>
              </w:numPr>
              <w:spacing w:line="276" w:lineRule="auto"/>
              <w:rPr>
                <w:rFonts w:ascii="Times New Roman" w:hAnsi="Times New Roman"/>
                <w:sz w:val="24"/>
                <w:szCs w:val="24"/>
              </w:rPr>
            </w:pPr>
            <w:r w:rsidRPr="000C0496">
              <w:rPr>
                <w:rFonts w:ascii="Times New Roman" w:hAnsi="Times New Roman"/>
                <w:sz w:val="24"/>
                <w:szCs w:val="24"/>
              </w:rPr>
              <w:t>вентиляция</w:t>
            </w:r>
            <w:r w:rsidR="00CE532E">
              <w:rPr>
                <w:rFonts w:ascii="Times New Roman" w:hAnsi="Times New Roman"/>
                <w:sz w:val="24"/>
                <w:szCs w:val="24"/>
              </w:rPr>
              <w:t>:</w:t>
            </w:r>
          </w:p>
          <w:p w:rsidR="00F121BF" w:rsidRPr="000C0496" w:rsidRDefault="00F121BF" w:rsidP="00143762">
            <w:pPr>
              <w:pStyle w:val="ab"/>
              <w:numPr>
                <w:ilvl w:val="0"/>
                <w:numId w:val="10"/>
              </w:numPr>
              <w:spacing w:line="276" w:lineRule="auto"/>
              <w:rPr>
                <w:rFonts w:ascii="Times New Roman" w:hAnsi="Times New Roman"/>
                <w:sz w:val="24"/>
                <w:szCs w:val="24"/>
              </w:rPr>
            </w:pPr>
            <w:r w:rsidRPr="000C0496">
              <w:rPr>
                <w:rFonts w:ascii="Times New Roman" w:hAnsi="Times New Roman"/>
                <w:sz w:val="24"/>
                <w:szCs w:val="24"/>
              </w:rPr>
              <w:t>охранно-пожарная сигнализация</w:t>
            </w:r>
            <w:r w:rsidR="00CE532E">
              <w:rPr>
                <w:rFonts w:ascii="Times New Roman" w:hAnsi="Times New Roman"/>
                <w:sz w:val="24"/>
                <w:szCs w:val="24"/>
              </w:rPr>
              <w:t>:</w:t>
            </w:r>
          </w:p>
          <w:p w:rsidR="00F121BF" w:rsidRPr="000C0496" w:rsidRDefault="00F121BF" w:rsidP="00143762">
            <w:pPr>
              <w:pStyle w:val="ab"/>
              <w:numPr>
                <w:ilvl w:val="0"/>
                <w:numId w:val="10"/>
              </w:numPr>
              <w:spacing w:line="276" w:lineRule="auto"/>
              <w:rPr>
                <w:rFonts w:ascii="Times New Roman" w:hAnsi="Times New Roman"/>
                <w:sz w:val="24"/>
                <w:szCs w:val="24"/>
              </w:rPr>
            </w:pPr>
            <w:r w:rsidRPr="000C0496">
              <w:rPr>
                <w:rFonts w:ascii="Times New Roman" w:hAnsi="Times New Roman"/>
                <w:sz w:val="24"/>
                <w:szCs w:val="24"/>
              </w:rPr>
              <w:t>противопожарное оборудование</w:t>
            </w:r>
            <w:r w:rsidR="00CE532E">
              <w:rPr>
                <w:rFonts w:ascii="Times New Roman" w:hAnsi="Times New Roman"/>
                <w:sz w:val="24"/>
                <w:szCs w:val="24"/>
              </w:rPr>
              <w:t>:</w:t>
            </w:r>
          </w:p>
          <w:p w:rsidR="00F121BF" w:rsidRPr="000C0496" w:rsidRDefault="00F121BF" w:rsidP="00143762">
            <w:pPr>
              <w:pStyle w:val="ab"/>
              <w:numPr>
                <w:ilvl w:val="0"/>
                <w:numId w:val="10"/>
              </w:numPr>
              <w:spacing w:line="276" w:lineRule="auto"/>
              <w:rPr>
                <w:rFonts w:ascii="Times New Roman" w:hAnsi="Times New Roman"/>
                <w:sz w:val="24"/>
                <w:szCs w:val="24"/>
              </w:rPr>
            </w:pPr>
            <w:r w:rsidRPr="000C0496">
              <w:rPr>
                <w:rFonts w:ascii="Times New Roman" w:hAnsi="Times New Roman"/>
                <w:sz w:val="24"/>
                <w:szCs w:val="24"/>
              </w:rPr>
              <w:t>освещение</w:t>
            </w:r>
            <w:r w:rsidR="00CE532E">
              <w:rPr>
                <w:rFonts w:ascii="Times New Roman" w:hAnsi="Times New Roman"/>
                <w:sz w:val="24"/>
                <w:szCs w:val="24"/>
              </w:rPr>
              <w:t>:</w:t>
            </w:r>
          </w:p>
          <w:p w:rsidR="00F121BF" w:rsidRPr="000C0496" w:rsidRDefault="00F121BF" w:rsidP="00143762">
            <w:pPr>
              <w:pStyle w:val="ab"/>
              <w:numPr>
                <w:ilvl w:val="0"/>
                <w:numId w:val="10"/>
              </w:numPr>
              <w:spacing w:line="276" w:lineRule="auto"/>
              <w:rPr>
                <w:rFonts w:ascii="Times New Roman" w:hAnsi="Times New Roman"/>
                <w:sz w:val="24"/>
                <w:szCs w:val="24"/>
              </w:rPr>
            </w:pPr>
            <w:r w:rsidRPr="000C0496">
              <w:rPr>
                <w:rFonts w:ascii="Times New Roman" w:hAnsi="Times New Roman"/>
                <w:sz w:val="24"/>
                <w:szCs w:val="24"/>
              </w:rPr>
              <w:t>температура</w:t>
            </w:r>
            <w:r w:rsidR="00CE532E">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F121BF" w:rsidRPr="000C0496" w:rsidRDefault="00F121BF" w:rsidP="000C0496">
            <w:pPr>
              <w:pStyle w:val="ab"/>
              <w:spacing w:line="276" w:lineRule="auto"/>
              <w:rPr>
                <w:rFonts w:ascii="Times New Roman" w:hAnsi="Times New Roman"/>
                <w:sz w:val="24"/>
                <w:szCs w:val="24"/>
              </w:rPr>
            </w:pPr>
          </w:p>
          <w:p w:rsidR="00F121BF" w:rsidRPr="000C0496" w:rsidRDefault="00F121BF" w:rsidP="000C0496">
            <w:pPr>
              <w:pStyle w:val="ab"/>
              <w:spacing w:line="276" w:lineRule="auto"/>
              <w:rPr>
                <w:rFonts w:ascii="Times New Roman" w:hAnsi="Times New Roman"/>
                <w:sz w:val="24"/>
                <w:szCs w:val="24"/>
              </w:rPr>
            </w:pPr>
            <w:r w:rsidRPr="000C0496">
              <w:rPr>
                <w:rFonts w:ascii="Times New Roman" w:hAnsi="Times New Roman"/>
                <w:sz w:val="24"/>
                <w:szCs w:val="24"/>
              </w:rPr>
              <w:t>Есть</w:t>
            </w:r>
          </w:p>
          <w:p w:rsidR="00F121BF" w:rsidRPr="000C0496" w:rsidRDefault="00F121BF" w:rsidP="000C0496">
            <w:pPr>
              <w:pStyle w:val="ab"/>
              <w:spacing w:line="276" w:lineRule="auto"/>
              <w:rPr>
                <w:rFonts w:ascii="Times New Roman" w:hAnsi="Times New Roman"/>
                <w:sz w:val="24"/>
                <w:szCs w:val="24"/>
              </w:rPr>
            </w:pPr>
            <w:r w:rsidRPr="000C0496">
              <w:rPr>
                <w:rFonts w:ascii="Times New Roman" w:hAnsi="Times New Roman"/>
                <w:sz w:val="24"/>
                <w:szCs w:val="24"/>
              </w:rPr>
              <w:t>Есть</w:t>
            </w:r>
          </w:p>
          <w:p w:rsidR="00F121BF" w:rsidRPr="000C0496" w:rsidRDefault="00F121BF" w:rsidP="000C0496">
            <w:pPr>
              <w:pStyle w:val="ab"/>
              <w:spacing w:line="276" w:lineRule="auto"/>
              <w:rPr>
                <w:rFonts w:ascii="Times New Roman" w:hAnsi="Times New Roman"/>
                <w:sz w:val="24"/>
                <w:szCs w:val="24"/>
              </w:rPr>
            </w:pPr>
            <w:r w:rsidRPr="000C0496">
              <w:rPr>
                <w:rFonts w:ascii="Times New Roman" w:hAnsi="Times New Roman"/>
                <w:sz w:val="24"/>
                <w:szCs w:val="24"/>
              </w:rPr>
              <w:t>Есть</w:t>
            </w:r>
          </w:p>
          <w:p w:rsidR="00F121BF" w:rsidRPr="000C0496" w:rsidRDefault="00F121BF" w:rsidP="000C0496">
            <w:pPr>
              <w:pStyle w:val="ab"/>
              <w:spacing w:line="276" w:lineRule="auto"/>
              <w:rPr>
                <w:rFonts w:ascii="Times New Roman" w:hAnsi="Times New Roman"/>
                <w:sz w:val="24"/>
                <w:szCs w:val="24"/>
              </w:rPr>
            </w:pPr>
            <w:r w:rsidRPr="000C0496">
              <w:rPr>
                <w:rFonts w:ascii="Times New Roman" w:hAnsi="Times New Roman"/>
                <w:sz w:val="24"/>
                <w:szCs w:val="24"/>
              </w:rPr>
              <w:t>Есть</w:t>
            </w:r>
          </w:p>
          <w:p w:rsidR="00F121BF" w:rsidRPr="000C0496" w:rsidRDefault="00F121BF" w:rsidP="000C0496">
            <w:pPr>
              <w:pStyle w:val="ab"/>
              <w:spacing w:line="276" w:lineRule="auto"/>
              <w:rPr>
                <w:rFonts w:ascii="Times New Roman" w:hAnsi="Times New Roman"/>
                <w:sz w:val="24"/>
                <w:szCs w:val="24"/>
              </w:rPr>
            </w:pPr>
            <w:r w:rsidRPr="000C0496">
              <w:rPr>
                <w:rFonts w:ascii="Times New Roman" w:hAnsi="Times New Roman"/>
                <w:sz w:val="24"/>
                <w:szCs w:val="24"/>
              </w:rPr>
              <w:t>Есть</w:t>
            </w:r>
          </w:p>
          <w:p w:rsidR="00F121BF" w:rsidRPr="000C0496" w:rsidRDefault="00F121BF" w:rsidP="000C0496">
            <w:pPr>
              <w:pStyle w:val="ab"/>
              <w:spacing w:line="276" w:lineRule="auto"/>
              <w:rPr>
                <w:rFonts w:ascii="Times New Roman" w:hAnsi="Times New Roman"/>
                <w:sz w:val="24"/>
                <w:szCs w:val="24"/>
              </w:rPr>
            </w:pPr>
            <w:r w:rsidRPr="000C0496">
              <w:rPr>
                <w:rFonts w:ascii="Times New Roman" w:hAnsi="Times New Roman"/>
                <w:sz w:val="24"/>
                <w:szCs w:val="24"/>
              </w:rPr>
              <w:t>Есть</w:t>
            </w:r>
          </w:p>
          <w:p w:rsidR="00F121BF" w:rsidRPr="000C0496" w:rsidRDefault="00F121BF" w:rsidP="000C0496">
            <w:pPr>
              <w:pStyle w:val="ab"/>
              <w:spacing w:line="276" w:lineRule="auto"/>
              <w:rPr>
                <w:rFonts w:ascii="Times New Roman" w:hAnsi="Times New Roman"/>
                <w:sz w:val="24"/>
                <w:szCs w:val="24"/>
              </w:rPr>
            </w:pPr>
            <w:r w:rsidRPr="000C0496">
              <w:rPr>
                <w:rFonts w:ascii="Times New Roman" w:hAnsi="Times New Roman"/>
                <w:sz w:val="24"/>
                <w:szCs w:val="24"/>
              </w:rPr>
              <w:t>Есть</w:t>
            </w:r>
          </w:p>
          <w:p w:rsidR="00F121BF" w:rsidRPr="000C0496" w:rsidRDefault="00F121BF" w:rsidP="000C0496">
            <w:pPr>
              <w:pStyle w:val="ab"/>
              <w:spacing w:line="276" w:lineRule="auto"/>
              <w:rPr>
                <w:rFonts w:ascii="Times New Roman" w:hAnsi="Times New Roman"/>
                <w:sz w:val="24"/>
                <w:szCs w:val="24"/>
              </w:rPr>
            </w:pPr>
            <w:r w:rsidRPr="000C0496">
              <w:rPr>
                <w:rFonts w:ascii="Times New Roman" w:hAnsi="Times New Roman"/>
                <w:sz w:val="24"/>
                <w:szCs w:val="24"/>
              </w:rPr>
              <w:t xml:space="preserve">Оптимальная </w:t>
            </w:r>
          </w:p>
        </w:tc>
      </w:tr>
      <w:tr w:rsidR="00F121BF" w:rsidRPr="0046513E" w:rsidTr="0046513E">
        <w:trPr>
          <w:trHeight w:val="529"/>
        </w:trPr>
        <w:tc>
          <w:tcPr>
            <w:tcW w:w="6204" w:type="dxa"/>
            <w:tcBorders>
              <w:top w:val="single" w:sz="4" w:space="0" w:color="auto"/>
              <w:left w:val="single" w:sz="4" w:space="0" w:color="auto"/>
              <w:bottom w:val="single" w:sz="4" w:space="0" w:color="auto"/>
              <w:right w:val="single" w:sz="4" w:space="0" w:color="auto"/>
            </w:tcBorders>
          </w:tcPr>
          <w:p w:rsidR="00F121BF" w:rsidRPr="00CE532E" w:rsidRDefault="00F121BF" w:rsidP="00CE532E">
            <w:pPr>
              <w:pStyle w:val="ab"/>
              <w:rPr>
                <w:rFonts w:ascii="Times New Roman" w:hAnsi="Times New Roman"/>
                <w:sz w:val="24"/>
                <w:szCs w:val="24"/>
              </w:rPr>
            </w:pPr>
            <w:r w:rsidRPr="00CE532E">
              <w:rPr>
                <w:rFonts w:ascii="Times New Roman" w:hAnsi="Times New Roman"/>
                <w:sz w:val="24"/>
                <w:szCs w:val="24"/>
              </w:rPr>
              <w:t>Оснащение учебного процесса:</w:t>
            </w:r>
          </w:p>
          <w:p w:rsidR="00F121BF" w:rsidRPr="00CE532E" w:rsidRDefault="00F121BF" w:rsidP="00143762">
            <w:pPr>
              <w:pStyle w:val="ab"/>
              <w:numPr>
                <w:ilvl w:val="0"/>
                <w:numId w:val="11"/>
              </w:numPr>
              <w:rPr>
                <w:rFonts w:ascii="Times New Roman" w:hAnsi="Times New Roman"/>
                <w:sz w:val="24"/>
                <w:szCs w:val="24"/>
              </w:rPr>
            </w:pPr>
            <w:r w:rsidRPr="00CE532E">
              <w:rPr>
                <w:rFonts w:ascii="Times New Roman" w:hAnsi="Times New Roman"/>
                <w:spacing w:val="-8"/>
                <w:sz w:val="24"/>
                <w:szCs w:val="24"/>
              </w:rPr>
              <w:t>наличие класса информатики</w:t>
            </w:r>
            <w:r w:rsidR="00CE532E">
              <w:rPr>
                <w:rFonts w:ascii="Times New Roman" w:hAnsi="Times New Roman"/>
                <w:spacing w:val="-8"/>
                <w:sz w:val="24"/>
                <w:szCs w:val="24"/>
              </w:rPr>
              <w:t>:</w:t>
            </w:r>
          </w:p>
          <w:p w:rsidR="00F121BF" w:rsidRPr="00CE532E" w:rsidRDefault="00F121BF" w:rsidP="00827A0B">
            <w:pPr>
              <w:pStyle w:val="ab"/>
              <w:ind w:left="720"/>
              <w:rPr>
                <w:rFonts w:ascii="Times New Roman" w:hAnsi="Times New Roman"/>
                <w:sz w:val="24"/>
                <w:szCs w:val="24"/>
              </w:rPr>
            </w:pPr>
            <w:r w:rsidRPr="00CE532E">
              <w:rPr>
                <w:rFonts w:ascii="Times New Roman" w:hAnsi="Times New Roman"/>
                <w:spacing w:val="-8"/>
                <w:sz w:val="24"/>
                <w:szCs w:val="24"/>
              </w:rPr>
              <w:t>количество компьютеров, марка, модель</w:t>
            </w:r>
          </w:p>
          <w:p w:rsidR="00F121BF" w:rsidRPr="00CE532E" w:rsidRDefault="00F121BF" w:rsidP="00827A0B">
            <w:pPr>
              <w:pStyle w:val="ab"/>
              <w:ind w:left="720"/>
              <w:rPr>
                <w:rFonts w:ascii="Times New Roman" w:hAnsi="Times New Roman"/>
                <w:sz w:val="24"/>
                <w:szCs w:val="24"/>
              </w:rPr>
            </w:pPr>
            <w:proofErr w:type="gramStart"/>
            <w:r w:rsidRPr="00CE532E">
              <w:rPr>
                <w:rFonts w:ascii="Times New Roman" w:hAnsi="Times New Roman"/>
                <w:spacing w:val="1"/>
                <w:sz w:val="24"/>
                <w:szCs w:val="24"/>
              </w:rPr>
              <w:t>(тип процессора, объем памяти,</w:t>
            </w:r>
            <w:proofErr w:type="gramEnd"/>
          </w:p>
          <w:p w:rsidR="00F121BF" w:rsidRPr="00CE532E" w:rsidRDefault="00F121BF" w:rsidP="00827A0B">
            <w:pPr>
              <w:pStyle w:val="ab"/>
              <w:ind w:left="720"/>
              <w:rPr>
                <w:rFonts w:ascii="Times New Roman" w:hAnsi="Times New Roman"/>
                <w:sz w:val="24"/>
                <w:szCs w:val="24"/>
              </w:rPr>
            </w:pPr>
            <w:r w:rsidRPr="00CE532E">
              <w:rPr>
                <w:rFonts w:ascii="Times New Roman" w:hAnsi="Times New Roman"/>
                <w:spacing w:val="-3"/>
                <w:sz w:val="24"/>
                <w:szCs w:val="24"/>
              </w:rPr>
              <w:t>объем жесткого диска, наличие и</w:t>
            </w:r>
          </w:p>
          <w:p w:rsidR="00F121BF" w:rsidRPr="00CE532E" w:rsidRDefault="00F121BF" w:rsidP="00827A0B">
            <w:pPr>
              <w:pStyle w:val="ab"/>
              <w:ind w:left="720"/>
              <w:rPr>
                <w:rFonts w:ascii="Times New Roman" w:hAnsi="Times New Roman"/>
                <w:spacing w:val="-8"/>
                <w:sz w:val="24"/>
                <w:szCs w:val="24"/>
              </w:rPr>
            </w:pPr>
            <w:r w:rsidRPr="00CE532E">
              <w:rPr>
                <w:rFonts w:ascii="Times New Roman" w:hAnsi="Times New Roman"/>
                <w:spacing w:val="-8"/>
                <w:sz w:val="24"/>
                <w:szCs w:val="24"/>
              </w:rPr>
              <w:t>тип дисковода)</w:t>
            </w:r>
            <w:r w:rsidR="00CE532E">
              <w:rPr>
                <w:rFonts w:ascii="Times New Roman" w:hAnsi="Times New Roman"/>
                <w:spacing w:val="-8"/>
                <w:sz w:val="24"/>
                <w:szCs w:val="24"/>
              </w:rPr>
              <w:t>:</w:t>
            </w:r>
          </w:p>
          <w:p w:rsidR="00F121BF" w:rsidRPr="00CE532E" w:rsidRDefault="00F121BF" w:rsidP="00CE532E">
            <w:pPr>
              <w:pStyle w:val="ab"/>
              <w:rPr>
                <w:rFonts w:ascii="Times New Roman" w:hAnsi="Times New Roman"/>
                <w:spacing w:val="-8"/>
                <w:sz w:val="24"/>
                <w:szCs w:val="24"/>
              </w:rPr>
            </w:pPr>
          </w:p>
          <w:p w:rsidR="00F121BF" w:rsidRPr="00CE532E" w:rsidRDefault="00F121BF" w:rsidP="00CE532E">
            <w:pPr>
              <w:pStyle w:val="ab"/>
              <w:rPr>
                <w:rFonts w:ascii="Times New Roman" w:hAnsi="Times New Roman"/>
                <w:spacing w:val="-8"/>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B64762" w:rsidRDefault="00B64762" w:rsidP="00B64762">
            <w:pPr>
              <w:pStyle w:val="ab"/>
              <w:ind w:left="720"/>
              <w:rPr>
                <w:rFonts w:ascii="Times New Roman" w:hAnsi="Times New Roman"/>
                <w:sz w:val="24"/>
                <w:szCs w:val="24"/>
              </w:rPr>
            </w:pPr>
          </w:p>
          <w:p w:rsidR="008A6172" w:rsidRDefault="008A6172" w:rsidP="008A6172">
            <w:pPr>
              <w:pStyle w:val="ab"/>
              <w:ind w:left="720"/>
              <w:rPr>
                <w:rFonts w:ascii="Times New Roman" w:hAnsi="Times New Roman"/>
                <w:sz w:val="24"/>
                <w:szCs w:val="24"/>
              </w:rPr>
            </w:pPr>
          </w:p>
          <w:p w:rsidR="00F121BF" w:rsidRPr="00CE532E" w:rsidRDefault="00F121BF" w:rsidP="00143762">
            <w:pPr>
              <w:pStyle w:val="ab"/>
              <w:numPr>
                <w:ilvl w:val="0"/>
                <w:numId w:val="11"/>
              </w:numPr>
              <w:rPr>
                <w:rFonts w:ascii="Times New Roman" w:hAnsi="Times New Roman"/>
                <w:sz w:val="24"/>
                <w:szCs w:val="24"/>
              </w:rPr>
            </w:pPr>
            <w:r w:rsidRPr="00CE532E">
              <w:rPr>
                <w:rFonts w:ascii="Times New Roman" w:hAnsi="Times New Roman"/>
                <w:sz w:val="24"/>
                <w:szCs w:val="24"/>
              </w:rPr>
              <w:t>учебно-производственные мастерские</w:t>
            </w:r>
            <w:r w:rsidR="00CE532E">
              <w:rPr>
                <w:rFonts w:ascii="Times New Roman" w:hAnsi="Times New Roman"/>
                <w:sz w:val="24"/>
                <w:szCs w:val="24"/>
              </w:rPr>
              <w:t>:</w:t>
            </w:r>
          </w:p>
          <w:p w:rsidR="00B64762" w:rsidRPr="00B64762" w:rsidRDefault="00B64762" w:rsidP="00B64762">
            <w:pPr>
              <w:pStyle w:val="ab"/>
              <w:ind w:left="720"/>
              <w:rPr>
                <w:rFonts w:ascii="Times New Roman" w:hAnsi="Times New Roman"/>
                <w:sz w:val="24"/>
                <w:szCs w:val="24"/>
              </w:rPr>
            </w:pPr>
          </w:p>
          <w:p w:rsidR="00F121BF" w:rsidRPr="00CE532E" w:rsidRDefault="00F121BF" w:rsidP="00143762">
            <w:pPr>
              <w:pStyle w:val="ab"/>
              <w:numPr>
                <w:ilvl w:val="0"/>
                <w:numId w:val="11"/>
              </w:numPr>
              <w:rPr>
                <w:rFonts w:ascii="Times New Roman" w:hAnsi="Times New Roman"/>
                <w:sz w:val="24"/>
                <w:szCs w:val="24"/>
              </w:rPr>
            </w:pPr>
            <w:r w:rsidRPr="00CE532E">
              <w:rPr>
                <w:rFonts w:ascii="Times New Roman" w:hAnsi="Times New Roman"/>
                <w:spacing w:val="-3"/>
                <w:sz w:val="24"/>
                <w:szCs w:val="24"/>
              </w:rPr>
              <w:t>учебная мебель и ее соответствие</w:t>
            </w:r>
            <w:r w:rsidRPr="00CE532E">
              <w:rPr>
                <w:rFonts w:ascii="Times New Roman" w:hAnsi="Times New Roman"/>
                <w:sz w:val="24"/>
                <w:szCs w:val="24"/>
              </w:rPr>
              <w:t>нормативам</w:t>
            </w:r>
            <w:r w:rsidR="00CE532E">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F121BF" w:rsidRPr="00CE532E" w:rsidRDefault="00F121BF" w:rsidP="00CE532E">
            <w:pPr>
              <w:pStyle w:val="ab"/>
              <w:rPr>
                <w:rFonts w:ascii="Times New Roman" w:hAnsi="Times New Roman"/>
                <w:sz w:val="24"/>
                <w:szCs w:val="24"/>
              </w:rPr>
            </w:pPr>
            <w:r w:rsidRPr="00CE532E">
              <w:rPr>
                <w:rFonts w:ascii="Times New Roman" w:hAnsi="Times New Roman"/>
                <w:sz w:val="24"/>
                <w:szCs w:val="24"/>
              </w:rPr>
              <w:lastRenderedPageBreak/>
              <w:t>1 класс информатики</w:t>
            </w:r>
            <w:r w:rsidR="00B64762">
              <w:rPr>
                <w:rFonts w:ascii="Times New Roman" w:hAnsi="Times New Roman"/>
                <w:sz w:val="24"/>
                <w:szCs w:val="24"/>
              </w:rPr>
              <w:t>:</w:t>
            </w:r>
          </w:p>
          <w:p w:rsidR="00163BED" w:rsidRDefault="00B64762" w:rsidP="00163BED">
            <w:pPr>
              <w:pStyle w:val="ab"/>
              <w:rPr>
                <w:rFonts w:ascii="Times New Roman" w:hAnsi="Times New Roman"/>
                <w:sz w:val="24"/>
                <w:szCs w:val="24"/>
              </w:rPr>
            </w:pPr>
            <w:r>
              <w:rPr>
                <w:rFonts w:ascii="Times New Roman" w:hAnsi="Times New Roman"/>
                <w:sz w:val="24"/>
                <w:szCs w:val="24"/>
              </w:rPr>
              <w:t xml:space="preserve">- 7 компьютеров </w:t>
            </w:r>
            <w:r w:rsidR="00163BED" w:rsidRPr="00163BED">
              <w:rPr>
                <w:rFonts w:ascii="Times New Roman" w:hAnsi="Times New Roman"/>
                <w:sz w:val="24"/>
                <w:szCs w:val="24"/>
                <w:lang w:val="en-US"/>
              </w:rPr>
              <w:t>Intel</w:t>
            </w:r>
            <w:r w:rsidR="00163BED" w:rsidRPr="00163BED">
              <w:rPr>
                <w:rFonts w:ascii="Times New Roman" w:hAnsi="Times New Roman"/>
                <w:sz w:val="24"/>
                <w:szCs w:val="24"/>
              </w:rPr>
              <w:t>®</w:t>
            </w:r>
            <w:r w:rsidR="00163BED" w:rsidRPr="00163BED">
              <w:rPr>
                <w:rFonts w:ascii="Times New Roman" w:hAnsi="Times New Roman"/>
                <w:sz w:val="24"/>
                <w:szCs w:val="24"/>
                <w:lang w:val="en-US"/>
              </w:rPr>
              <w:t>Pentium</w:t>
            </w:r>
            <w:r w:rsidR="00163BED" w:rsidRPr="00163BED">
              <w:rPr>
                <w:rFonts w:ascii="Times New Roman" w:hAnsi="Times New Roman"/>
                <w:sz w:val="24"/>
                <w:szCs w:val="24"/>
              </w:rPr>
              <w:t xml:space="preserve">® </w:t>
            </w:r>
            <w:r w:rsidR="00163BED" w:rsidRPr="00163BED">
              <w:rPr>
                <w:rFonts w:ascii="Times New Roman" w:hAnsi="Times New Roman"/>
                <w:sz w:val="24"/>
                <w:szCs w:val="24"/>
                <w:lang w:val="en-US"/>
              </w:rPr>
              <w:t>DualCPUE</w:t>
            </w:r>
            <w:r w:rsidR="00163BED" w:rsidRPr="00163BED">
              <w:rPr>
                <w:rFonts w:ascii="Times New Roman" w:hAnsi="Times New Roman"/>
                <w:sz w:val="24"/>
                <w:szCs w:val="24"/>
              </w:rPr>
              <w:t xml:space="preserve">2140 1,6ГГц; 960 МБ; </w:t>
            </w:r>
            <w:r w:rsidR="00163BED" w:rsidRPr="00163BED">
              <w:rPr>
                <w:rFonts w:ascii="Times New Roman" w:hAnsi="Times New Roman"/>
                <w:sz w:val="24"/>
                <w:szCs w:val="24"/>
                <w:lang w:val="en-US"/>
              </w:rPr>
              <w:t>WinXP</w:t>
            </w:r>
            <w:r w:rsidR="00163BED" w:rsidRPr="00163BED">
              <w:rPr>
                <w:rFonts w:ascii="Times New Roman" w:hAnsi="Times New Roman"/>
                <w:sz w:val="24"/>
                <w:szCs w:val="24"/>
              </w:rPr>
              <w:t xml:space="preserve">, </w:t>
            </w:r>
            <w:r w:rsidR="00163BED" w:rsidRPr="00163BED">
              <w:rPr>
                <w:rFonts w:ascii="Times New Roman" w:hAnsi="Times New Roman"/>
                <w:sz w:val="24"/>
                <w:szCs w:val="24"/>
                <w:lang w:val="en-US"/>
              </w:rPr>
              <w:t>DVDRW</w:t>
            </w:r>
            <w:r w:rsidR="00163BED" w:rsidRPr="00163BED">
              <w:rPr>
                <w:rFonts w:ascii="Times New Roman" w:hAnsi="Times New Roman"/>
                <w:sz w:val="24"/>
                <w:szCs w:val="24"/>
              </w:rPr>
              <w:t xml:space="preserve">, </w:t>
            </w:r>
          </w:p>
          <w:p w:rsidR="00163BED" w:rsidRDefault="00163BED" w:rsidP="00163BED">
            <w:pPr>
              <w:pStyle w:val="ab"/>
              <w:rPr>
                <w:rFonts w:ascii="Times New Roman" w:hAnsi="Times New Roman"/>
                <w:sz w:val="24"/>
                <w:szCs w:val="24"/>
              </w:rPr>
            </w:pPr>
            <w:r>
              <w:rPr>
                <w:rFonts w:ascii="Times New Roman" w:hAnsi="Times New Roman"/>
                <w:sz w:val="24"/>
                <w:szCs w:val="24"/>
              </w:rPr>
              <w:t xml:space="preserve">- </w:t>
            </w:r>
            <w:r w:rsidRPr="00163BED">
              <w:rPr>
                <w:rFonts w:ascii="Times New Roman" w:hAnsi="Times New Roman"/>
                <w:sz w:val="24"/>
                <w:szCs w:val="24"/>
              </w:rPr>
              <w:t xml:space="preserve">монитор </w:t>
            </w:r>
            <w:r w:rsidRPr="00163BED">
              <w:rPr>
                <w:rFonts w:ascii="Times New Roman" w:hAnsi="Times New Roman"/>
                <w:sz w:val="24"/>
                <w:szCs w:val="24"/>
                <w:lang w:val="en-US"/>
              </w:rPr>
              <w:t>Acer</w:t>
            </w:r>
            <w:r w:rsidRPr="00163BED">
              <w:rPr>
                <w:rFonts w:ascii="Times New Roman" w:hAnsi="Times New Roman"/>
                <w:sz w:val="24"/>
                <w:szCs w:val="24"/>
              </w:rPr>
              <w:t xml:space="preserve"> 17’’</w:t>
            </w:r>
            <w:r>
              <w:rPr>
                <w:rFonts w:ascii="Times New Roman" w:hAnsi="Times New Roman"/>
                <w:sz w:val="24"/>
                <w:szCs w:val="24"/>
              </w:rPr>
              <w:t>;</w:t>
            </w:r>
          </w:p>
          <w:p w:rsidR="00163BED" w:rsidRPr="00690EEC" w:rsidRDefault="00163BED" w:rsidP="00163BED">
            <w:pPr>
              <w:pStyle w:val="ab"/>
              <w:rPr>
                <w:rFonts w:ascii="Times New Roman" w:hAnsi="Times New Roman"/>
                <w:sz w:val="24"/>
                <w:szCs w:val="24"/>
              </w:rPr>
            </w:pPr>
            <w:r w:rsidRPr="00690EEC">
              <w:rPr>
                <w:rFonts w:ascii="Times New Roman" w:hAnsi="Times New Roman"/>
                <w:sz w:val="24"/>
                <w:szCs w:val="24"/>
              </w:rPr>
              <w:t xml:space="preserve">- </w:t>
            </w:r>
            <w:r w:rsidRPr="00163BED">
              <w:rPr>
                <w:rFonts w:ascii="Times New Roman" w:hAnsi="Times New Roman"/>
                <w:sz w:val="24"/>
                <w:szCs w:val="24"/>
                <w:lang w:val="en-US"/>
              </w:rPr>
              <w:t>Intel</w:t>
            </w:r>
            <w:r w:rsidRPr="00690EEC">
              <w:rPr>
                <w:rFonts w:ascii="Times New Roman" w:hAnsi="Times New Roman"/>
                <w:sz w:val="24"/>
                <w:szCs w:val="24"/>
              </w:rPr>
              <w:t>®</w:t>
            </w:r>
            <w:r w:rsidRPr="00163BED">
              <w:rPr>
                <w:rFonts w:ascii="Times New Roman" w:hAnsi="Times New Roman"/>
                <w:sz w:val="24"/>
                <w:szCs w:val="24"/>
                <w:lang w:val="en-US"/>
              </w:rPr>
              <w:t>Core</w:t>
            </w:r>
            <w:r w:rsidRPr="00690EEC">
              <w:rPr>
                <w:rFonts w:ascii="Times New Roman" w:hAnsi="Times New Roman"/>
                <w:sz w:val="24"/>
                <w:szCs w:val="24"/>
              </w:rPr>
              <w:t xml:space="preserve">™2 </w:t>
            </w:r>
            <w:r w:rsidRPr="00163BED">
              <w:rPr>
                <w:rFonts w:ascii="Times New Roman" w:hAnsi="Times New Roman"/>
                <w:sz w:val="24"/>
                <w:szCs w:val="24"/>
                <w:lang w:val="en-US"/>
              </w:rPr>
              <w:lastRenderedPageBreak/>
              <w:t>DuoCPUE</w:t>
            </w:r>
            <w:r w:rsidRPr="00690EEC">
              <w:rPr>
                <w:rFonts w:ascii="Times New Roman" w:hAnsi="Times New Roman"/>
                <w:sz w:val="24"/>
                <w:szCs w:val="24"/>
              </w:rPr>
              <w:t>6550 2,33</w:t>
            </w:r>
            <w:r w:rsidRPr="00163BED">
              <w:rPr>
                <w:rFonts w:ascii="Times New Roman" w:hAnsi="Times New Roman"/>
                <w:sz w:val="24"/>
                <w:szCs w:val="24"/>
              </w:rPr>
              <w:t>ГГц</w:t>
            </w:r>
            <w:r w:rsidRPr="00690EEC">
              <w:rPr>
                <w:rFonts w:ascii="Times New Roman" w:hAnsi="Times New Roman"/>
                <w:sz w:val="24"/>
                <w:szCs w:val="24"/>
              </w:rPr>
              <w:t>; 1024</w:t>
            </w:r>
            <w:r w:rsidRPr="00163BED">
              <w:rPr>
                <w:rFonts w:ascii="Times New Roman" w:hAnsi="Times New Roman"/>
                <w:sz w:val="24"/>
                <w:szCs w:val="24"/>
              </w:rPr>
              <w:t>МБ</w:t>
            </w:r>
            <w:r w:rsidRPr="00690EEC">
              <w:rPr>
                <w:rFonts w:ascii="Times New Roman" w:hAnsi="Times New Roman"/>
                <w:sz w:val="24"/>
                <w:szCs w:val="24"/>
              </w:rPr>
              <w:t xml:space="preserve">; </w:t>
            </w:r>
            <w:r w:rsidRPr="00163BED">
              <w:rPr>
                <w:rFonts w:ascii="Times New Roman" w:hAnsi="Times New Roman"/>
                <w:sz w:val="24"/>
                <w:szCs w:val="24"/>
                <w:lang w:val="en-US"/>
              </w:rPr>
              <w:t>WinXP</w:t>
            </w:r>
            <w:r w:rsidRPr="00690EEC">
              <w:rPr>
                <w:rFonts w:ascii="Times New Roman" w:hAnsi="Times New Roman"/>
                <w:sz w:val="24"/>
                <w:szCs w:val="24"/>
              </w:rPr>
              <w:t xml:space="preserve">, </w:t>
            </w:r>
            <w:r w:rsidRPr="00163BED">
              <w:rPr>
                <w:rFonts w:ascii="Times New Roman" w:hAnsi="Times New Roman"/>
                <w:sz w:val="24"/>
                <w:szCs w:val="24"/>
                <w:lang w:val="en-US"/>
              </w:rPr>
              <w:t>DVDRW</w:t>
            </w:r>
            <w:r w:rsidRPr="00690EEC">
              <w:rPr>
                <w:rFonts w:ascii="Times New Roman" w:hAnsi="Times New Roman"/>
                <w:sz w:val="24"/>
                <w:szCs w:val="24"/>
              </w:rPr>
              <w:t>;</w:t>
            </w:r>
          </w:p>
          <w:p w:rsidR="00163BED" w:rsidRPr="00690EEC" w:rsidRDefault="00163BED" w:rsidP="00163BED">
            <w:pPr>
              <w:pStyle w:val="ab"/>
              <w:rPr>
                <w:rFonts w:ascii="Times New Roman" w:hAnsi="Times New Roman"/>
                <w:sz w:val="24"/>
                <w:szCs w:val="24"/>
              </w:rPr>
            </w:pPr>
            <w:r w:rsidRPr="00690EEC">
              <w:rPr>
                <w:rFonts w:ascii="Times New Roman" w:hAnsi="Times New Roman"/>
                <w:sz w:val="24"/>
                <w:szCs w:val="24"/>
              </w:rPr>
              <w:t xml:space="preserve">- </w:t>
            </w:r>
            <w:r w:rsidRPr="00163BED">
              <w:rPr>
                <w:rFonts w:ascii="Times New Roman" w:hAnsi="Times New Roman"/>
                <w:sz w:val="24"/>
                <w:szCs w:val="24"/>
              </w:rPr>
              <w:t>монитор</w:t>
            </w:r>
            <w:r w:rsidRPr="00163BED">
              <w:rPr>
                <w:rFonts w:ascii="Times New Roman" w:hAnsi="Times New Roman"/>
                <w:sz w:val="24"/>
                <w:szCs w:val="24"/>
                <w:lang w:val="en-US"/>
              </w:rPr>
              <w:t>Proview</w:t>
            </w:r>
            <w:r w:rsidRPr="00690EEC">
              <w:rPr>
                <w:rFonts w:ascii="Times New Roman" w:hAnsi="Times New Roman"/>
                <w:sz w:val="24"/>
                <w:szCs w:val="24"/>
              </w:rPr>
              <w:t xml:space="preserve"> 21;  </w:t>
            </w:r>
          </w:p>
          <w:p w:rsidR="00163BED" w:rsidRPr="00690EEC" w:rsidRDefault="00B64762" w:rsidP="00163BED">
            <w:pPr>
              <w:pStyle w:val="ab"/>
              <w:rPr>
                <w:rFonts w:ascii="Times New Roman" w:hAnsi="Times New Roman"/>
                <w:sz w:val="24"/>
                <w:szCs w:val="24"/>
              </w:rPr>
            </w:pPr>
            <w:r w:rsidRPr="00690EEC">
              <w:rPr>
                <w:rFonts w:ascii="Times New Roman" w:hAnsi="Times New Roman"/>
                <w:sz w:val="24"/>
                <w:szCs w:val="24"/>
              </w:rPr>
              <w:t xml:space="preserve">- </w:t>
            </w:r>
            <w:r w:rsidR="00163BED" w:rsidRPr="00690EEC">
              <w:rPr>
                <w:rFonts w:ascii="Times New Roman" w:hAnsi="Times New Roman"/>
                <w:sz w:val="24"/>
                <w:szCs w:val="24"/>
              </w:rPr>
              <w:t xml:space="preserve">4 </w:t>
            </w:r>
            <w:r w:rsidR="00163BED" w:rsidRPr="00163BED">
              <w:rPr>
                <w:rFonts w:ascii="Times New Roman" w:hAnsi="Times New Roman"/>
                <w:sz w:val="24"/>
                <w:szCs w:val="24"/>
              </w:rPr>
              <w:t>компьютера</w:t>
            </w:r>
            <w:r w:rsidR="00163BED" w:rsidRPr="00690EEC">
              <w:rPr>
                <w:rFonts w:ascii="Times New Roman" w:hAnsi="Times New Roman"/>
                <w:sz w:val="24"/>
                <w:szCs w:val="24"/>
              </w:rPr>
              <w:t xml:space="preserve">: </w:t>
            </w:r>
            <w:r w:rsidR="00163BED" w:rsidRPr="00163BED">
              <w:rPr>
                <w:rFonts w:ascii="Times New Roman" w:hAnsi="Times New Roman"/>
                <w:sz w:val="24"/>
                <w:szCs w:val="24"/>
                <w:lang w:val="en-US"/>
              </w:rPr>
              <w:t>GenuineIntel</w:t>
            </w:r>
            <w:r w:rsidR="00163BED" w:rsidRPr="00690EEC">
              <w:rPr>
                <w:rFonts w:ascii="Times New Roman" w:hAnsi="Times New Roman"/>
                <w:sz w:val="24"/>
                <w:szCs w:val="24"/>
              </w:rPr>
              <w:t>(</w:t>
            </w:r>
            <w:r w:rsidR="00163BED" w:rsidRPr="00163BED">
              <w:rPr>
                <w:rFonts w:ascii="Times New Roman" w:hAnsi="Times New Roman"/>
                <w:sz w:val="24"/>
                <w:szCs w:val="24"/>
                <w:lang w:val="en-US"/>
              </w:rPr>
              <w:t>R</w:t>
            </w:r>
            <w:r w:rsidR="00163BED" w:rsidRPr="00690EEC">
              <w:rPr>
                <w:rFonts w:ascii="Times New Roman" w:hAnsi="Times New Roman"/>
                <w:sz w:val="24"/>
                <w:szCs w:val="24"/>
              </w:rPr>
              <w:t xml:space="preserve">) </w:t>
            </w:r>
            <w:r w:rsidR="00163BED" w:rsidRPr="00163BED">
              <w:rPr>
                <w:rFonts w:ascii="Times New Roman" w:hAnsi="Times New Roman"/>
                <w:sz w:val="24"/>
                <w:szCs w:val="24"/>
                <w:lang w:val="en-US"/>
              </w:rPr>
              <w:t>CPU</w:t>
            </w:r>
            <w:r w:rsidR="00163BED" w:rsidRPr="00690EEC">
              <w:rPr>
                <w:rFonts w:ascii="Times New Roman" w:hAnsi="Times New Roman"/>
                <w:sz w:val="24"/>
                <w:szCs w:val="24"/>
              </w:rPr>
              <w:t xml:space="preserve"> 2140 1,6 </w:t>
            </w:r>
            <w:r w:rsidR="00163BED" w:rsidRPr="00163BED">
              <w:rPr>
                <w:rFonts w:ascii="Times New Roman" w:hAnsi="Times New Roman"/>
                <w:sz w:val="24"/>
                <w:szCs w:val="24"/>
              </w:rPr>
              <w:t>ГГц</w:t>
            </w:r>
            <w:r w:rsidR="00163BED" w:rsidRPr="00690EEC">
              <w:rPr>
                <w:rFonts w:ascii="Times New Roman" w:hAnsi="Times New Roman"/>
                <w:sz w:val="24"/>
                <w:szCs w:val="24"/>
              </w:rPr>
              <w:t>; 990</w:t>
            </w:r>
            <w:r w:rsidR="00163BED" w:rsidRPr="00163BED">
              <w:rPr>
                <w:rFonts w:ascii="Times New Roman" w:hAnsi="Times New Roman"/>
                <w:sz w:val="24"/>
                <w:szCs w:val="24"/>
                <w:lang w:val="en-US"/>
              </w:rPr>
              <w:t>M</w:t>
            </w:r>
            <w:r w:rsidR="00163BED" w:rsidRPr="00163BED">
              <w:rPr>
                <w:rFonts w:ascii="Times New Roman" w:hAnsi="Times New Roman"/>
                <w:sz w:val="24"/>
                <w:szCs w:val="24"/>
              </w:rPr>
              <w:t>Б</w:t>
            </w:r>
            <w:r w:rsidR="00163BED" w:rsidRPr="00690EEC">
              <w:rPr>
                <w:rFonts w:ascii="Times New Roman" w:hAnsi="Times New Roman"/>
                <w:sz w:val="24"/>
                <w:szCs w:val="24"/>
              </w:rPr>
              <w:t xml:space="preserve">; </w:t>
            </w:r>
            <w:r w:rsidR="00163BED" w:rsidRPr="00163BED">
              <w:rPr>
                <w:rFonts w:ascii="Times New Roman" w:hAnsi="Times New Roman"/>
                <w:sz w:val="24"/>
                <w:szCs w:val="24"/>
                <w:lang w:val="en-US"/>
              </w:rPr>
              <w:t>WinXP</w:t>
            </w:r>
            <w:r w:rsidR="00163BED" w:rsidRPr="00690EEC">
              <w:rPr>
                <w:rFonts w:ascii="Times New Roman" w:hAnsi="Times New Roman"/>
                <w:sz w:val="24"/>
                <w:szCs w:val="24"/>
              </w:rPr>
              <w:t xml:space="preserve">, </w:t>
            </w:r>
            <w:r w:rsidR="00163BED" w:rsidRPr="00163BED">
              <w:rPr>
                <w:rFonts w:ascii="Times New Roman" w:hAnsi="Times New Roman"/>
                <w:sz w:val="24"/>
                <w:szCs w:val="24"/>
                <w:lang w:val="en-US"/>
              </w:rPr>
              <w:t>DVDRW</w:t>
            </w:r>
            <w:r w:rsidR="00163BED" w:rsidRPr="00690EEC">
              <w:rPr>
                <w:rFonts w:ascii="Times New Roman" w:hAnsi="Times New Roman"/>
                <w:sz w:val="24"/>
                <w:szCs w:val="24"/>
              </w:rPr>
              <w:t xml:space="preserve">; - </w:t>
            </w:r>
            <w:r w:rsidR="00163BED" w:rsidRPr="00163BED">
              <w:rPr>
                <w:rFonts w:ascii="Times New Roman" w:hAnsi="Times New Roman"/>
                <w:sz w:val="24"/>
                <w:szCs w:val="24"/>
              </w:rPr>
              <w:t>монитор</w:t>
            </w:r>
            <w:r w:rsidR="00163BED" w:rsidRPr="00163BED">
              <w:rPr>
                <w:rFonts w:ascii="Times New Roman" w:hAnsi="Times New Roman"/>
                <w:sz w:val="24"/>
                <w:szCs w:val="24"/>
                <w:lang w:val="en-US"/>
              </w:rPr>
              <w:t>Acer</w:t>
            </w:r>
            <w:r w:rsidR="00163BED" w:rsidRPr="00690EEC">
              <w:rPr>
                <w:rFonts w:ascii="Times New Roman" w:hAnsi="Times New Roman"/>
                <w:sz w:val="24"/>
                <w:szCs w:val="24"/>
              </w:rPr>
              <w:t xml:space="preserve"> 17’’;</w:t>
            </w:r>
          </w:p>
          <w:p w:rsidR="00163BED" w:rsidRPr="00690EEC" w:rsidRDefault="00163BED" w:rsidP="00163BED">
            <w:pPr>
              <w:pStyle w:val="ab"/>
              <w:rPr>
                <w:rFonts w:ascii="Times New Roman" w:hAnsi="Times New Roman"/>
                <w:sz w:val="24"/>
                <w:szCs w:val="24"/>
              </w:rPr>
            </w:pPr>
            <w:r w:rsidRPr="00690EEC">
              <w:rPr>
                <w:rFonts w:ascii="Times New Roman" w:hAnsi="Times New Roman"/>
                <w:sz w:val="24"/>
                <w:szCs w:val="24"/>
              </w:rPr>
              <w:t xml:space="preserve">- </w:t>
            </w:r>
            <w:r w:rsidRPr="00163BED">
              <w:rPr>
                <w:rFonts w:ascii="Times New Roman" w:hAnsi="Times New Roman"/>
                <w:sz w:val="24"/>
                <w:szCs w:val="24"/>
              </w:rPr>
              <w:t>Принтер</w:t>
            </w:r>
            <w:r w:rsidRPr="00163BED">
              <w:rPr>
                <w:rFonts w:ascii="Times New Roman" w:hAnsi="Times New Roman"/>
                <w:sz w:val="24"/>
                <w:szCs w:val="24"/>
                <w:lang w:val="en-US"/>
              </w:rPr>
              <w:t>CanonLBP</w:t>
            </w:r>
            <w:r w:rsidR="00B64762" w:rsidRPr="00690EEC">
              <w:rPr>
                <w:rFonts w:ascii="Times New Roman" w:hAnsi="Times New Roman"/>
                <w:sz w:val="24"/>
                <w:szCs w:val="24"/>
              </w:rPr>
              <w:t xml:space="preserve"> 810; </w:t>
            </w:r>
            <w:r w:rsidRPr="00690EEC">
              <w:rPr>
                <w:rFonts w:ascii="Times New Roman" w:hAnsi="Times New Roman"/>
                <w:sz w:val="24"/>
                <w:szCs w:val="24"/>
              </w:rPr>
              <w:t xml:space="preserve">   - </w:t>
            </w:r>
            <w:r w:rsidRPr="00163BED">
              <w:rPr>
                <w:rFonts w:ascii="Times New Roman" w:hAnsi="Times New Roman"/>
                <w:sz w:val="24"/>
                <w:szCs w:val="24"/>
              </w:rPr>
              <w:t>МФУ</w:t>
            </w:r>
            <w:proofErr w:type="spellStart"/>
            <w:r w:rsidRPr="00163BED">
              <w:rPr>
                <w:rFonts w:ascii="Times New Roman" w:hAnsi="Times New Roman"/>
                <w:sz w:val="24"/>
                <w:szCs w:val="24"/>
                <w:lang w:val="en-US"/>
              </w:rPr>
              <w:t>KypseraKM</w:t>
            </w:r>
            <w:proofErr w:type="spellEnd"/>
            <w:r w:rsidRPr="00690EEC">
              <w:rPr>
                <w:rFonts w:ascii="Times New Roman" w:hAnsi="Times New Roman"/>
                <w:sz w:val="24"/>
                <w:szCs w:val="24"/>
              </w:rPr>
              <w:t xml:space="preserve"> 1635, </w:t>
            </w:r>
          </w:p>
          <w:p w:rsidR="00163BED" w:rsidRPr="006A60BA" w:rsidRDefault="00B64762" w:rsidP="00163BED">
            <w:pPr>
              <w:pStyle w:val="ab"/>
              <w:rPr>
                <w:rFonts w:ascii="Times New Roman" w:hAnsi="Times New Roman"/>
                <w:sz w:val="24"/>
                <w:szCs w:val="24"/>
              </w:rPr>
            </w:pPr>
            <w:r w:rsidRPr="006A60BA">
              <w:rPr>
                <w:rFonts w:ascii="Times New Roman" w:hAnsi="Times New Roman"/>
                <w:sz w:val="24"/>
                <w:szCs w:val="24"/>
              </w:rPr>
              <w:t xml:space="preserve">- </w:t>
            </w:r>
            <w:r w:rsidR="00163BED" w:rsidRPr="00163BED">
              <w:rPr>
                <w:rFonts w:ascii="Times New Roman" w:hAnsi="Times New Roman"/>
                <w:sz w:val="24"/>
                <w:szCs w:val="24"/>
              </w:rPr>
              <w:t>сканер</w:t>
            </w:r>
            <w:r w:rsidR="00163BED" w:rsidRPr="006A60BA">
              <w:rPr>
                <w:rFonts w:ascii="Times New Roman" w:hAnsi="Times New Roman"/>
                <w:sz w:val="24"/>
                <w:szCs w:val="24"/>
              </w:rPr>
              <w:t xml:space="preserve"> </w:t>
            </w:r>
            <w:proofErr w:type="spellStart"/>
            <w:r w:rsidR="00163BED" w:rsidRPr="00163BED">
              <w:rPr>
                <w:rFonts w:ascii="Times New Roman" w:hAnsi="Times New Roman"/>
                <w:sz w:val="24"/>
                <w:szCs w:val="24"/>
                <w:lang w:val="en-US"/>
              </w:rPr>
              <w:t>Mustek</w:t>
            </w:r>
            <w:proofErr w:type="spellEnd"/>
            <w:r w:rsidR="00163BED" w:rsidRPr="006A60BA">
              <w:rPr>
                <w:rFonts w:ascii="Times New Roman" w:hAnsi="Times New Roman"/>
                <w:sz w:val="24"/>
                <w:szCs w:val="24"/>
              </w:rPr>
              <w:t>1248</w:t>
            </w:r>
            <w:r w:rsidR="00163BED" w:rsidRPr="00163BED">
              <w:rPr>
                <w:rFonts w:ascii="Times New Roman" w:hAnsi="Times New Roman"/>
                <w:sz w:val="24"/>
                <w:szCs w:val="24"/>
                <w:lang w:val="en-US"/>
              </w:rPr>
              <w:t>UB</w:t>
            </w:r>
            <w:r w:rsidR="00163BED" w:rsidRPr="006A60BA">
              <w:rPr>
                <w:rFonts w:ascii="Times New Roman" w:hAnsi="Times New Roman"/>
                <w:sz w:val="24"/>
                <w:szCs w:val="24"/>
              </w:rPr>
              <w:t xml:space="preserve">, </w:t>
            </w:r>
            <w:r w:rsidR="00163BED" w:rsidRPr="00163BED">
              <w:rPr>
                <w:rFonts w:ascii="Times New Roman" w:hAnsi="Times New Roman"/>
                <w:sz w:val="24"/>
                <w:szCs w:val="24"/>
                <w:lang w:val="en-US"/>
              </w:rPr>
              <w:t>Sub</w:t>
            </w:r>
            <w:r w:rsidR="00163BED" w:rsidRPr="006A60BA">
              <w:rPr>
                <w:rFonts w:ascii="Times New Roman" w:hAnsi="Times New Roman"/>
                <w:sz w:val="24"/>
                <w:szCs w:val="24"/>
              </w:rPr>
              <w:t xml:space="preserve"> </w:t>
            </w:r>
            <w:proofErr w:type="spellStart"/>
            <w:r w:rsidR="00163BED" w:rsidRPr="00163BED">
              <w:rPr>
                <w:rFonts w:ascii="Times New Roman" w:hAnsi="Times New Roman"/>
                <w:sz w:val="24"/>
                <w:szCs w:val="24"/>
                <w:lang w:val="en-US"/>
              </w:rPr>
              <w:t>WooferTopDevice</w:t>
            </w:r>
            <w:proofErr w:type="spellEnd"/>
            <w:r w:rsidR="00163BED" w:rsidRPr="006A60BA">
              <w:rPr>
                <w:rFonts w:ascii="Times New Roman" w:hAnsi="Times New Roman"/>
                <w:sz w:val="24"/>
                <w:szCs w:val="24"/>
              </w:rPr>
              <w:t xml:space="preserve">; </w:t>
            </w:r>
            <w:r w:rsidR="00163BED" w:rsidRPr="00163BED">
              <w:rPr>
                <w:rFonts w:ascii="Times New Roman" w:hAnsi="Times New Roman"/>
                <w:sz w:val="24"/>
                <w:szCs w:val="24"/>
                <w:lang w:val="en-US"/>
              </w:rPr>
              <w:t>Desktop</w:t>
            </w:r>
            <w:r w:rsidR="00163BED" w:rsidRPr="006A60BA">
              <w:rPr>
                <w:rFonts w:ascii="Times New Roman" w:hAnsi="Times New Roman"/>
                <w:sz w:val="24"/>
                <w:szCs w:val="24"/>
              </w:rPr>
              <w:t>/</w:t>
            </w:r>
            <w:proofErr w:type="spellStart"/>
            <w:r w:rsidR="00163BED" w:rsidRPr="00163BED">
              <w:rPr>
                <w:rFonts w:ascii="Times New Roman" w:hAnsi="Times New Roman"/>
                <w:sz w:val="24"/>
                <w:szCs w:val="24"/>
                <w:lang w:val="en-US"/>
              </w:rPr>
              <w:t>Rackmount</w:t>
            </w:r>
            <w:proofErr w:type="spellEnd"/>
            <w:r w:rsidR="00163BED" w:rsidRPr="006A60BA">
              <w:rPr>
                <w:rFonts w:ascii="Times New Roman" w:hAnsi="Times New Roman"/>
                <w:sz w:val="24"/>
                <w:szCs w:val="24"/>
              </w:rPr>
              <w:t xml:space="preserve"> </w:t>
            </w:r>
            <w:r w:rsidR="00163BED" w:rsidRPr="00163BED">
              <w:rPr>
                <w:rFonts w:ascii="Times New Roman" w:hAnsi="Times New Roman"/>
                <w:sz w:val="24"/>
                <w:szCs w:val="24"/>
                <w:lang w:val="en-US"/>
              </w:rPr>
              <w:t>Switch</w:t>
            </w:r>
            <w:r w:rsidR="00163BED" w:rsidRPr="006A60BA">
              <w:rPr>
                <w:rFonts w:ascii="Times New Roman" w:hAnsi="Times New Roman"/>
                <w:sz w:val="24"/>
                <w:szCs w:val="24"/>
              </w:rPr>
              <w:t xml:space="preserve"> </w:t>
            </w:r>
            <w:r w:rsidR="00163BED" w:rsidRPr="00163BED">
              <w:rPr>
                <w:rFonts w:ascii="Times New Roman" w:hAnsi="Times New Roman"/>
                <w:sz w:val="24"/>
                <w:szCs w:val="24"/>
                <w:lang w:val="en-US"/>
              </w:rPr>
              <w:t>TP</w:t>
            </w:r>
            <w:r w:rsidR="00163BED" w:rsidRPr="006A60BA">
              <w:rPr>
                <w:rFonts w:ascii="Times New Roman" w:hAnsi="Times New Roman"/>
                <w:sz w:val="24"/>
                <w:szCs w:val="24"/>
              </w:rPr>
              <w:t>-</w:t>
            </w:r>
            <w:r w:rsidR="00163BED" w:rsidRPr="00163BED">
              <w:rPr>
                <w:rFonts w:ascii="Times New Roman" w:hAnsi="Times New Roman"/>
                <w:sz w:val="24"/>
                <w:szCs w:val="24"/>
                <w:lang w:val="en-US"/>
              </w:rPr>
              <w:t>SF</w:t>
            </w:r>
            <w:r w:rsidR="00163BED" w:rsidRPr="006A60BA">
              <w:rPr>
                <w:rFonts w:ascii="Times New Roman" w:hAnsi="Times New Roman"/>
                <w:sz w:val="24"/>
                <w:szCs w:val="24"/>
              </w:rPr>
              <w:t>1024</w:t>
            </w:r>
            <w:r w:rsidR="00163BED" w:rsidRPr="00163BED">
              <w:rPr>
                <w:rFonts w:ascii="Times New Roman" w:hAnsi="Times New Roman"/>
                <w:sz w:val="24"/>
                <w:szCs w:val="24"/>
                <w:lang w:val="en-US"/>
              </w:rPr>
              <w:t>D</w:t>
            </w:r>
            <w:r w:rsidR="00163BED" w:rsidRPr="006A60BA">
              <w:rPr>
                <w:rFonts w:ascii="Times New Roman" w:hAnsi="Times New Roman"/>
                <w:sz w:val="24"/>
                <w:szCs w:val="24"/>
              </w:rPr>
              <w:t xml:space="preserve"> 24-</w:t>
            </w:r>
            <w:r w:rsidR="00163BED" w:rsidRPr="00163BED">
              <w:rPr>
                <w:rFonts w:ascii="Times New Roman" w:hAnsi="Times New Roman"/>
                <w:sz w:val="24"/>
                <w:szCs w:val="24"/>
                <w:lang w:val="en-US"/>
              </w:rPr>
              <w:t>Port</w:t>
            </w:r>
            <w:r w:rsidRPr="006A60BA">
              <w:rPr>
                <w:rFonts w:ascii="Times New Roman" w:hAnsi="Times New Roman"/>
                <w:sz w:val="24"/>
                <w:szCs w:val="24"/>
              </w:rPr>
              <w:t>;</w:t>
            </w:r>
          </w:p>
          <w:p w:rsidR="00163BED" w:rsidRPr="00163BED" w:rsidRDefault="00B64762" w:rsidP="00163BED">
            <w:pPr>
              <w:pStyle w:val="ab"/>
              <w:rPr>
                <w:rFonts w:ascii="Times New Roman" w:hAnsi="Times New Roman"/>
                <w:sz w:val="24"/>
                <w:szCs w:val="24"/>
                <w:lang w:val="en-US"/>
              </w:rPr>
            </w:pPr>
            <w:r w:rsidRPr="00B64762">
              <w:rPr>
                <w:rFonts w:ascii="Times New Roman" w:hAnsi="Times New Roman"/>
                <w:sz w:val="24"/>
                <w:szCs w:val="24"/>
                <w:lang w:val="en-US"/>
              </w:rPr>
              <w:t xml:space="preserve">- </w:t>
            </w:r>
            <w:r w:rsidR="00163BED" w:rsidRPr="00163BED">
              <w:rPr>
                <w:rFonts w:ascii="Times New Roman" w:hAnsi="Times New Roman"/>
                <w:sz w:val="24"/>
                <w:szCs w:val="24"/>
              </w:rPr>
              <w:t>проектор</w:t>
            </w:r>
            <w:r w:rsidR="00163BED" w:rsidRPr="00163BED">
              <w:rPr>
                <w:rFonts w:ascii="Times New Roman" w:hAnsi="Times New Roman"/>
                <w:sz w:val="24"/>
                <w:szCs w:val="24"/>
                <w:lang w:val="en-US"/>
              </w:rPr>
              <w:t xml:space="preserve"> Acer X1160</w:t>
            </w:r>
          </w:p>
          <w:p w:rsidR="00163BED" w:rsidRPr="00B64762" w:rsidRDefault="00163BED" w:rsidP="00163BED">
            <w:pPr>
              <w:pStyle w:val="ab"/>
              <w:rPr>
                <w:sz w:val="28"/>
                <w:szCs w:val="28"/>
                <w:lang w:val="en-US"/>
              </w:rPr>
            </w:pPr>
            <w:r w:rsidRPr="00163BED">
              <w:rPr>
                <w:rFonts w:ascii="Times New Roman" w:hAnsi="Times New Roman"/>
                <w:sz w:val="24"/>
                <w:szCs w:val="24"/>
              </w:rPr>
              <w:t>Сервер</w:t>
            </w:r>
            <w:r w:rsidRPr="00163BED">
              <w:rPr>
                <w:rFonts w:ascii="Times New Roman" w:hAnsi="Times New Roman"/>
                <w:sz w:val="24"/>
                <w:szCs w:val="24"/>
                <w:lang w:val="en-US"/>
              </w:rPr>
              <w:t xml:space="preserve"> Dell PowerEdge 860, Linux, 2X250 </w:t>
            </w:r>
            <w:r w:rsidRPr="00163BED">
              <w:rPr>
                <w:rFonts w:ascii="Times New Roman" w:hAnsi="Times New Roman"/>
                <w:sz w:val="24"/>
                <w:szCs w:val="24"/>
              </w:rPr>
              <w:t>ГБ</w:t>
            </w:r>
            <w:r w:rsidR="00B64762" w:rsidRPr="00B64762">
              <w:rPr>
                <w:rFonts w:ascii="Times New Roman" w:hAnsi="Times New Roman"/>
                <w:sz w:val="24"/>
                <w:szCs w:val="24"/>
                <w:lang w:val="en-US"/>
              </w:rPr>
              <w:t>.</w:t>
            </w:r>
          </w:p>
          <w:p w:rsidR="00F121BF" w:rsidRPr="00CE532E" w:rsidRDefault="00F121BF" w:rsidP="00CE532E">
            <w:pPr>
              <w:pStyle w:val="ab"/>
              <w:rPr>
                <w:rFonts w:ascii="Times New Roman" w:hAnsi="Times New Roman"/>
                <w:sz w:val="24"/>
                <w:szCs w:val="24"/>
              </w:rPr>
            </w:pPr>
            <w:r w:rsidRPr="00CE532E">
              <w:rPr>
                <w:rFonts w:ascii="Times New Roman" w:hAnsi="Times New Roman"/>
                <w:sz w:val="24"/>
                <w:szCs w:val="24"/>
              </w:rPr>
              <w:t>Обслуживающий труд (1),</w:t>
            </w:r>
          </w:p>
          <w:p w:rsidR="00F121BF" w:rsidRPr="00CE532E" w:rsidRDefault="00F121BF" w:rsidP="00CE532E">
            <w:pPr>
              <w:pStyle w:val="ab"/>
              <w:rPr>
                <w:rFonts w:ascii="Times New Roman" w:hAnsi="Times New Roman"/>
                <w:sz w:val="24"/>
                <w:szCs w:val="24"/>
              </w:rPr>
            </w:pPr>
            <w:r w:rsidRPr="00CE532E">
              <w:rPr>
                <w:rFonts w:ascii="Times New Roman" w:hAnsi="Times New Roman"/>
                <w:sz w:val="24"/>
                <w:szCs w:val="24"/>
              </w:rPr>
              <w:t>технический труд (1)</w:t>
            </w:r>
          </w:p>
          <w:p w:rsidR="00F121BF" w:rsidRPr="00CE532E" w:rsidRDefault="00F121BF" w:rsidP="00CE532E">
            <w:pPr>
              <w:pStyle w:val="ab"/>
              <w:rPr>
                <w:rFonts w:ascii="Times New Roman" w:hAnsi="Times New Roman"/>
                <w:sz w:val="24"/>
                <w:szCs w:val="24"/>
              </w:rPr>
            </w:pPr>
            <w:r w:rsidRPr="00CE532E">
              <w:rPr>
                <w:rFonts w:ascii="Times New Roman" w:hAnsi="Times New Roman"/>
                <w:sz w:val="24"/>
                <w:szCs w:val="24"/>
              </w:rPr>
              <w:t xml:space="preserve">Соответствует </w:t>
            </w:r>
            <w:r w:rsidRPr="00CE532E">
              <w:rPr>
                <w:rFonts w:ascii="Times New Roman" w:hAnsi="Times New Roman"/>
                <w:spacing w:val="-10"/>
                <w:sz w:val="24"/>
                <w:szCs w:val="24"/>
              </w:rPr>
              <w:t>нормативам.</w:t>
            </w:r>
          </w:p>
        </w:tc>
      </w:tr>
      <w:tr w:rsidR="00F121BF" w:rsidRPr="0046513E" w:rsidTr="0046513E">
        <w:trPr>
          <w:trHeight w:val="319"/>
        </w:trPr>
        <w:tc>
          <w:tcPr>
            <w:tcW w:w="6204" w:type="dxa"/>
            <w:tcBorders>
              <w:top w:val="single" w:sz="4" w:space="0" w:color="auto"/>
              <w:left w:val="single" w:sz="4" w:space="0" w:color="auto"/>
              <w:bottom w:val="single" w:sz="4" w:space="0" w:color="auto"/>
              <w:right w:val="single" w:sz="4" w:space="0" w:color="auto"/>
            </w:tcBorders>
          </w:tcPr>
          <w:p w:rsidR="00F121BF" w:rsidRPr="00CE532E" w:rsidRDefault="00B64762" w:rsidP="00CE532E">
            <w:pPr>
              <w:pStyle w:val="ab"/>
              <w:rPr>
                <w:rFonts w:ascii="Times New Roman" w:hAnsi="Times New Roman"/>
                <w:spacing w:val="-8"/>
                <w:sz w:val="24"/>
                <w:szCs w:val="24"/>
              </w:rPr>
            </w:pPr>
            <w:r>
              <w:rPr>
                <w:rFonts w:ascii="Times New Roman" w:hAnsi="Times New Roman"/>
                <w:spacing w:val="-8"/>
                <w:sz w:val="24"/>
                <w:szCs w:val="24"/>
              </w:rPr>
              <w:lastRenderedPageBreak/>
              <w:t>О</w:t>
            </w:r>
            <w:r w:rsidR="00F121BF" w:rsidRPr="00CE532E">
              <w:rPr>
                <w:rFonts w:ascii="Times New Roman" w:hAnsi="Times New Roman"/>
                <w:spacing w:val="-8"/>
                <w:sz w:val="24"/>
                <w:szCs w:val="24"/>
              </w:rPr>
              <w:t>беспеченность ТСО:</w:t>
            </w:r>
          </w:p>
        </w:tc>
        <w:tc>
          <w:tcPr>
            <w:tcW w:w="3118" w:type="dxa"/>
            <w:tcBorders>
              <w:top w:val="single" w:sz="4" w:space="0" w:color="auto"/>
              <w:left w:val="single" w:sz="4" w:space="0" w:color="auto"/>
              <w:bottom w:val="single" w:sz="4" w:space="0" w:color="auto"/>
              <w:right w:val="single" w:sz="4" w:space="0" w:color="auto"/>
            </w:tcBorders>
          </w:tcPr>
          <w:p w:rsidR="00F121BF" w:rsidRPr="00CE532E" w:rsidRDefault="00F121BF" w:rsidP="00CE532E">
            <w:pPr>
              <w:pStyle w:val="ab"/>
              <w:rPr>
                <w:rFonts w:ascii="Times New Roman" w:hAnsi="Times New Roman"/>
                <w:sz w:val="24"/>
                <w:szCs w:val="24"/>
              </w:rPr>
            </w:pPr>
          </w:p>
        </w:tc>
      </w:tr>
      <w:tr w:rsidR="00F121BF" w:rsidRPr="0046513E" w:rsidTr="0046513E">
        <w:tc>
          <w:tcPr>
            <w:tcW w:w="6204" w:type="dxa"/>
            <w:tcBorders>
              <w:top w:val="single" w:sz="4" w:space="0" w:color="auto"/>
              <w:left w:val="single" w:sz="4" w:space="0" w:color="auto"/>
              <w:bottom w:val="single" w:sz="4" w:space="0" w:color="auto"/>
              <w:right w:val="single" w:sz="4" w:space="0" w:color="auto"/>
            </w:tcBorders>
          </w:tcPr>
          <w:p w:rsidR="00F121BF" w:rsidRPr="004D277C" w:rsidRDefault="00F121BF" w:rsidP="00B64762">
            <w:pPr>
              <w:pStyle w:val="ab"/>
              <w:rPr>
                <w:rFonts w:ascii="Times New Roman" w:hAnsi="Times New Roman"/>
                <w:sz w:val="24"/>
                <w:szCs w:val="24"/>
              </w:rPr>
            </w:pPr>
            <w:r w:rsidRPr="004D277C">
              <w:rPr>
                <w:rFonts w:ascii="Times New Roman" w:hAnsi="Times New Roman"/>
                <w:sz w:val="24"/>
                <w:szCs w:val="24"/>
              </w:rPr>
              <w:t xml:space="preserve">       Принтер</w:t>
            </w:r>
            <w:r w:rsidR="00827A0B">
              <w:rPr>
                <w:rFonts w:ascii="Times New Roman" w:hAnsi="Times New Roman"/>
                <w:sz w:val="24"/>
                <w:szCs w:val="24"/>
              </w:rPr>
              <w:t xml:space="preserve"> лазерный</w:t>
            </w:r>
          </w:p>
        </w:tc>
        <w:tc>
          <w:tcPr>
            <w:tcW w:w="3118" w:type="dxa"/>
            <w:tcBorders>
              <w:top w:val="single" w:sz="4" w:space="0" w:color="auto"/>
              <w:left w:val="single" w:sz="4" w:space="0" w:color="auto"/>
              <w:bottom w:val="single" w:sz="4" w:space="0" w:color="auto"/>
              <w:right w:val="single" w:sz="4" w:space="0" w:color="auto"/>
            </w:tcBorders>
          </w:tcPr>
          <w:p w:rsidR="00F121BF" w:rsidRPr="004D277C" w:rsidRDefault="00B64762" w:rsidP="00CE532E">
            <w:pPr>
              <w:pStyle w:val="ab"/>
              <w:rPr>
                <w:rFonts w:ascii="Times New Roman" w:hAnsi="Times New Roman"/>
                <w:sz w:val="24"/>
                <w:szCs w:val="24"/>
              </w:rPr>
            </w:pPr>
            <w:r w:rsidRPr="004D277C">
              <w:rPr>
                <w:rFonts w:ascii="Times New Roman" w:hAnsi="Times New Roman"/>
                <w:sz w:val="24"/>
                <w:szCs w:val="24"/>
              </w:rPr>
              <w:t>4 шт.</w:t>
            </w:r>
          </w:p>
        </w:tc>
      </w:tr>
      <w:tr w:rsidR="00B64762" w:rsidRPr="0046513E" w:rsidTr="0046513E">
        <w:tc>
          <w:tcPr>
            <w:tcW w:w="6204" w:type="dxa"/>
            <w:tcBorders>
              <w:top w:val="single" w:sz="4" w:space="0" w:color="auto"/>
              <w:left w:val="single" w:sz="4" w:space="0" w:color="auto"/>
              <w:bottom w:val="single" w:sz="4" w:space="0" w:color="auto"/>
              <w:right w:val="single" w:sz="4" w:space="0" w:color="auto"/>
            </w:tcBorders>
          </w:tcPr>
          <w:p w:rsidR="00B64762" w:rsidRPr="004D277C" w:rsidRDefault="00B64762" w:rsidP="00CE532E">
            <w:pPr>
              <w:pStyle w:val="ab"/>
              <w:rPr>
                <w:rFonts w:ascii="Times New Roman" w:hAnsi="Times New Roman"/>
                <w:sz w:val="24"/>
                <w:szCs w:val="24"/>
              </w:rPr>
            </w:pPr>
            <w:r w:rsidRPr="004D277C">
              <w:rPr>
                <w:rFonts w:ascii="Times New Roman" w:hAnsi="Times New Roman"/>
                <w:sz w:val="24"/>
                <w:szCs w:val="24"/>
              </w:rPr>
              <w:t xml:space="preserve">       Ксерокс</w:t>
            </w:r>
          </w:p>
        </w:tc>
        <w:tc>
          <w:tcPr>
            <w:tcW w:w="3118" w:type="dxa"/>
            <w:tcBorders>
              <w:top w:val="single" w:sz="4" w:space="0" w:color="auto"/>
              <w:left w:val="single" w:sz="4" w:space="0" w:color="auto"/>
              <w:bottom w:val="single" w:sz="4" w:space="0" w:color="auto"/>
              <w:right w:val="single" w:sz="4" w:space="0" w:color="auto"/>
            </w:tcBorders>
          </w:tcPr>
          <w:p w:rsidR="00B64762" w:rsidRPr="004D277C" w:rsidRDefault="00B64762" w:rsidP="008343D4">
            <w:pPr>
              <w:pStyle w:val="ab"/>
              <w:rPr>
                <w:rFonts w:ascii="Times New Roman" w:hAnsi="Times New Roman"/>
                <w:sz w:val="24"/>
                <w:szCs w:val="24"/>
              </w:rPr>
            </w:pPr>
            <w:r w:rsidRPr="004D277C">
              <w:rPr>
                <w:rFonts w:ascii="Times New Roman" w:hAnsi="Times New Roman"/>
                <w:sz w:val="24"/>
                <w:szCs w:val="24"/>
              </w:rPr>
              <w:t>2 шт.</w:t>
            </w:r>
          </w:p>
        </w:tc>
      </w:tr>
      <w:tr w:rsidR="00B64762" w:rsidRPr="0046513E" w:rsidTr="0046513E">
        <w:tc>
          <w:tcPr>
            <w:tcW w:w="6204" w:type="dxa"/>
            <w:tcBorders>
              <w:top w:val="single" w:sz="4" w:space="0" w:color="auto"/>
              <w:left w:val="single" w:sz="4" w:space="0" w:color="auto"/>
              <w:bottom w:val="single" w:sz="4" w:space="0" w:color="auto"/>
              <w:right w:val="single" w:sz="4" w:space="0" w:color="auto"/>
            </w:tcBorders>
          </w:tcPr>
          <w:p w:rsidR="00B64762" w:rsidRPr="004D277C" w:rsidRDefault="00B64762" w:rsidP="00B64762">
            <w:pPr>
              <w:pStyle w:val="ab"/>
              <w:rPr>
                <w:rFonts w:ascii="Times New Roman" w:hAnsi="Times New Roman"/>
                <w:sz w:val="24"/>
                <w:szCs w:val="24"/>
              </w:rPr>
            </w:pPr>
            <w:r w:rsidRPr="004D277C">
              <w:rPr>
                <w:rFonts w:ascii="Times New Roman" w:hAnsi="Times New Roman"/>
                <w:sz w:val="24"/>
                <w:szCs w:val="24"/>
              </w:rPr>
              <w:t xml:space="preserve">       Телевизор </w:t>
            </w:r>
          </w:p>
        </w:tc>
        <w:tc>
          <w:tcPr>
            <w:tcW w:w="3118" w:type="dxa"/>
            <w:tcBorders>
              <w:top w:val="single" w:sz="4" w:space="0" w:color="auto"/>
              <w:left w:val="single" w:sz="4" w:space="0" w:color="auto"/>
              <w:bottom w:val="single" w:sz="4" w:space="0" w:color="auto"/>
              <w:right w:val="single" w:sz="4" w:space="0" w:color="auto"/>
            </w:tcBorders>
          </w:tcPr>
          <w:p w:rsidR="00B64762" w:rsidRPr="004D277C" w:rsidRDefault="00B64762" w:rsidP="008343D4">
            <w:pPr>
              <w:pStyle w:val="ab"/>
              <w:rPr>
                <w:rFonts w:ascii="Times New Roman" w:hAnsi="Times New Roman"/>
                <w:sz w:val="24"/>
                <w:szCs w:val="24"/>
              </w:rPr>
            </w:pPr>
            <w:r w:rsidRPr="004D277C">
              <w:rPr>
                <w:rFonts w:ascii="Times New Roman" w:hAnsi="Times New Roman"/>
                <w:sz w:val="24"/>
                <w:szCs w:val="24"/>
              </w:rPr>
              <w:t>4 шт.</w:t>
            </w:r>
          </w:p>
        </w:tc>
      </w:tr>
      <w:tr w:rsidR="00B64762" w:rsidRPr="0046513E" w:rsidTr="0046513E">
        <w:tc>
          <w:tcPr>
            <w:tcW w:w="6204" w:type="dxa"/>
            <w:tcBorders>
              <w:top w:val="single" w:sz="4" w:space="0" w:color="auto"/>
              <w:left w:val="single" w:sz="4" w:space="0" w:color="auto"/>
              <w:bottom w:val="single" w:sz="4" w:space="0" w:color="auto"/>
              <w:right w:val="single" w:sz="4" w:space="0" w:color="auto"/>
            </w:tcBorders>
          </w:tcPr>
          <w:p w:rsidR="00B64762" w:rsidRPr="004D277C" w:rsidRDefault="00B64762" w:rsidP="00CE532E">
            <w:pPr>
              <w:pStyle w:val="ab"/>
              <w:rPr>
                <w:rFonts w:ascii="Times New Roman" w:hAnsi="Times New Roman"/>
                <w:sz w:val="24"/>
                <w:szCs w:val="24"/>
              </w:rPr>
            </w:pPr>
            <w:r w:rsidRPr="004D277C">
              <w:rPr>
                <w:rFonts w:ascii="Times New Roman" w:hAnsi="Times New Roman"/>
                <w:sz w:val="24"/>
                <w:szCs w:val="24"/>
              </w:rPr>
              <w:t xml:space="preserve">       Центр музыкальный</w:t>
            </w:r>
          </w:p>
        </w:tc>
        <w:tc>
          <w:tcPr>
            <w:tcW w:w="3118" w:type="dxa"/>
            <w:tcBorders>
              <w:top w:val="single" w:sz="4" w:space="0" w:color="auto"/>
              <w:left w:val="single" w:sz="4" w:space="0" w:color="auto"/>
              <w:bottom w:val="single" w:sz="4" w:space="0" w:color="auto"/>
              <w:right w:val="single" w:sz="4" w:space="0" w:color="auto"/>
            </w:tcBorders>
          </w:tcPr>
          <w:p w:rsidR="00B64762" w:rsidRPr="004D277C" w:rsidRDefault="00B64762" w:rsidP="008343D4">
            <w:pPr>
              <w:pStyle w:val="ab"/>
              <w:rPr>
                <w:rFonts w:ascii="Times New Roman" w:hAnsi="Times New Roman"/>
                <w:sz w:val="24"/>
                <w:szCs w:val="24"/>
              </w:rPr>
            </w:pPr>
            <w:r w:rsidRPr="004D277C">
              <w:rPr>
                <w:rFonts w:ascii="Times New Roman" w:hAnsi="Times New Roman"/>
                <w:sz w:val="24"/>
                <w:szCs w:val="24"/>
              </w:rPr>
              <w:t>1 шт.</w:t>
            </w:r>
          </w:p>
        </w:tc>
      </w:tr>
      <w:tr w:rsidR="00B64762" w:rsidRPr="0046513E" w:rsidTr="0046513E">
        <w:tc>
          <w:tcPr>
            <w:tcW w:w="6204" w:type="dxa"/>
            <w:tcBorders>
              <w:top w:val="single" w:sz="4" w:space="0" w:color="auto"/>
              <w:left w:val="single" w:sz="4" w:space="0" w:color="auto"/>
              <w:bottom w:val="single" w:sz="4" w:space="0" w:color="auto"/>
              <w:right w:val="single" w:sz="4" w:space="0" w:color="auto"/>
            </w:tcBorders>
          </w:tcPr>
          <w:p w:rsidR="00B64762" w:rsidRPr="004D277C" w:rsidRDefault="00B64762" w:rsidP="00CE532E">
            <w:pPr>
              <w:pStyle w:val="ab"/>
              <w:rPr>
                <w:rFonts w:ascii="Times New Roman" w:hAnsi="Times New Roman"/>
                <w:sz w:val="24"/>
                <w:szCs w:val="24"/>
              </w:rPr>
            </w:pPr>
            <w:r w:rsidRPr="004D277C">
              <w:rPr>
                <w:rFonts w:ascii="Times New Roman" w:hAnsi="Times New Roman"/>
                <w:sz w:val="24"/>
                <w:szCs w:val="24"/>
              </w:rPr>
              <w:t xml:space="preserve">       Копировальный аппарат МФУ (лазерный)</w:t>
            </w:r>
          </w:p>
        </w:tc>
        <w:tc>
          <w:tcPr>
            <w:tcW w:w="3118" w:type="dxa"/>
            <w:tcBorders>
              <w:top w:val="single" w:sz="4" w:space="0" w:color="auto"/>
              <w:left w:val="single" w:sz="4" w:space="0" w:color="auto"/>
              <w:bottom w:val="single" w:sz="4" w:space="0" w:color="auto"/>
              <w:right w:val="single" w:sz="4" w:space="0" w:color="auto"/>
            </w:tcBorders>
          </w:tcPr>
          <w:p w:rsidR="00B64762" w:rsidRPr="004D277C" w:rsidRDefault="00A67E25" w:rsidP="008343D4">
            <w:pPr>
              <w:pStyle w:val="ab"/>
              <w:rPr>
                <w:rFonts w:ascii="Times New Roman" w:hAnsi="Times New Roman"/>
                <w:sz w:val="24"/>
                <w:szCs w:val="24"/>
              </w:rPr>
            </w:pPr>
            <w:r w:rsidRPr="004D277C">
              <w:rPr>
                <w:rFonts w:ascii="Times New Roman" w:hAnsi="Times New Roman"/>
                <w:sz w:val="24"/>
                <w:szCs w:val="24"/>
              </w:rPr>
              <w:t>6</w:t>
            </w:r>
            <w:r w:rsidR="00B64762" w:rsidRPr="004D277C">
              <w:rPr>
                <w:rFonts w:ascii="Times New Roman" w:hAnsi="Times New Roman"/>
                <w:sz w:val="24"/>
                <w:szCs w:val="24"/>
              </w:rPr>
              <w:t xml:space="preserve"> шт.</w:t>
            </w:r>
          </w:p>
        </w:tc>
      </w:tr>
      <w:tr w:rsidR="00B64762" w:rsidRPr="0046513E" w:rsidTr="0046513E">
        <w:tc>
          <w:tcPr>
            <w:tcW w:w="6204" w:type="dxa"/>
            <w:tcBorders>
              <w:top w:val="single" w:sz="4" w:space="0" w:color="auto"/>
              <w:left w:val="single" w:sz="4" w:space="0" w:color="auto"/>
              <w:bottom w:val="single" w:sz="4" w:space="0" w:color="auto"/>
              <w:right w:val="single" w:sz="4" w:space="0" w:color="auto"/>
            </w:tcBorders>
          </w:tcPr>
          <w:p w:rsidR="00B64762" w:rsidRPr="004D277C" w:rsidRDefault="008A6172" w:rsidP="00CE532E">
            <w:pPr>
              <w:pStyle w:val="ab"/>
              <w:rPr>
                <w:rFonts w:ascii="Times New Roman" w:hAnsi="Times New Roman"/>
                <w:sz w:val="24"/>
                <w:szCs w:val="24"/>
              </w:rPr>
            </w:pPr>
            <w:r>
              <w:rPr>
                <w:rFonts w:ascii="Times New Roman" w:hAnsi="Times New Roman"/>
                <w:sz w:val="24"/>
                <w:szCs w:val="24"/>
              </w:rPr>
              <w:t xml:space="preserve">       </w:t>
            </w:r>
            <w:proofErr w:type="spellStart"/>
            <w:r w:rsidR="00B64762" w:rsidRPr="004D277C">
              <w:rPr>
                <w:rFonts w:ascii="Times New Roman" w:hAnsi="Times New Roman"/>
                <w:sz w:val="24"/>
                <w:szCs w:val="24"/>
              </w:rPr>
              <w:t>Аудиомагнитофон</w:t>
            </w:r>
            <w:proofErr w:type="spellEnd"/>
          </w:p>
        </w:tc>
        <w:tc>
          <w:tcPr>
            <w:tcW w:w="3118" w:type="dxa"/>
            <w:tcBorders>
              <w:top w:val="single" w:sz="4" w:space="0" w:color="auto"/>
              <w:left w:val="single" w:sz="4" w:space="0" w:color="auto"/>
              <w:bottom w:val="single" w:sz="4" w:space="0" w:color="auto"/>
              <w:right w:val="single" w:sz="4" w:space="0" w:color="auto"/>
            </w:tcBorders>
          </w:tcPr>
          <w:p w:rsidR="00B64762" w:rsidRPr="004D277C" w:rsidRDefault="00B64762" w:rsidP="00CE532E">
            <w:pPr>
              <w:pStyle w:val="ab"/>
              <w:rPr>
                <w:rFonts w:ascii="Times New Roman" w:hAnsi="Times New Roman"/>
                <w:sz w:val="24"/>
                <w:szCs w:val="24"/>
              </w:rPr>
            </w:pPr>
            <w:r w:rsidRPr="004D277C">
              <w:rPr>
                <w:rFonts w:ascii="Times New Roman" w:hAnsi="Times New Roman"/>
                <w:sz w:val="24"/>
                <w:szCs w:val="24"/>
              </w:rPr>
              <w:t>2 шт.</w:t>
            </w:r>
          </w:p>
        </w:tc>
      </w:tr>
      <w:tr w:rsidR="00B64762" w:rsidRPr="0046513E" w:rsidTr="0046513E">
        <w:tc>
          <w:tcPr>
            <w:tcW w:w="6204" w:type="dxa"/>
            <w:tcBorders>
              <w:top w:val="single" w:sz="4" w:space="0" w:color="auto"/>
              <w:left w:val="single" w:sz="4" w:space="0" w:color="auto"/>
              <w:bottom w:val="single" w:sz="4" w:space="0" w:color="auto"/>
              <w:right w:val="single" w:sz="4" w:space="0" w:color="auto"/>
            </w:tcBorders>
          </w:tcPr>
          <w:p w:rsidR="00B64762" w:rsidRPr="004D277C" w:rsidRDefault="00B64762" w:rsidP="00CE532E">
            <w:pPr>
              <w:pStyle w:val="ab"/>
              <w:rPr>
                <w:rFonts w:ascii="Times New Roman" w:hAnsi="Times New Roman"/>
                <w:sz w:val="24"/>
                <w:szCs w:val="24"/>
              </w:rPr>
            </w:pPr>
            <w:r w:rsidRPr="004D277C">
              <w:rPr>
                <w:rFonts w:ascii="Times New Roman" w:hAnsi="Times New Roman"/>
                <w:sz w:val="24"/>
                <w:szCs w:val="24"/>
              </w:rPr>
              <w:t xml:space="preserve">       Проектор (яркость лампы 2000-3500)</w:t>
            </w:r>
          </w:p>
        </w:tc>
        <w:tc>
          <w:tcPr>
            <w:tcW w:w="3118" w:type="dxa"/>
            <w:tcBorders>
              <w:top w:val="single" w:sz="4" w:space="0" w:color="auto"/>
              <w:left w:val="single" w:sz="4" w:space="0" w:color="auto"/>
              <w:bottom w:val="single" w:sz="4" w:space="0" w:color="auto"/>
              <w:right w:val="single" w:sz="4" w:space="0" w:color="auto"/>
            </w:tcBorders>
          </w:tcPr>
          <w:p w:rsidR="00B64762" w:rsidRPr="004D277C" w:rsidRDefault="00B64762" w:rsidP="00CE532E">
            <w:pPr>
              <w:pStyle w:val="ab"/>
              <w:rPr>
                <w:rFonts w:ascii="Times New Roman" w:hAnsi="Times New Roman"/>
                <w:sz w:val="24"/>
                <w:szCs w:val="24"/>
              </w:rPr>
            </w:pPr>
            <w:r w:rsidRPr="004D277C">
              <w:rPr>
                <w:rFonts w:ascii="Times New Roman" w:hAnsi="Times New Roman"/>
                <w:sz w:val="24"/>
                <w:szCs w:val="24"/>
              </w:rPr>
              <w:t>1</w:t>
            </w:r>
            <w:r w:rsidR="00A67E25" w:rsidRPr="004D277C">
              <w:rPr>
                <w:rFonts w:ascii="Times New Roman" w:hAnsi="Times New Roman"/>
                <w:sz w:val="24"/>
                <w:szCs w:val="24"/>
              </w:rPr>
              <w:t>2</w:t>
            </w:r>
            <w:r w:rsidRPr="004D277C">
              <w:rPr>
                <w:rFonts w:ascii="Times New Roman" w:hAnsi="Times New Roman"/>
                <w:sz w:val="24"/>
                <w:szCs w:val="24"/>
              </w:rPr>
              <w:t xml:space="preserve"> шт.</w:t>
            </w:r>
          </w:p>
        </w:tc>
      </w:tr>
      <w:tr w:rsidR="00B64762" w:rsidRPr="0046513E" w:rsidTr="0046513E">
        <w:tc>
          <w:tcPr>
            <w:tcW w:w="6204" w:type="dxa"/>
            <w:tcBorders>
              <w:top w:val="single" w:sz="4" w:space="0" w:color="auto"/>
              <w:left w:val="single" w:sz="4" w:space="0" w:color="auto"/>
              <w:bottom w:val="single" w:sz="4" w:space="0" w:color="auto"/>
              <w:right w:val="single" w:sz="4" w:space="0" w:color="auto"/>
            </w:tcBorders>
          </w:tcPr>
          <w:p w:rsidR="00B64762" w:rsidRPr="004D277C" w:rsidRDefault="00B64762" w:rsidP="00CE532E">
            <w:pPr>
              <w:pStyle w:val="ab"/>
              <w:rPr>
                <w:rFonts w:ascii="Times New Roman" w:hAnsi="Times New Roman"/>
                <w:sz w:val="24"/>
                <w:szCs w:val="24"/>
              </w:rPr>
            </w:pPr>
            <w:r w:rsidRPr="004D277C">
              <w:rPr>
                <w:rFonts w:ascii="Times New Roman" w:hAnsi="Times New Roman"/>
                <w:sz w:val="24"/>
                <w:szCs w:val="24"/>
              </w:rPr>
              <w:t xml:space="preserve">       Интерактивная доска</w:t>
            </w:r>
          </w:p>
        </w:tc>
        <w:tc>
          <w:tcPr>
            <w:tcW w:w="3118" w:type="dxa"/>
            <w:tcBorders>
              <w:top w:val="single" w:sz="4" w:space="0" w:color="auto"/>
              <w:left w:val="single" w:sz="4" w:space="0" w:color="auto"/>
              <w:bottom w:val="single" w:sz="4" w:space="0" w:color="auto"/>
              <w:right w:val="single" w:sz="4" w:space="0" w:color="auto"/>
            </w:tcBorders>
          </w:tcPr>
          <w:p w:rsidR="00B64762" w:rsidRPr="004D277C" w:rsidRDefault="00A67E25" w:rsidP="00CE532E">
            <w:pPr>
              <w:pStyle w:val="ab"/>
              <w:rPr>
                <w:rFonts w:ascii="Times New Roman" w:hAnsi="Times New Roman"/>
                <w:sz w:val="24"/>
                <w:szCs w:val="24"/>
              </w:rPr>
            </w:pPr>
            <w:r w:rsidRPr="004D277C">
              <w:rPr>
                <w:rFonts w:ascii="Times New Roman" w:hAnsi="Times New Roman"/>
                <w:sz w:val="24"/>
                <w:szCs w:val="24"/>
              </w:rPr>
              <w:t>10 шт.</w:t>
            </w:r>
          </w:p>
        </w:tc>
      </w:tr>
      <w:tr w:rsidR="00A67E25" w:rsidRPr="0046513E" w:rsidTr="0046513E">
        <w:tc>
          <w:tcPr>
            <w:tcW w:w="6204" w:type="dxa"/>
            <w:tcBorders>
              <w:top w:val="single" w:sz="4" w:space="0" w:color="auto"/>
              <w:left w:val="single" w:sz="4" w:space="0" w:color="auto"/>
              <w:bottom w:val="single" w:sz="4" w:space="0" w:color="auto"/>
              <w:right w:val="single" w:sz="4" w:space="0" w:color="auto"/>
            </w:tcBorders>
          </w:tcPr>
          <w:p w:rsidR="00A67E25" w:rsidRPr="004D277C" w:rsidRDefault="00A67E25" w:rsidP="00CE532E">
            <w:pPr>
              <w:pStyle w:val="ab"/>
              <w:rPr>
                <w:rFonts w:ascii="Times New Roman" w:hAnsi="Times New Roman"/>
                <w:sz w:val="24"/>
                <w:szCs w:val="24"/>
              </w:rPr>
            </w:pPr>
            <w:r w:rsidRPr="004D277C">
              <w:rPr>
                <w:rFonts w:ascii="Times New Roman" w:hAnsi="Times New Roman"/>
                <w:sz w:val="24"/>
                <w:szCs w:val="24"/>
              </w:rPr>
              <w:t xml:space="preserve">       Ноутбук </w:t>
            </w:r>
          </w:p>
        </w:tc>
        <w:tc>
          <w:tcPr>
            <w:tcW w:w="3118" w:type="dxa"/>
            <w:tcBorders>
              <w:top w:val="single" w:sz="4" w:space="0" w:color="auto"/>
              <w:left w:val="single" w:sz="4" w:space="0" w:color="auto"/>
              <w:bottom w:val="single" w:sz="4" w:space="0" w:color="auto"/>
              <w:right w:val="single" w:sz="4" w:space="0" w:color="auto"/>
            </w:tcBorders>
          </w:tcPr>
          <w:p w:rsidR="00A67E25" w:rsidRPr="004D277C" w:rsidRDefault="00A67E25" w:rsidP="00CE532E">
            <w:pPr>
              <w:pStyle w:val="ab"/>
              <w:rPr>
                <w:rFonts w:ascii="Times New Roman" w:hAnsi="Times New Roman"/>
                <w:sz w:val="24"/>
                <w:szCs w:val="24"/>
              </w:rPr>
            </w:pPr>
            <w:r w:rsidRPr="004D277C">
              <w:rPr>
                <w:rFonts w:ascii="Times New Roman" w:hAnsi="Times New Roman"/>
                <w:sz w:val="24"/>
                <w:szCs w:val="24"/>
              </w:rPr>
              <w:t>9 шт.</w:t>
            </w:r>
          </w:p>
        </w:tc>
      </w:tr>
      <w:tr w:rsidR="00A67E25" w:rsidRPr="0046513E" w:rsidTr="0046513E">
        <w:tc>
          <w:tcPr>
            <w:tcW w:w="6204" w:type="dxa"/>
            <w:tcBorders>
              <w:top w:val="single" w:sz="4" w:space="0" w:color="auto"/>
              <w:left w:val="single" w:sz="4" w:space="0" w:color="auto"/>
              <w:bottom w:val="single" w:sz="4" w:space="0" w:color="auto"/>
              <w:right w:val="single" w:sz="4" w:space="0" w:color="auto"/>
            </w:tcBorders>
          </w:tcPr>
          <w:p w:rsidR="00A67E25" w:rsidRPr="004D277C" w:rsidRDefault="00A67E25" w:rsidP="00CE532E">
            <w:pPr>
              <w:pStyle w:val="ab"/>
              <w:rPr>
                <w:rFonts w:ascii="Times New Roman" w:hAnsi="Times New Roman"/>
                <w:sz w:val="24"/>
                <w:szCs w:val="24"/>
              </w:rPr>
            </w:pPr>
            <w:r w:rsidRPr="004D277C">
              <w:rPr>
                <w:rFonts w:ascii="Times New Roman" w:hAnsi="Times New Roman"/>
                <w:sz w:val="24"/>
                <w:szCs w:val="24"/>
              </w:rPr>
              <w:t xml:space="preserve">       Компьютеры </w:t>
            </w:r>
          </w:p>
        </w:tc>
        <w:tc>
          <w:tcPr>
            <w:tcW w:w="3118" w:type="dxa"/>
            <w:tcBorders>
              <w:top w:val="single" w:sz="4" w:space="0" w:color="auto"/>
              <w:left w:val="single" w:sz="4" w:space="0" w:color="auto"/>
              <w:bottom w:val="single" w:sz="4" w:space="0" w:color="auto"/>
              <w:right w:val="single" w:sz="4" w:space="0" w:color="auto"/>
            </w:tcBorders>
          </w:tcPr>
          <w:p w:rsidR="00A67E25" w:rsidRPr="004D277C" w:rsidRDefault="00A67E25" w:rsidP="00CE532E">
            <w:pPr>
              <w:pStyle w:val="ab"/>
              <w:rPr>
                <w:rFonts w:ascii="Times New Roman" w:hAnsi="Times New Roman"/>
                <w:sz w:val="24"/>
                <w:szCs w:val="24"/>
              </w:rPr>
            </w:pPr>
            <w:r w:rsidRPr="004D277C">
              <w:rPr>
                <w:rFonts w:ascii="Times New Roman" w:hAnsi="Times New Roman"/>
                <w:sz w:val="24"/>
                <w:szCs w:val="24"/>
              </w:rPr>
              <w:t>27</w:t>
            </w:r>
          </w:p>
        </w:tc>
      </w:tr>
    </w:tbl>
    <w:p w:rsidR="00F121BF" w:rsidRPr="0046513E" w:rsidRDefault="00F121BF" w:rsidP="0046513E">
      <w:pPr>
        <w:rPr>
          <w:rFonts w:ascii="Times New Roman" w:hAnsi="Times New Roman" w:cs="Times New Roman"/>
          <w:color w:val="FF0000"/>
          <w:sz w:val="28"/>
          <w:szCs w:val="28"/>
        </w:rPr>
      </w:pPr>
    </w:p>
    <w:p w:rsidR="00F121BF" w:rsidRPr="00CE532E" w:rsidRDefault="00CE532E" w:rsidP="0046513E">
      <w:pPr>
        <w:rPr>
          <w:rFonts w:ascii="Times New Roman" w:hAnsi="Times New Roman" w:cs="Times New Roman"/>
          <w:sz w:val="24"/>
          <w:szCs w:val="24"/>
        </w:rPr>
      </w:pPr>
      <w:r>
        <w:rPr>
          <w:rFonts w:ascii="Times New Roman" w:hAnsi="Times New Roman" w:cs="Times New Roman"/>
          <w:sz w:val="24"/>
          <w:szCs w:val="24"/>
        </w:rPr>
        <w:t>На особом контроле</w:t>
      </w:r>
      <w:r w:rsidR="00F121BF" w:rsidRPr="00CE532E">
        <w:rPr>
          <w:rFonts w:ascii="Times New Roman" w:hAnsi="Times New Roman" w:cs="Times New Roman"/>
          <w:sz w:val="24"/>
          <w:szCs w:val="24"/>
        </w:rPr>
        <w:t xml:space="preserve"> администрации </w:t>
      </w:r>
      <w:r>
        <w:rPr>
          <w:rFonts w:ascii="Times New Roman" w:hAnsi="Times New Roman" w:cs="Times New Roman"/>
          <w:sz w:val="24"/>
          <w:szCs w:val="24"/>
        </w:rPr>
        <w:t>МКОУ СОШ №8</w:t>
      </w:r>
      <w:r w:rsidR="00F121BF" w:rsidRPr="00CE532E">
        <w:rPr>
          <w:rFonts w:ascii="Times New Roman" w:hAnsi="Times New Roman" w:cs="Times New Roman"/>
          <w:sz w:val="24"/>
          <w:szCs w:val="24"/>
        </w:rPr>
        <w:t xml:space="preserve"> находится вопрос по  обеспечению безопасности образовательного процесса. Школа укомплектована в достаточном количестве огнетушителями. </w:t>
      </w:r>
      <w:proofErr w:type="gramStart"/>
      <w:r w:rsidR="00F121BF" w:rsidRPr="00CE532E">
        <w:rPr>
          <w:rFonts w:ascii="Times New Roman" w:hAnsi="Times New Roman" w:cs="Times New Roman"/>
          <w:sz w:val="24"/>
          <w:szCs w:val="24"/>
        </w:rPr>
        <w:t>Установлены</w:t>
      </w:r>
      <w:proofErr w:type="gramEnd"/>
      <w:r w:rsidR="00F121BF" w:rsidRPr="00CE532E">
        <w:rPr>
          <w:rFonts w:ascii="Times New Roman" w:hAnsi="Times New Roman" w:cs="Times New Roman"/>
          <w:sz w:val="24"/>
          <w:szCs w:val="24"/>
        </w:rPr>
        <w:t xml:space="preserve"> противопожарная сигнализация, тревожная кнопка, видеонаблюдение. Запасные выходы поддерживаются в состоянии противопожарной безопасности. </w:t>
      </w:r>
    </w:p>
    <w:p w:rsidR="00F121BF" w:rsidRPr="00CE532E" w:rsidRDefault="00F121BF" w:rsidP="0046513E">
      <w:pPr>
        <w:rPr>
          <w:rFonts w:ascii="Times New Roman" w:hAnsi="Times New Roman" w:cs="Times New Roman"/>
          <w:sz w:val="24"/>
          <w:szCs w:val="24"/>
        </w:rPr>
      </w:pPr>
      <w:r w:rsidRPr="00CE532E">
        <w:rPr>
          <w:rFonts w:ascii="Times New Roman" w:hAnsi="Times New Roman" w:cs="Times New Roman"/>
          <w:sz w:val="24"/>
          <w:szCs w:val="24"/>
        </w:rPr>
        <w:t>В соответствии с планом работы  проводится обучение личного состава: педагогов, обучающихся, обслуживающего персоналапо противопожарной безопасности, действиям в чрезвычайных обстоятельствах, в случаях террористических актов, при стихийных бедствиях.</w:t>
      </w:r>
    </w:p>
    <w:p w:rsidR="00CC4E32" w:rsidRPr="00CE5A58" w:rsidRDefault="00CC4E32" w:rsidP="00CC4E32">
      <w:pPr>
        <w:autoSpaceDE w:val="0"/>
        <w:autoSpaceDN w:val="0"/>
        <w:adjustRightInd w:val="0"/>
        <w:ind w:left="360"/>
        <w:rPr>
          <w:rFonts w:ascii="Times New Roman" w:eastAsia="Times New Roman" w:hAnsi="Times New Roman" w:cs="Times New Roman"/>
          <w:b/>
          <w:sz w:val="24"/>
          <w:szCs w:val="24"/>
        </w:rPr>
      </w:pPr>
      <w:r w:rsidRPr="00CE5A58">
        <w:rPr>
          <w:rFonts w:ascii="Times New Roman" w:eastAsia="Times New Roman" w:hAnsi="Times New Roman" w:cs="Times New Roman"/>
          <w:b/>
          <w:sz w:val="24"/>
          <w:szCs w:val="24"/>
        </w:rPr>
        <w:t>11.Оценка качества библиотечно-информационного обеспечения</w:t>
      </w:r>
    </w:p>
    <w:p w:rsidR="00CC4E32" w:rsidRPr="00CE5A58" w:rsidRDefault="00CC4E32" w:rsidP="00CC4E32">
      <w:pPr>
        <w:ind w:left="360" w:firstLine="348"/>
        <w:jc w:val="both"/>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 xml:space="preserve">На начало учебного года 100% учащихся обеспечены учебниками из фонда библиотеки, в среднем по 12 учебников на учащегося. </w:t>
      </w:r>
    </w:p>
    <w:p w:rsidR="00CC4E32" w:rsidRPr="00CE5A58" w:rsidRDefault="00CC4E32" w:rsidP="00CC4E32">
      <w:pPr>
        <w:ind w:firstLine="709"/>
        <w:jc w:val="both"/>
        <w:rPr>
          <w:rFonts w:ascii="Times New Roman" w:eastAsia="Times New Roman" w:hAnsi="Times New Roman" w:cs="Times New Roman"/>
          <w:b/>
          <w:sz w:val="24"/>
          <w:szCs w:val="24"/>
        </w:rPr>
      </w:pPr>
      <w:r w:rsidRPr="00CE5A58">
        <w:rPr>
          <w:rFonts w:ascii="Times New Roman" w:eastAsia="Times New Roman" w:hAnsi="Times New Roman" w:cs="Times New Roman"/>
          <w:sz w:val="24"/>
          <w:szCs w:val="24"/>
        </w:rPr>
        <w:t xml:space="preserve">Библиотека  имеет абонементную читальную зону на  20 мест, из них 5 оснащено АРМ  с выходом в сеть Интернет. </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20"/>
        <w:gridCol w:w="900"/>
        <w:gridCol w:w="720"/>
        <w:gridCol w:w="900"/>
        <w:gridCol w:w="937"/>
        <w:gridCol w:w="852"/>
        <w:gridCol w:w="960"/>
        <w:gridCol w:w="840"/>
        <w:gridCol w:w="840"/>
      </w:tblGrid>
      <w:tr w:rsidR="00CC4E32" w:rsidRPr="00CE5A58" w:rsidTr="008343D4">
        <w:trPr>
          <w:cantSplit/>
          <w:trHeight w:val="2889"/>
        </w:trPr>
        <w:tc>
          <w:tcPr>
            <w:tcW w:w="1560" w:type="dxa"/>
            <w:textDirection w:val="btLr"/>
          </w:tcPr>
          <w:p w:rsidR="00CC4E32" w:rsidRPr="00CE5A58" w:rsidRDefault="00CC4E32" w:rsidP="008343D4">
            <w:pPr>
              <w:ind w:left="113" w:right="113"/>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lastRenderedPageBreak/>
              <w:t>Ф.И.О библиотекаря</w:t>
            </w:r>
          </w:p>
        </w:tc>
        <w:tc>
          <w:tcPr>
            <w:tcW w:w="4177" w:type="dxa"/>
            <w:gridSpan w:val="5"/>
          </w:tcPr>
          <w:p w:rsidR="00CC4E32" w:rsidRPr="00CE5A58" w:rsidRDefault="00CC4E32" w:rsidP="008343D4">
            <w:pPr>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Сведения о количестве литературы в фонде  библиотеки образовательного  учреждения</w:t>
            </w:r>
          </w:p>
        </w:tc>
        <w:tc>
          <w:tcPr>
            <w:tcW w:w="852" w:type="dxa"/>
            <w:textDirection w:val="btLr"/>
          </w:tcPr>
          <w:p w:rsidR="00CC4E32" w:rsidRPr="00CE5A58" w:rsidRDefault="00CC4E32" w:rsidP="008343D4">
            <w:pPr>
              <w:ind w:left="113" w:right="113"/>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Общее кол-во учащихся в образовательном учреждении</w:t>
            </w:r>
          </w:p>
        </w:tc>
        <w:tc>
          <w:tcPr>
            <w:tcW w:w="960" w:type="dxa"/>
            <w:textDirection w:val="btLr"/>
          </w:tcPr>
          <w:p w:rsidR="00CC4E32" w:rsidRPr="00CE5A58" w:rsidRDefault="00CC4E32" w:rsidP="008343D4">
            <w:pPr>
              <w:ind w:left="113" w:right="113"/>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Количество читателей библиотеки образовательного учреждения</w:t>
            </w:r>
          </w:p>
        </w:tc>
        <w:tc>
          <w:tcPr>
            <w:tcW w:w="840" w:type="dxa"/>
            <w:textDirection w:val="btLr"/>
          </w:tcPr>
          <w:p w:rsidR="00CC4E32" w:rsidRPr="00CE5A58" w:rsidRDefault="00CC4E32" w:rsidP="008343D4">
            <w:pPr>
              <w:ind w:left="113" w:right="113"/>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 xml:space="preserve">Количество экземпляров литературы на 1 </w:t>
            </w:r>
            <w:proofErr w:type="gramStart"/>
            <w:r w:rsidRPr="00CE5A58">
              <w:rPr>
                <w:rFonts w:ascii="Times New Roman" w:eastAsia="Times New Roman" w:hAnsi="Times New Roman" w:cs="Times New Roman"/>
                <w:sz w:val="24"/>
                <w:szCs w:val="24"/>
              </w:rPr>
              <w:t>обучающегося</w:t>
            </w:r>
            <w:proofErr w:type="gramEnd"/>
          </w:p>
        </w:tc>
        <w:tc>
          <w:tcPr>
            <w:tcW w:w="840" w:type="dxa"/>
            <w:textDirection w:val="btLr"/>
          </w:tcPr>
          <w:p w:rsidR="00CC4E32" w:rsidRPr="00CE5A58" w:rsidRDefault="00CC4E32" w:rsidP="008343D4">
            <w:pPr>
              <w:ind w:left="113" w:right="113"/>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Наличие читального зала в библиотеке  (указать кол-во посадочных мест)</w:t>
            </w:r>
          </w:p>
        </w:tc>
      </w:tr>
      <w:tr w:rsidR="00CC4E32" w:rsidRPr="00CE5A58" w:rsidTr="008343D4">
        <w:trPr>
          <w:cantSplit/>
          <w:trHeight w:val="1948"/>
        </w:trPr>
        <w:tc>
          <w:tcPr>
            <w:tcW w:w="1560" w:type="dxa"/>
            <w:textDirection w:val="btLr"/>
          </w:tcPr>
          <w:p w:rsidR="00CC4E32" w:rsidRPr="00CE5A58" w:rsidRDefault="00CC4E32" w:rsidP="008343D4">
            <w:pPr>
              <w:ind w:left="113" w:right="113"/>
              <w:rPr>
                <w:rFonts w:ascii="Times New Roman" w:eastAsia="Times New Roman" w:hAnsi="Times New Roman" w:cs="Times New Roman"/>
                <w:sz w:val="24"/>
                <w:szCs w:val="24"/>
              </w:rPr>
            </w:pPr>
          </w:p>
        </w:tc>
        <w:tc>
          <w:tcPr>
            <w:tcW w:w="720" w:type="dxa"/>
            <w:textDirection w:val="btLr"/>
          </w:tcPr>
          <w:p w:rsidR="00CC4E32" w:rsidRPr="00CE5A58" w:rsidRDefault="00CC4E32" w:rsidP="008343D4">
            <w:pPr>
              <w:ind w:left="113" w:right="113"/>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Художественная</w:t>
            </w:r>
          </w:p>
        </w:tc>
        <w:tc>
          <w:tcPr>
            <w:tcW w:w="900" w:type="dxa"/>
            <w:textDirection w:val="btLr"/>
          </w:tcPr>
          <w:p w:rsidR="00CC4E32" w:rsidRPr="00CE5A58" w:rsidRDefault="00CC4E32" w:rsidP="008343D4">
            <w:pPr>
              <w:ind w:left="113" w:right="113"/>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Учебная</w:t>
            </w:r>
          </w:p>
        </w:tc>
        <w:tc>
          <w:tcPr>
            <w:tcW w:w="720" w:type="dxa"/>
            <w:textDirection w:val="btLr"/>
          </w:tcPr>
          <w:p w:rsidR="00CC4E32" w:rsidRPr="00CE5A58" w:rsidRDefault="00CC4E32" w:rsidP="008343D4">
            <w:pPr>
              <w:ind w:left="113" w:right="113"/>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Справочная</w:t>
            </w:r>
          </w:p>
        </w:tc>
        <w:tc>
          <w:tcPr>
            <w:tcW w:w="900" w:type="dxa"/>
            <w:textDirection w:val="btLr"/>
          </w:tcPr>
          <w:p w:rsidR="00CC4E32" w:rsidRPr="00CE5A58" w:rsidRDefault="00CC4E32" w:rsidP="008343D4">
            <w:pPr>
              <w:ind w:left="113" w:right="113"/>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Брошюры и журналы</w:t>
            </w:r>
          </w:p>
        </w:tc>
        <w:tc>
          <w:tcPr>
            <w:tcW w:w="937" w:type="dxa"/>
            <w:textDirection w:val="btLr"/>
          </w:tcPr>
          <w:p w:rsidR="00CC4E32" w:rsidRPr="00CE5A58" w:rsidRDefault="00CC4E32" w:rsidP="008343D4">
            <w:pPr>
              <w:ind w:left="113" w:right="113"/>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ВСЕГО (единиц изданий в фонде)</w:t>
            </w:r>
          </w:p>
        </w:tc>
        <w:tc>
          <w:tcPr>
            <w:tcW w:w="852" w:type="dxa"/>
            <w:textDirection w:val="btLr"/>
          </w:tcPr>
          <w:p w:rsidR="00CC4E32" w:rsidRPr="00CE5A58" w:rsidRDefault="00CC4E32" w:rsidP="008343D4">
            <w:pPr>
              <w:ind w:left="113" w:right="113"/>
              <w:rPr>
                <w:rFonts w:ascii="Times New Roman" w:eastAsia="Times New Roman" w:hAnsi="Times New Roman" w:cs="Times New Roman"/>
                <w:sz w:val="24"/>
                <w:szCs w:val="24"/>
              </w:rPr>
            </w:pPr>
          </w:p>
        </w:tc>
        <w:tc>
          <w:tcPr>
            <w:tcW w:w="960" w:type="dxa"/>
            <w:textDirection w:val="btLr"/>
          </w:tcPr>
          <w:p w:rsidR="00CC4E32" w:rsidRPr="00CE5A58" w:rsidRDefault="00CC4E32" w:rsidP="008343D4">
            <w:pPr>
              <w:ind w:left="113" w:right="113"/>
              <w:rPr>
                <w:rFonts w:ascii="Times New Roman" w:eastAsia="Times New Roman" w:hAnsi="Times New Roman" w:cs="Times New Roman"/>
                <w:sz w:val="24"/>
                <w:szCs w:val="24"/>
              </w:rPr>
            </w:pPr>
          </w:p>
        </w:tc>
        <w:tc>
          <w:tcPr>
            <w:tcW w:w="840" w:type="dxa"/>
            <w:textDirection w:val="btLr"/>
          </w:tcPr>
          <w:p w:rsidR="00CC4E32" w:rsidRPr="00CE5A58" w:rsidRDefault="00CC4E32" w:rsidP="008343D4">
            <w:pPr>
              <w:ind w:left="113" w:right="113"/>
              <w:rPr>
                <w:rFonts w:ascii="Times New Roman" w:eastAsia="Times New Roman" w:hAnsi="Times New Roman" w:cs="Times New Roman"/>
                <w:sz w:val="24"/>
                <w:szCs w:val="24"/>
              </w:rPr>
            </w:pPr>
          </w:p>
        </w:tc>
        <w:tc>
          <w:tcPr>
            <w:tcW w:w="840" w:type="dxa"/>
            <w:textDirection w:val="btLr"/>
          </w:tcPr>
          <w:p w:rsidR="00CC4E32" w:rsidRPr="00CE5A58" w:rsidRDefault="00CC4E32" w:rsidP="008343D4">
            <w:pPr>
              <w:ind w:left="113" w:right="113"/>
              <w:rPr>
                <w:rFonts w:ascii="Times New Roman" w:eastAsia="Times New Roman" w:hAnsi="Times New Roman" w:cs="Times New Roman"/>
                <w:sz w:val="24"/>
                <w:szCs w:val="24"/>
              </w:rPr>
            </w:pPr>
          </w:p>
        </w:tc>
      </w:tr>
      <w:tr w:rsidR="00CC4E32" w:rsidRPr="00CE5A58" w:rsidTr="008343D4">
        <w:tc>
          <w:tcPr>
            <w:tcW w:w="1560" w:type="dxa"/>
          </w:tcPr>
          <w:p w:rsidR="00CC4E32" w:rsidRPr="00CE5A58" w:rsidRDefault="00CC4E32" w:rsidP="008343D4">
            <w:pPr>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Карпенко Марина Викторовна</w:t>
            </w:r>
          </w:p>
        </w:tc>
        <w:tc>
          <w:tcPr>
            <w:tcW w:w="720" w:type="dxa"/>
          </w:tcPr>
          <w:p w:rsidR="00CC4E32" w:rsidRPr="00CE5A58" w:rsidRDefault="00CC4E32" w:rsidP="008343D4">
            <w:pPr>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4572</w:t>
            </w:r>
          </w:p>
        </w:tc>
        <w:tc>
          <w:tcPr>
            <w:tcW w:w="900" w:type="dxa"/>
          </w:tcPr>
          <w:p w:rsidR="00CC4E32" w:rsidRPr="00CE5A58" w:rsidRDefault="00CC4E32" w:rsidP="008343D4">
            <w:pPr>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3090</w:t>
            </w:r>
          </w:p>
        </w:tc>
        <w:tc>
          <w:tcPr>
            <w:tcW w:w="720" w:type="dxa"/>
          </w:tcPr>
          <w:p w:rsidR="00CC4E32" w:rsidRPr="00CE5A58" w:rsidRDefault="00CC4E32" w:rsidP="008343D4">
            <w:pPr>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185</w:t>
            </w:r>
          </w:p>
        </w:tc>
        <w:tc>
          <w:tcPr>
            <w:tcW w:w="900" w:type="dxa"/>
          </w:tcPr>
          <w:p w:rsidR="00CC4E32" w:rsidRPr="00CE5A58" w:rsidRDefault="00CC4E32" w:rsidP="008343D4">
            <w:pPr>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0</w:t>
            </w:r>
          </w:p>
        </w:tc>
        <w:tc>
          <w:tcPr>
            <w:tcW w:w="937" w:type="dxa"/>
          </w:tcPr>
          <w:p w:rsidR="00CC4E32" w:rsidRPr="00CE5A58" w:rsidRDefault="00CC4E32" w:rsidP="008343D4">
            <w:pPr>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7847</w:t>
            </w:r>
          </w:p>
        </w:tc>
        <w:tc>
          <w:tcPr>
            <w:tcW w:w="852" w:type="dxa"/>
          </w:tcPr>
          <w:p w:rsidR="00CC4E32" w:rsidRPr="00CE5A58" w:rsidRDefault="00CC4E32" w:rsidP="008343D4">
            <w:pPr>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247</w:t>
            </w:r>
          </w:p>
        </w:tc>
        <w:tc>
          <w:tcPr>
            <w:tcW w:w="960" w:type="dxa"/>
          </w:tcPr>
          <w:p w:rsidR="00CC4E32" w:rsidRPr="00CE5A58" w:rsidRDefault="00CC4E32" w:rsidP="008343D4">
            <w:pPr>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260</w:t>
            </w:r>
          </w:p>
        </w:tc>
        <w:tc>
          <w:tcPr>
            <w:tcW w:w="840" w:type="dxa"/>
          </w:tcPr>
          <w:p w:rsidR="00CC4E32" w:rsidRPr="00CE5A58" w:rsidRDefault="00CC4E32" w:rsidP="008343D4">
            <w:pPr>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31,8</w:t>
            </w:r>
          </w:p>
        </w:tc>
        <w:tc>
          <w:tcPr>
            <w:tcW w:w="840" w:type="dxa"/>
          </w:tcPr>
          <w:p w:rsidR="00CC4E32" w:rsidRPr="00CE5A58" w:rsidRDefault="00CC4E32" w:rsidP="008343D4">
            <w:pPr>
              <w:rPr>
                <w:rFonts w:ascii="Times New Roman" w:eastAsia="Times New Roman" w:hAnsi="Times New Roman" w:cs="Times New Roman"/>
                <w:sz w:val="24"/>
                <w:szCs w:val="24"/>
              </w:rPr>
            </w:pPr>
            <w:r w:rsidRPr="00CE5A58">
              <w:rPr>
                <w:rFonts w:ascii="Times New Roman" w:eastAsia="Times New Roman" w:hAnsi="Times New Roman" w:cs="Times New Roman"/>
                <w:sz w:val="24"/>
                <w:szCs w:val="24"/>
              </w:rPr>
              <w:t>20</w:t>
            </w:r>
          </w:p>
        </w:tc>
      </w:tr>
    </w:tbl>
    <w:p w:rsidR="00CC4E32" w:rsidRPr="00CE5A58" w:rsidRDefault="00CC4E32" w:rsidP="0046513E">
      <w:pPr>
        <w:rPr>
          <w:rFonts w:ascii="Times New Roman" w:hAnsi="Times New Roman" w:cs="Times New Roman"/>
          <w:sz w:val="24"/>
          <w:szCs w:val="24"/>
        </w:rPr>
      </w:pPr>
    </w:p>
    <w:p w:rsidR="00F121BF" w:rsidRDefault="00F121BF" w:rsidP="00CE532E">
      <w:pPr>
        <w:jc w:val="center"/>
        <w:rPr>
          <w:rFonts w:ascii="Times New Roman" w:hAnsi="Times New Roman" w:cs="Times New Roman"/>
          <w:b/>
          <w:sz w:val="24"/>
          <w:szCs w:val="24"/>
        </w:rPr>
      </w:pPr>
      <w:r w:rsidRPr="00CE532E">
        <w:rPr>
          <w:rFonts w:ascii="Times New Roman" w:hAnsi="Times New Roman" w:cs="Times New Roman"/>
          <w:b/>
          <w:sz w:val="24"/>
          <w:szCs w:val="24"/>
        </w:rPr>
        <w:t>12.Оценка качества материально-технической базы</w:t>
      </w:r>
    </w:p>
    <w:p w:rsidR="00F121BF" w:rsidRPr="000A1361" w:rsidRDefault="00CE532E" w:rsidP="000A1361">
      <w:pPr>
        <w:rPr>
          <w:rFonts w:ascii="Times New Roman" w:hAnsi="Times New Roman" w:cs="Times New Roman"/>
          <w:sz w:val="24"/>
          <w:szCs w:val="24"/>
        </w:rPr>
      </w:pPr>
      <w:r w:rsidRPr="00CE532E">
        <w:rPr>
          <w:rFonts w:ascii="Times New Roman" w:hAnsi="Times New Roman" w:cs="Times New Roman"/>
          <w:b/>
          <w:sz w:val="24"/>
          <w:szCs w:val="24"/>
        </w:rPr>
        <w:tab/>
      </w:r>
      <w:r w:rsidR="00F121BF" w:rsidRPr="000A1361">
        <w:rPr>
          <w:rFonts w:ascii="Times New Roman" w:hAnsi="Times New Roman" w:cs="Times New Roman"/>
          <w:sz w:val="24"/>
          <w:szCs w:val="24"/>
        </w:rPr>
        <w:t>За последние годы значительно улучшилась материальная база школы</w:t>
      </w:r>
      <w:proofErr w:type="gramStart"/>
      <w:r w:rsidR="00F121BF" w:rsidRPr="000A1361">
        <w:rPr>
          <w:rFonts w:ascii="Times New Roman" w:hAnsi="Times New Roman" w:cs="Times New Roman"/>
          <w:sz w:val="24"/>
          <w:szCs w:val="24"/>
        </w:rPr>
        <w:t>.</w:t>
      </w:r>
      <w:r w:rsidR="00827A0B">
        <w:rPr>
          <w:rFonts w:ascii="Times New Roman" w:hAnsi="Times New Roman" w:cs="Times New Roman"/>
          <w:sz w:val="24"/>
          <w:szCs w:val="24"/>
        </w:rPr>
        <w:t>И</w:t>
      </w:r>
      <w:proofErr w:type="gramEnd"/>
      <w:r w:rsidR="000A1361">
        <w:rPr>
          <w:rFonts w:ascii="Times New Roman" w:hAnsi="Times New Roman" w:cs="Times New Roman"/>
          <w:sz w:val="24"/>
          <w:szCs w:val="24"/>
        </w:rPr>
        <w:t>меются необходимые помещения</w:t>
      </w:r>
      <w:r w:rsidRPr="000A1361">
        <w:rPr>
          <w:rFonts w:ascii="Times New Roman" w:hAnsi="Times New Roman" w:cs="Times New Roman"/>
          <w:sz w:val="24"/>
          <w:szCs w:val="24"/>
        </w:rPr>
        <w:t xml:space="preserve"> для реализации заявленных образовательных программ (</w:t>
      </w:r>
      <w:r w:rsidR="000A1361">
        <w:rPr>
          <w:rFonts w:ascii="Times New Roman" w:hAnsi="Times New Roman" w:cs="Times New Roman"/>
          <w:sz w:val="24"/>
          <w:szCs w:val="24"/>
        </w:rPr>
        <w:t>учебные кабинеты</w:t>
      </w:r>
      <w:r w:rsidRPr="000A1361">
        <w:rPr>
          <w:rFonts w:ascii="Times New Roman" w:hAnsi="Times New Roman" w:cs="Times New Roman"/>
          <w:sz w:val="24"/>
          <w:szCs w:val="24"/>
        </w:rPr>
        <w:t>, спортивн</w:t>
      </w:r>
      <w:r w:rsidR="000A1361">
        <w:rPr>
          <w:rFonts w:ascii="Times New Roman" w:hAnsi="Times New Roman" w:cs="Times New Roman"/>
          <w:sz w:val="24"/>
          <w:szCs w:val="24"/>
        </w:rPr>
        <w:t>ый</w:t>
      </w:r>
      <w:r w:rsidRPr="000A1361">
        <w:rPr>
          <w:rFonts w:ascii="Times New Roman" w:hAnsi="Times New Roman" w:cs="Times New Roman"/>
          <w:sz w:val="24"/>
          <w:szCs w:val="24"/>
        </w:rPr>
        <w:t xml:space="preserve"> и актов</w:t>
      </w:r>
      <w:r w:rsidR="000A1361">
        <w:rPr>
          <w:rFonts w:ascii="Times New Roman" w:hAnsi="Times New Roman" w:cs="Times New Roman"/>
          <w:sz w:val="24"/>
          <w:szCs w:val="24"/>
        </w:rPr>
        <w:t>ый залы, тренажерный зал, стадион, тир, мастерские</w:t>
      </w:r>
      <w:r w:rsidRPr="000A1361">
        <w:rPr>
          <w:rFonts w:ascii="Times New Roman" w:hAnsi="Times New Roman" w:cs="Times New Roman"/>
          <w:sz w:val="24"/>
          <w:szCs w:val="24"/>
        </w:rPr>
        <w:t xml:space="preserve">, </w:t>
      </w:r>
      <w:r w:rsidR="000A1361">
        <w:rPr>
          <w:rFonts w:ascii="Times New Roman" w:hAnsi="Times New Roman" w:cs="Times New Roman"/>
          <w:sz w:val="24"/>
          <w:szCs w:val="24"/>
        </w:rPr>
        <w:t>музей, библиотека с читальным залом, столовая.</w:t>
      </w:r>
    </w:p>
    <w:p w:rsidR="00F121BF" w:rsidRPr="000A1361" w:rsidRDefault="00F121BF" w:rsidP="0046513E">
      <w:pPr>
        <w:rPr>
          <w:rFonts w:ascii="Times New Roman" w:hAnsi="Times New Roman" w:cs="Times New Roman"/>
          <w:sz w:val="24"/>
          <w:szCs w:val="24"/>
        </w:rPr>
      </w:pPr>
      <w:r w:rsidRPr="000A1361">
        <w:rPr>
          <w:rFonts w:ascii="Times New Roman" w:hAnsi="Times New Roman" w:cs="Times New Roman"/>
          <w:sz w:val="24"/>
          <w:szCs w:val="24"/>
        </w:rPr>
        <w:t>В рамках модернизации школа получила комплекты современного компьютерного оборудования:</w:t>
      </w:r>
      <w:r w:rsidR="008A6172">
        <w:rPr>
          <w:rFonts w:ascii="Times New Roman" w:hAnsi="Times New Roman" w:cs="Times New Roman"/>
          <w:sz w:val="24"/>
          <w:szCs w:val="24"/>
        </w:rPr>
        <w:t xml:space="preserve"> </w:t>
      </w:r>
      <w:r w:rsidRPr="000A1361">
        <w:rPr>
          <w:rFonts w:ascii="Times New Roman" w:hAnsi="Times New Roman" w:cs="Times New Roman"/>
          <w:sz w:val="24"/>
          <w:szCs w:val="24"/>
        </w:rPr>
        <w:t>3 кабинета начальных классов, кабинет физики, биологии и химии с лабораторным оборудованием, компьютерное оборудование в школьную библиотеку. Они включают в себя моноблоки или компьютеры, проекторы, интерактивные доски, МФУ, принтеры. Учителя освоили и активно применяют новое оборудование. Несомненно, это повышает качество образовательных услуг в нашей школе. Получено также медицинское оборудование, отремонтирована столовая и приобретено современное оборудование, что, конечно же, повысило качество приготовления пищи.</w:t>
      </w:r>
    </w:p>
    <w:p w:rsidR="00F121BF" w:rsidRPr="000A1361" w:rsidRDefault="000A1361" w:rsidP="0046513E">
      <w:pPr>
        <w:rPr>
          <w:rFonts w:ascii="Times New Roman" w:hAnsi="Times New Roman" w:cs="Times New Roman"/>
          <w:sz w:val="24"/>
          <w:szCs w:val="24"/>
        </w:rPr>
      </w:pPr>
      <w:r w:rsidRPr="000A1361">
        <w:rPr>
          <w:rFonts w:ascii="Times New Roman" w:hAnsi="Times New Roman" w:cs="Times New Roman"/>
          <w:sz w:val="24"/>
          <w:szCs w:val="24"/>
        </w:rPr>
        <w:t xml:space="preserve">Спортивное оборудование, </w:t>
      </w:r>
      <w:r w:rsidR="00F121BF" w:rsidRPr="000A1361">
        <w:rPr>
          <w:rFonts w:ascii="Times New Roman" w:hAnsi="Times New Roman" w:cs="Times New Roman"/>
          <w:sz w:val="24"/>
          <w:szCs w:val="24"/>
        </w:rPr>
        <w:t>с</w:t>
      </w:r>
      <w:r w:rsidRPr="000A1361">
        <w:rPr>
          <w:rFonts w:ascii="Times New Roman" w:hAnsi="Times New Roman" w:cs="Times New Roman"/>
          <w:sz w:val="24"/>
          <w:szCs w:val="24"/>
        </w:rPr>
        <w:t>портивный инвентарь и тренажеры</w:t>
      </w:r>
      <w:r w:rsidR="00F121BF" w:rsidRPr="000A1361">
        <w:rPr>
          <w:rFonts w:ascii="Times New Roman" w:hAnsi="Times New Roman" w:cs="Times New Roman"/>
          <w:sz w:val="24"/>
          <w:szCs w:val="24"/>
        </w:rPr>
        <w:t xml:space="preserve"> также получено в полном объеме и используется на уроках и секциях.</w:t>
      </w:r>
    </w:p>
    <w:p w:rsidR="00F121BF" w:rsidRPr="000A1361" w:rsidRDefault="00F121BF" w:rsidP="0046513E">
      <w:pPr>
        <w:rPr>
          <w:rFonts w:ascii="Times New Roman" w:hAnsi="Times New Roman" w:cs="Times New Roman"/>
          <w:sz w:val="24"/>
          <w:szCs w:val="24"/>
        </w:rPr>
      </w:pPr>
      <w:r w:rsidRPr="000A1361">
        <w:rPr>
          <w:rFonts w:ascii="Times New Roman" w:hAnsi="Times New Roman" w:cs="Times New Roman"/>
          <w:sz w:val="24"/>
          <w:szCs w:val="24"/>
        </w:rPr>
        <w:t xml:space="preserve">На </w:t>
      </w:r>
      <w:r w:rsidR="000A1361">
        <w:rPr>
          <w:rFonts w:ascii="Times New Roman" w:hAnsi="Times New Roman" w:cs="Times New Roman"/>
          <w:sz w:val="24"/>
          <w:szCs w:val="24"/>
        </w:rPr>
        <w:t>данный момент</w:t>
      </w:r>
      <w:r w:rsidRPr="000A1361">
        <w:rPr>
          <w:rFonts w:ascii="Times New Roman" w:hAnsi="Times New Roman" w:cs="Times New Roman"/>
          <w:sz w:val="24"/>
          <w:szCs w:val="24"/>
        </w:rPr>
        <w:t xml:space="preserve"> школа  достаточно оснащена компьютерной и мультимедийной техникой, электронными образовательными ресурсами для осуществления образовательного процесса. Во всех кабинетах, библиотеке и других помещениях подключен интернет.</w:t>
      </w:r>
    </w:p>
    <w:p w:rsidR="00F121BF" w:rsidRPr="000A1361" w:rsidRDefault="00F121BF" w:rsidP="0046513E">
      <w:pPr>
        <w:rPr>
          <w:rFonts w:ascii="Times New Roman" w:hAnsi="Times New Roman" w:cs="Times New Roman"/>
          <w:sz w:val="24"/>
          <w:szCs w:val="24"/>
          <w:shd w:val="clear" w:color="auto" w:fill="FFFFFF"/>
        </w:rPr>
      </w:pPr>
      <w:r w:rsidRPr="000A1361">
        <w:rPr>
          <w:rFonts w:ascii="Times New Roman" w:hAnsi="Times New Roman" w:cs="Times New Roman"/>
          <w:sz w:val="24"/>
          <w:szCs w:val="24"/>
          <w:shd w:val="clear" w:color="auto" w:fill="FFFFFF"/>
        </w:rPr>
        <w:t>Кабинеты оснащены необходимым</w:t>
      </w:r>
      <w:r w:rsidR="000A1361" w:rsidRPr="000A1361">
        <w:rPr>
          <w:rFonts w:ascii="Times New Roman" w:hAnsi="Times New Roman" w:cs="Times New Roman"/>
          <w:sz w:val="24"/>
          <w:szCs w:val="24"/>
          <w:shd w:val="clear" w:color="auto" w:fill="FFFFFF"/>
        </w:rPr>
        <w:t>и</w:t>
      </w:r>
      <w:r w:rsidRPr="000A1361">
        <w:rPr>
          <w:rFonts w:ascii="Times New Roman" w:hAnsi="Times New Roman" w:cs="Times New Roman"/>
          <w:sz w:val="24"/>
          <w:szCs w:val="24"/>
          <w:shd w:val="clear" w:color="auto" w:fill="FFFFFF"/>
        </w:rPr>
        <w:t xml:space="preserve"> дидактическими и техническими средствами, учебно-вспомогательными материалами и соответствуют требованиям для реализации начального, основного общего образования и среднего общего образования.</w:t>
      </w:r>
    </w:p>
    <w:p w:rsidR="00F121BF" w:rsidRPr="000A1361" w:rsidRDefault="00F121BF" w:rsidP="0046513E">
      <w:pPr>
        <w:rPr>
          <w:rFonts w:ascii="Times New Roman" w:hAnsi="Times New Roman" w:cs="Times New Roman"/>
          <w:sz w:val="24"/>
          <w:szCs w:val="24"/>
        </w:rPr>
      </w:pPr>
      <w:r w:rsidRPr="000A1361">
        <w:rPr>
          <w:rFonts w:ascii="Times New Roman" w:hAnsi="Times New Roman" w:cs="Times New Roman"/>
          <w:sz w:val="24"/>
          <w:szCs w:val="24"/>
          <w:shd w:val="clear" w:color="auto" w:fill="FFFFFF"/>
        </w:rPr>
        <w:t>На 1 обучающегося приходится 0,15  компьютера.</w:t>
      </w:r>
    </w:p>
    <w:p w:rsidR="008A6172" w:rsidRDefault="008A6172" w:rsidP="0046513E">
      <w:pPr>
        <w:rPr>
          <w:rFonts w:ascii="Times New Roman" w:hAnsi="Times New Roman" w:cs="Times New Roman"/>
          <w:sz w:val="24"/>
          <w:szCs w:val="24"/>
          <w:shd w:val="clear" w:color="auto" w:fill="FFFFFF"/>
        </w:rPr>
      </w:pPr>
    </w:p>
    <w:p w:rsidR="008A6172" w:rsidRDefault="008A6172" w:rsidP="0046513E">
      <w:pPr>
        <w:rPr>
          <w:rFonts w:ascii="Times New Roman" w:hAnsi="Times New Roman" w:cs="Times New Roman"/>
          <w:sz w:val="24"/>
          <w:szCs w:val="24"/>
          <w:shd w:val="clear" w:color="auto" w:fill="FFFFFF"/>
        </w:rPr>
      </w:pPr>
    </w:p>
    <w:p w:rsidR="00F121BF" w:rsidRPr="000A1361" w:rsidRDefault="00F121BF" w:rsidP="0046513E">
      <w:pPr>
        <w:rPr>
          <w:rFonts w:ascii="Times New Roman" w:hAnsi="Times New Roman" w:cs="Times New Roman"/>
          <w:sz w:val="24"/>
          <w:szCs w:val="24"/>
        </w:rPr>
      </w:pPr>
      <w:proofErr w:type="gramStart"/>
      <w:r w:rsidRPr="000A1361">
        <w:rPr>
          <w:rFonts w:ascii="Times New Roman" w:hAnsi="Times New Roman" w:cs="Times New Roman"/>
          <w:sz w:val="24"/>
          <w:szCs w:val="24"/>
          <w:shd w:val="clear" w:color="auto" w:fill="FFFFFF"/>
        </w:rPr>
        <w:t>Имеется аудио и ви</w:t>
      </w:r>
      <w:r w:rsidR="000A1361" w:rsidRPr="000A1361">
        <w:rPr>
          <w:rFonts w:ascii="Times New Roman" w:hAnsi="Times New Roman" w:cs="Times New Roman"/>
          <w:sz w:val="24"/>
          <w:szCs w:val="24"/>
          <w:shd w:val="clear" w:color="auto" w:fill="FFFFFF"/>
        </w:rPr>
        <w:t>деотехника (акустическая система</w:t>
      </w:r>
      <w:r w:rsidRPr="000A1361">
        <w:rPr>
          <w:rFonts w:ascii="Times New Roman" w:hAnsi="Times New Roman" w:cs="Times New Roman"/>
          <w:sz w:val="24"/>
          <w:szCs w:val="24"/>
          <w:shd w:val="clear" w:color="auto" w:fill="FFFFFF"/>
        </w:rPr>
        <w:t>, магнитофоны, музыкальные центры, проекторы, телевизоры, видеомагнитофоны), множительная и копировальная техника: принтеры и сканеры.</w:t>
      </w:r>
      <w:proofErr w:type="gramEnd"/>
    </w:p>
    <w:p w:rsidR="00F121BF" w:rsidRPr="000A1361" w:rsidRDefault="00F121BF" w:rsidP="0046513E">
      <w:pPr>
        <w:rPr>
          <w:rFonts w:ascii="Times New Roman" w:hAnsi="Times New Roman" w:cs="Times New Roman"/>
          <w:sz w:val="24"/>
          <w:szCs w:val="24"/>
        </w:rPr>
      </w:pPr>
      <w:r w:rsidRPr="000A1361">
        <w:rPr>
          <w:rFonts w:ascii="Times New Roman" w:hAnsi="Times New Roman" w:cs="Times New Roman"/>
          <w:sz w:val="24"/>
          <w:szCs w:val="24"/>
          <w:shd w:val="clear" w:color="auto" w:fill="FFFFFF"/>
        </w:rPr>
        <w:t>Все компьютеры имеют лицензионное программное обеспечение. </w:t>
      </w:r>
      <w:r w:rsidRPr="00AC39A3">
        <w:rPr>
          <w:rFonts w:ascii="Times New Roman" w:hAnsi="Times New Roman" w:cs="Times New Roman"/>
          <w:sz w:val="24"/>
          <w:szCs w:val="24"/>
          <w:shd w:val="clear" w:color="auto" w:fill="FFFFFF"/>
        </w:rPr>
        <w:t>В ко</w:t>
      </w:r>
      <w:r w:rsidR="00AC39A3" w:rsidRPr="00AC39A3">
        <w:rPr>
          <w:rFonts w:ascii="Times New Roman" w:hAnsi="Times New Roman" w:cs="Times New Roman"/>
          <w:sz w:val="24"/>
          <w:szCs w:val="24"/>
          <w:shd w:val="clear" w:color="auto" w:fill="FFFFFF"/>
        </w:rPr>
        <w:t>мпьютерном классе оборудовано 12</w:t>
      </w:r>
      <w:r w:rsidRPr="00AC39A3">
        <w:rPr>
          <w:rFonts w:ascii="Times New Roman" w:hAnsi="Times New Roman" w:cs="Times New Roman"/>
          <w:sz w:val="24"/>
          <w:szCs w:val="24"/>
          <w:shd w:val="clear" w:color="auto" w:fill="FFFFFF"/>
        </w:rPr>
        <w:t xml:space="preserve"> рабочих мест. Созданы информационно-техничес</w:t>
      </w:r>
      <w:r w:rsidRPr="000A1361">
        <w:rPr>
          <w:rFonts w:ascii="Times New Roman" w:hAnsi="Times New Roman" w:cs="Times New Roman"/>
          <w:sz w:val="24"/>
          <w:szCs w:val="24"/>
          <w:shd w:val="clear" w:color="auto" w:fill="FFFFFF"/>
        </w:rPr>
        <w:t>кие условия для реализации всех заявленных образовательных программ. Имеются программно-методические комплекты: программы, учебно-методические пособия, энциклопедическая литература, учебно-наглядные пособия (демонстрационный и раздаточный материал).</w:t>
      </w:r>
    </w:p>
    <w:p w:rsidR="00F121BF" w:rsidRPr="000A1361" w:rsidRDefault="00F121BF" w:rsidP="0046513E">
      <w:pPr>
        <w:rPr>
          <w:rFonts w:ascii="Times New Roman" w:hAnsi="Times New Roman" w:cs="Times New Roman"/>
          <w:sz w:val="24"/>
          <w:szCs w:val="24"/>
        </w:rPr>
      </w:pPr>
      <w:r w:rsidRPr="000A1361">
        <w:rPr>
          <w:rFonts w:ascii="Times New Roman" w:hAnsi="Times New Roman" w:cs="Times New Roman"/>
          <w:sz w:val="24"/>
          <w:szCs w:val="24"/>
          <w:shd w:val="clear" w:color="auto" w:fill="FFFFFF"/>
        </w:rPr>
        <w:t xml:space="preserve">Рабочее место руководителя школы и его заместителей оснащено </w:t>
      </w:r>
      <w:r w:rsidR="000A1361">
        <w:rPr>
          <w:rFonts w:ascii="Times New Roman" w:hAnsi="Times New Roman" w:cs="Times New Roman"/>
          <w:sz w:val="24"/>
          <w:szCs w:val="24"/>
          <w:shd w:val="clear" w:color="auto" w:fill="FFFFFF"/>
        </w:rPr>
        <w:t>компьютерами</w:t>
      </w:r>
      <w:r w:rsidRPr="000A1361">
        <w:rPr>
          <w:rFonts w:ascii="Times New Roman" w:hAnsi="Times New Roman" w:cs="Times New Roman"/>
          <w:sz w:val="24"/>
          <w:szCs w:val="24"/>
          <w:shd w:val="clear" w:color="auto" w:fill="FFFFFF"/>
        </w:rPr>
        <w:t xml:space="preserve"> и оргтехникой.</w:t>
      </w:r>
      <w:r w:rsidRPr="000A1361">
        <w:rPr>
          <w:rStyle w:val="apple-converted-space"/>
          <w:rFonts w:ascii="Times New Roman" w:hAnsi="Times New Roman" w:cs="Times New Roman"/>
          <w:sz w:val="24"/>
          <w:szCs w:val="24"/>
        </w:rPr>
        <w:t> </w:t>
      </w:r>
      <w:r w:rsidRPr="000A1361">
        <w:rPr>
          <w:rFonts w:ascii="Times New Roman" w:hAnsi="Times New Roman" w:cs="Times New Roman"/>
          <w:sz w:val="24"/>
          <w:szCs w:val="24"/>
          <w:shd w:val="clear" w:color="auto" w:fill="FFFFFF"/>
        </w:rPr>
        <w:t>В школе</w:t>
      </w:r>
      <w:r w:rsidR="000A1361">
        <w:rPr>
          <w:rFonts w:ascii="Times New Roman" w:hAnsi="Times New Roman" w:cs="Times New Roman"/>
          <w:sz w:val="24"/>
          <w:szCs w:val="24"/>
          <w:shd w:val="clear" w:color="auto" w:fill="FFFFFF"/>
        </w:rPr>
        <w:t xml:space="preserve"> оформлены</w:t>
      </w:r>
      <w:r w:rsidRPr="000A1361">
        <w:rPr>
          <w:rFonts w:ascii="Times New Roman" w:hAnsi="Times New Roman" w:cs="Times New Roman"/>
          <w:sz w:val="24"/>
          <w:szCs w:val="24"/>
          <w:shd w:val="clear" w:color="auto" w:fill="FFFFFF"/>
        </w:rPr>
        <w:t xml:space="preserve"> информационные стенды для своевременного и качественного информирования участников образовательного процесса.</w:t>
      </w:r>
    </w:p>
    <w:p w:rsidR="00F121BF" w:rsidRDefault="00F121BF" w:rsidP="0046513E">
      <w:pPr>
        <w:rPr>
          <w:rFonts w:ascii="Times New Roman" w:hAnsi="Times New Roman" w:cs="Times New Roman"/>
          <w:sz w:val="24"/>
          <w:szCs w:val="24"/>
          <w:shd w:val="clear" w:color="auto" w:fill="FFFFFF"/>
        </w:rPr>
      </w:pPr>
      <w:proofErr w:type="gramStart"/>
      <w:r w:rsidRPr="000A1361">
        <w:rPr>
          <w:rFonts w:ascii="Times New Roman" w:hAnsi="Times New Roman" w:cs="Times New Roman"/>
          <w:sz w:val="24"/>
          <w:szCs w:val="24"/>
          <w:shd w:val="clear" w:color="auto" w:fill="FFFFFF"/>
        </w:rPr>
        <w:t>Созданные  информационно-технические условия повышают качество обучения, активность и заинтересованность обучающихся, делают информацию более доступной и понятной для детей.</w:t>
      </w:r>
      <w:proofErr w:type="gramEnd"/>
    </w:p>
    <w:tbl>
      <w:tblPr>
        <w:tblW w:w="8931" w:type="dxa"/>
        <w:tblCellSpacing w:w="5" w:type="nil"/>
        <w:tblInd w:w="75" w:type="dxa"/>
        <w:tblLayout w:type="fixed"/>
        <w:tblCellMar>
          <w:left w:w="75" w:type="dxa"/>
          <w:right w:w="75" w:type="dxa"/>
        </w:tblCellMar>
        <w:tblLook w:val="0000"/>
      </w:tblPr>
      <w:tblGrid>
        <w:gridCol w:w="540"/>
        <w:gridCol w:w="2154"/>
        <w:gridCol w:w="4536"/>
        <w:gridCol w:w="1701"/>
      </w:tblGrid>
      <w:tr w:rsidR="00F121BF" w:rsidRPr="0046513E" w:rsidTr="0046513E">
        <w:trPr>
          <w:tblCellSpacing w:w="5" w:type="nil"/>
        </w:trPr>
        <w:tc>
          <w:tcPr>
            <w:tcW w:w="540" w:type="dxa"/>
            <w:tcBorders>
              <w:top w:val="single" w:sz="4" w:space="0" w:color="auto"/>
              <w:left w:val="single" w:sz="4" w:space="0" w:color="auto"/>
              <w:bottom w:val="single" w:sz="4" w:space="0" w:color="auto"/>
              <w:right w:val="single" w:sz="4" w:space="0" w:color="auto"/>
            </w:tcBorders>
          </w:tcPr>
          <w:p w:rsidR="00F121BF" w:rsidRPr="009D112E" w:rsidRDefault="00F121BF" w:rsidP="0046513E">
            <w:pPr>
              <w:rPr>
                <w:rFonts w:ascii="Times New Roman" w:hAnsi="Times New Roman" w:cs="Times New Roman"/>
                <w:b/>
                <w:sz w:val="24"/>
                <w:szCs w:val="24"/>
              </w:rPr>
            </w:pPr>
            <w:r w:rsidRPr="009D112E">
              <w:rPr>
                <w:rFonts w:ascii="Times New Roman" w:hAnsi="Times New Roman" w:cs="Times New Roman"/>
                <w:b/>
                <w:sz w:val="24"/>
                <w:szCs w:val="24"/>
              </w:rPr>
              <w:t>№</w:t>
            </w:r>
          </w:p>
          <w:p w:rsidR="00F121BF" w:rsidRPr="009D112E" w:rsidRDefault="00F121BF" w:rsidP="0046513E">
            <w:pPr>
              <w:rPr>
                <w:rFonts w:ascii="Times New Roman" w:hAnsi="Times New Roman" w:cs="Times New Roman"/>
                <w:b/>
                <w:sz w:val="24"/>
                <w:szCs w:val="24"/>
              </w:rPr>
            </w:pPr>
            <w:proofErr w:type="gramStart"/>
            <w:r w:rsidRPr="009D112E">
              <w:rPr>
                <w:rFonts w:ascii="Times New Roman" w:hAnsi="Times New Roman" w:cs="Times New Roman"/>
                <w:b/>
                <w:sz w:val="24"/>
                <w:szCs w:val="24"/>
              </w:rPr>
              <w:t>п</w:t>
            </w:r>
            <w:proofErr w:type="gramEnd"/>
            <w:r w:rsidRPr="009D112E">
              <w:rPr>
                <w:rFonts w:ascii="Times New Roman" w:hAnsi="Times New Roman" w:cs="Times New Roman"/>
                <w:b/>
                <w:sz w:val="24"/>
                <w:szCs w:val="24"/>
              </w:rPr>
              <w:t>/п</w:t>
            </w:r>
          </w:p>
        </w:tc>
        <w:tc>
          <w:tcPr>
            <w:tcW w:w="2154" w:type="dxa"/>
            <w:tcBorders>
              <w:top w:val="single" w:sz="4" w:space="0" w:color="auto"/>
              <w:left w:val="single" w:sz="4" w:space="0" w:color="auto"/>
              <w:bottom w:val="single" w:sz="4" w:space="0" w:color="auto"/>
              <w:right w:val="single" w:sz="4" w:space="0" w:color="auto"/>
            </w:tcBorders>
          </w:tcPr>
          <w:p w:rsidR="00F121BF" w:rsidRPr="009D112E" w:rsidRDefault="00F121BF" w:rsidP="0046513E">
            <w:pPr>
              <w:rPr>
                <w:rFonts w:ascii="Times New Roman" w:hAnsi="Times New Roman" w:cs="Times New Roman"/>
                <w:b/>
                <w:sz w:val="24"/>
                <w:szCs w:val="24"/>
              </w:rPr>
            </w:pPr>
            <w:proofErr w:type="gramStart"/>
            <w:r w:rsidRPr="009D112E">
              <w:rPr>
                <w:rFonts w:ascii="Times New Roman" w:hAnsi="Times New Roman" w:cs="Times New Roman"/>
                <w:b/>
                <w:sz w:val="24"/>
                <w:szCs w:val="24"/>
              </w:rPr>
              <w:t>Уровень, ступень, вид образовательной  программы (основная, дополнительная), направление подготовки, специальность, профессия, наименование предмета, дисциплины (модуля) в соответствии с учебным планом</w:t>
            </w:r>
            <w:proofErr w:type="gramEnd"/>
          </w:p>
        </w:tc>
        <w:tc>
          <w:tcPr>
            <w:tcW w:w="4536" w:type="dxa"/>
            <w:tcBorders>
              <w:top w:val="single" w:sz="4" w:space="0" w:color="auto"/>
              <w:left w:val="single" w:sz="4" w:space="0" w:color="auto"/>
              <w:bottom w:val="single" w:sz="4" w:space="0" w:color="auto"/>
              <w:right w:val="single" w:sz="4" w:space="0" w:color="auto"/>
            </w:tcBorders>
          </w:tcPr>
          <w:p w:rsidR="00F121BF" w:rsidRPr="009D112E" w:rsidRDefault="00F121BF" w:rsidP="0046513E">
            <w:pPr>
              <w:rPr>
                <w:rFonts w:ascii="Times New Roman" w:hAnsi="Times New Roman" w:cs="Times New Roman"/>
                <w:b/>
                <w:sz w:val="24"/>
                <w:szCs w:val="24"/>
              </w:rPr>
            </w:pPr>
            <w:r w:rsidRPr="009D112E">
              <w:rPr>
                <w:rFonts w:ascii="Times New Roman" w:hAnsi="Times New Roman" w:cs="Times New Roman"/>
                <w:b/>
                <w:sz w:val="24"/>
                <w:szCs w:val="24"/>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F121BF" w:rsidRPr="009D112E" w:rsidRDefault="00F121BF" w:rsidP="0046513E">
            <w:pPr>
              <w:rPr>
                <w:rFonts w:ascii="Times New Roman" w:hAnsi="Times New Roman" w:cs="Times New Roman"/>
                <w:b/>
                <w:sz w:val="24"/>
                <w:szCs w:val="24"/>
              </w:rPr>
            </w:pPr>
            <w:r w:rsidRPr="009D112E">
              <w:rPr>
                <w:rFonts w:ascii="Times New Roman" w:hAnsi="Times New Roman" w:cs="Times New Roman"/>
                <w:b/>
                <w:sz w:val="24"/>
                <w:szCs w:val="24"/>
              </w:rPr>
              <w:t xml:space="preserve">Количество </w:t>
            </w:r>
          </w:p>
        </w:tc>
      </w:tr>
      <w:tr w:rsidR="00F121BF" w:rsidRPr="0046513E" w:rsidTr="0046513E">
        <w:trPr>
          <w:tblCellSpacing w:w="5" w:type="nil"/>
        </w:trPr>
        <w:tc>
          <w:tcPr>
            <w:tcW w:w="540" w:type="dxa"/>
            <w:tcBorders>
              <w:left w:val="single" w:sz="4" w:space="0" w:color="auto"/>
              <w:bottom w:val="single" w:sz="4" w:space="0" w:color="auto"/>
              <w:right w:val="single" w:sz="4" w:space="0" w:color="auto"/>
            </w:tcBorders>
          </w:tcPr>
          <w:p w:rsidR="00F121BF" w:rsidRPr="000A1361" w:rsidRDefault="00F121BF" w:rsidP="0046513E">
            <w:pPr>
              <w:rPr>
                <w:rFonts w:ascii="Times New Roman" w:hAnsi="Times New Roman" w:cs="Times New Roman"/>
                <w:sz w:val="24"/>
                <w:szCs w:val="24"/>
              </w:rPr>
            </w:pPr>
            <w:r w:rsidRPr="000A1361">
              <w:rPr>
                <w:rFonts w:ascii="Times New Roman" w:hAnsi="Times New Roman" w:cs="Times New Roman"/>
                <w:sz w:val="24"/>
                <w:szCs w:val="24"/>
              </w:rPr>
              <w:t xml:space="preserve"> 1  </w:t>
            </w:r>
          </w:p>
        </w:tc>
        <w:tc>
          <w:tcPr>
            <w:tcW w:w="2154" w:type="dxa"/>
            <w:tcBorders>
              <w:left w:val="single" w:sz="4" w:space="0" w:color="auto"/>
              <w:bottom w:val="single" w:sz="4" w:space="0" w:color="auto"/>
              <w:right w:val="single" w:sz="4" w:space="0" w:color="auto"/>
            </w:tcBorders>
          </w:tcPr>
          <w:p w:rsidR="00F121BF" w:rsidRPr="000A1361" w:rsidRDefault="00F121BF" w:rsidP="0046513E">
            <w:pPr>
              <w:rPr>
                <w:rFonts w:ascii="Times New Roman" w:hAnsi="Times New Roman" w:cs="Times New Roman"/>
                <w:sz w:val="24"/>
                <w:szCs w:val="24"/>
              </w:rPr>
            </w:pPr>
            <w:r w:rsidRPr="000A1361">
              <w:rPr>
                <w:rFonts w:ascii="Times New Roman" w:hAnsi="Times New Roman" w:cs="Times New Roman"/>
                <w:sz w:val="24"/>
                <w:szCs w:val="24"/>
              </w:rPr>
              <w:t xml:space="preserve">          2           </w:t>
            </w:r>
          </w:p>
        </w:tc>
        <w:tc>
          <w:tcPr>
            <w:tcW w:w="4536" w:type="dxa"/>
            <w:tcBorders>
              <w:left w:val="single" w:sz="4" w:space="0" w:color="auto"/>
              <w:bottom w:val="single" w:sz="4" w:space="0" w:color="auto"/>
              <w:right w:val="single" w:sz="4" w:space="0" w:color="auto"/>
            </w:tcBorders>
          </w:tcPr>
          <w:p w:rsidR="00F121BF" w:rsidRPr="000A1361" w:rsidRDefault="00F121BF" w:rsidP="0046513E">
            <w:pPr>
              <w:rPr>
                <w:rFonts w:ascii="Times New Roman" w:hAnsi="Times New Roman" w:cs="Times New Roman"/>
                <w:sz w:val="24"/>
                <w:szCs w:val="24"/>
              </w:rPr>
            </w:pPr>
            <w:r w:rsidRPr="000A1361">
              <w:rPr>
                <w:rFonts w:ascii="Times New Roman" w:hAnsi="Times New Roman" w:cs="Times New Roman"/>
                <w:sz w:val="24"/>
                <w:szCs w:val="24"/>
              </w:rPr>
              <w:t xml:space="preserve">         3         </w:t>
            </w:r>
          </w:p>
        </w:tc>
        <w:tc>
          <w:tcPr>
            <w:tcW w:w="1701" w:type="dxa"/>
            <w:tcBorders>
              <w:left w:val="single" w:sz="4" w:space="0" w:color="auto"/>
              <w:bottom w:val="single" w:sz="4" w:space="0" w:color="auto"/>
              <w:right w:val="single" w:sz="4" w:space="0" w:color="auto"/>
            </w:tcBorders>
          </w:tcPr>
          <w:p w:rsidR="00F121BF" w:rsidRPr="0046513E" w:rsidRDefault="00F121BF" w:rsidP="0046513E">
            <w:pPr>
              <w:rPr>
                <w:rFonts w:ascii="Times New Roman" w:hAnsi="Times New Roman" w:cs="Times New Roman"/>
                <w:sz w:val="28"/>
                <w:szCs w:val="28"/>
              </w:rPr>
            </w:pPr>
          </w:p>
        </w:tc>
      </w:tr>
      <w:tr w:rsidR="00F121BF" w:rsidRPr="0046513E" w:rsidTr="0046513E">
        <w:trPr>
          <w:tblCellSpacing w:w="5" w:type="nil"/>
        </w:trPr>
        <w:tc>
          <w:tcPr>
            <w:tcW w:w="540" w:type="dxa"/>
            <w:tcBorders>
              <w:left w:val="single" w:sz="4" w:space="0" w:color="auto"/>
              <w:bottom w:val="single" w:sz="4" w:space="0" w:color="auto"/>
              <w:right w:val="single" w:sz="4" w:space="0" w:color="auto"/>
            </w:tcBorders>
          </w:tcPr>
          <w:p w:rsidR="00F121BF" w:rsidRPr="000A1361" w:rsidRDefault="00F121BF" w:rsidP="0046513E">
            <w:pPr>
              <w:rPr>
                <w:rFonts w:ascii="Times New Roman" w:hAnsi="Times New Roman" w:cs="Times New Roman"/>
                <w:sz w:val="24"/>
                <w:szCs w:val="24"/>
              </w:rPr>
            </w:pPr>
          </w:p>
        </w:tc>
        <w:tc>
          <w:tcPr>
            <w:tcW w:w="2154" w:type="dxa"/>
            <w:tcBorders>
              <w:left w:val="single" w:sz="4" w:space="0" w:color="auto"/>
              <w:bottom w:val="single" w:sz="4" w:space="0" w:color="auto"/>
              <w:right w:val="single" w:sz="4" w:space="0" w:color="auto"/>
            </w:tcBorders>
          </w:tcPr>
          <w:p w:rsidR="00F121BF" w:rsidRPr="009D112E" w:rsidRDefault="00F121BF" w:rsidP="0046513E">
            <w:pPr>
              <w:rPr>
                <w:rFonts w:ascii="Times New Roman" w:hAnsi="Times New Roman" w:cs="Times New Roman"/>
                <w:b/>
                <w:sz w:val="24"/>
                <w:szCs w:val="24"/>
              </w:rPr>
            </w:pPr>
            <w:r w:rsidRPr="009D112E">
              <w:rPr>
                <w:rFonts w:ascii="Times New Roman" w:hAnsi="Times New Roman" w:cs="Times New Roman"/>
                <w:b/>
                <w:sz w:val="24"/>
                <w:szCs w:val="24"/>
              </w:rPr>
              <w:t>Общеобразовательная программа</w:t>
            </w:r>
          </w:p>
        </w:tc>
        <w:tc>
          <w:tcPr>
            <w:tcW w:w="4536" w:type="dxa"/>
            <w:tcBorders>
              <w:left w:val="single" w:sz="4" w:space="0" w:color="auto"/>
              <w:bottom w:val="single" w:sz="4" w:space="0" w:color="auto"/>
              <w:right w:val="single" w:sz="4" w:space="0" w:color="auto"/>
            </w:tcBorders>
          </w:tcPr>
          <w:p w:rsidR="00F121BF" w:rsidRPr="000A1361" w:rsidRDefault="00F121BF" w:rsidP="0046513E">
            <w:pP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121BF" w:rsidRPr="0046513E" w:rsidRDefault="00F121BF" w:rsidP="0046513E">
            <w:pPr>
              <w:rPr>
                <w:rFonts w:ascii="Times New Roman" w:hAnsi="Times New Roman" w:cs="Times New Roman"/>
                <w:sz w:val="28"/>
                <w:szCs w:val="28"/>
              </w:rPr>
            </w:pPr>
          </w:p>
        </w:tc>
      </w:tr>
      <w:tr w:rsidR="00F121BF" w:rsidRPr="00827A0B" w:rsidTr="0046513E">
        <w:trPr>
          <w:tblCellSpacing w:w="5" w:type="nil"/>
        </w:trPr>
        <w:tc>
          <w:tcPr>
            <w:tcW w:w="540"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lang w:val="en-US"/>
              </w:rPr>
              <w:t>1</w:t>
            </w:r>
            <w:r w:rsidRPr="00827A0B">
              <w:rPr>
                <w:rFonts w:ascii="Times New Roman" w:hAnsi="Times New Roman"/>
                <w:sz w:val="24"/>
                <w:szCs w:val="24"/>
              </w:rPr>
              <w:t>.</w:t>
            </w:r>
          </w:p>
        </w:tc>
        <w:tc>
          <w:tcPr>
            <w:tcW w:w="2154"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b/>
                <w:sz w:val="24"/>
                <w:szCs w:val="24"/>
              </w:rPr>
            </w:pPr>
            <w:r w:rsidRPr="00827A0B">
              <w:rPr>
                <w:rFonts w:ascii="Times New Roman" w:hAnsi="Times New Roman"/>
                <w:b/>
                <w:sz w:val="24"/>
                <w:szCs w:val="24"/>
              </w:rPr>
              <w:t>Начальные классы</w:t>
            </w:r>
          </w:p>
        </w:tc>
        <w:tc>
          <w:tcPr>
            <w:tcW w:w="4536"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Компьютер «</w:t>
            </w:r>
            <w:r w:rsidRPr="00827A0B">
              <w:rPr>
                <w:rFonts w:ascii="Times New Roman" w:hAnsi="Times New Roman"/>
                <w:sz w:val="24"/>
                <w:szCs w:val="24"/>
                <w:lang w:val="en-US"/>
              </w:rPr>
              <w:t>FOX</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Монитор «ЛОС» </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Системный блок «</w:t>
            </w:r>
            <w:r w:rsidRPr="00827A0B">
              <w:rPr>
                <w:rFonts w:ascii="Times New Roman" w:hAnsi="Times New Roman"/>
                <w:sz w:val="24"/>
                <w:szCs w:val="24"/>
                <w:lang w:val="en-US"/>
              </w:rPr>
              <w:t>AQVARTUS</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Интерактивная доска «</w:t>
            </w:r>
            <w:r w:rsidRPr="00827A0B">
              <w:rPr>
                <w:rFonts w:ascii="Times New Roman" w:hAnsi="Times New Roman"/>
                <w:sz w:val="24"/>
                <w:szCs w:val="24"/>
                <w:lang w:val="en-US"/>
              </w:rPr>
              <w:t>TRIUMPHBOARD</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Монитор «ЛОС» </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Системный блок «</w:t>
            </w:r>
            <w:r w:rsidRPr="00827A0B">
              <w:rPr>
                <w:rFonts w:ascii="Times New Roman" w:hAnsi="Times New Roman"/>
                <w:sz w:val="24"/>
                <w:szCs w:val="24"/>
                <w:lang w:val="en-US"/>
              </w:rPr>
              <w:t>AQVARTUS</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Интерактивная доска «</w:t>
            </w:r>
            <w:r w:rsidRPr="00827A0B">
              <w:rPr>
                <w:rFonts w:ascii="Times New Roman" w:hAnsi="Times New Roman"/>
                <w:sz w:val="24"/>
                <w:szCs w:val="24"/>
                <w:lang w:val="en-US"/>
              </w:rPr>
              <w:t>TRIUMPHBOARD</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МФУ для интерактивного класса</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Ноутбук «</w:t>
            </w:r>
            <w:proofErr w:type="spellStart"/>
            <w:r w:rsidRPr="00827A0B">
              <w:rPr>
                <w:rFonts w:ascii="Times New Roman" w:hAnsi="Times New Roman"/>
                <w:sz w:val="24"/>
                <w:szCs w:val="24"/>
                <w:lang w:val="en-US"/>
              </w:rPr>
              <w:t>emachines</w:t>
            </w:r>
            <w:proofErr w:type="spellEnd"/>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Ноутбук «</w:t>
            </w:r>
            <w:proofErr w:type="spellStart"/>
            <w:r w:rsidRPr="00827A0B">
              <w:rPr>
                <w:rFonts w:ascii="Times New Roman" w:hAnsi="Times New Roman"/>
                <w:sz w:val="24"/>
                <w:szCs w:val="24"/>
                <w:lang w:val="en-US"/>
              </w:rPr>
              <w:t>acer</w:t>
            </w:r>
            <w:proofErr w:type="spellEnd"/>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Проектор «</w:t>
            </w:r>
            <w:r w:rsidRPr="00827A0B">
              <w:rPr>
                <w:rFonts w:ascii="Times New Roman" w:hAnsi="Times New Roman"/>
                <w:sz w:val="24"/>
                <w:szCs w:val="24"/>
                <w:lang w:val="en-US"/>
              </w:rPr>
              <w:t>BENQMS</w:t>
            </w:r>
            <w:r w:rsidRPr="00827A0B">
              <w:rPr>
                <w:rFonts w:ascii="Times New Roman" w:hAnsi="Times New Roman"/>
                <w:sz w:val="24"/>
                <w:szCs w:val="24"/>
              </w:rPr>
              <w:t>500»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Проектор «</w:t>
            </w:r>
            <w:r w:rsidRPr="00827A0B">
              <w:rPr>
                <w:rFonts w:ascii="Times New Roman" w:hAnsi="Times New Roman"/>
                <w:sz w:val="24"/>
                <w:szCs w:val="24"/>
                <w:lang w:val="en-US"/>
              </w:rPr>
              <w:t>NEC</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Экран «</w:t>
            </w:r>
            <w:proofErr w:type="spellStart"/>
            <w:r w:rsidRPr="00827A0B">
              <w:rPr>
                <w:rFonts w:ascii="Times New Roman" w:hAnsi="Times New Roman"/>
                <w:sz w:val="24"/>
                <w:szCs w:val="24"/>
                <w:lang w:val="en-US"/>
              </w:rPr>
              <w:t>Dinon</w:t>
            </w:r>
            <w:proofErr w:type="spellEnd"/>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Экран « </w:t>
            </w:r>
            <w:r w:rsidRPr="00827A0B">
              <w:rPr>
                <w:rFonts w:ascii="Times New Roman" w:hAnsi="Times New Roman"/>
                <w:sz w:val="24"/>
                <w:szCs w:val="24"/>
                <w:lang w:val="en-US"/>
              </w:rPr>
              <w:t>TPROJE</w:t>
            </w:r>
            <w:proofErr w:type="gramStart"/>
            <w:r w:rsidRPr="00827A0B">
              <w:rPr>
                <w:rFonts w:ascii="Times New Roman" w:hAnsi="Times New Roman"/>
                <w:sz w:val="24"/>
                <w:szCs w:val="24"/>
              </w:rPr>
              <w:t>СТА</w:t>
            </w:r>
            <w:proofErr w:type="gramEnd"/>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Принтер «</w:t>
            </w:r>
            <w:r w:rsidRPr="00827A0B">
              <w:rPr>
                <w:rFonts w:ascii="Times New Roman" w:hAnsi="Times New Roman"/>
                <w:sz w:val="24"/>
                <w:szCs w:val="24"/>
                <w:lang w:val="en-US"/>
              </w:rPr>
              <w:t>brother</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Принтер «</w:t>
            </w:r>
            <w:proofErr w:type="spellStart"/>
            <w:r w:rsidRPr="00827A0B">
              <w:rPr>
                <w:rFonts w:ascii="Times New Roman" w:hAnsi="Times New Roman"/>
                <w:sz w:val="24"/>
                <w:szCs w:val="24"/>
              </w:rPr>
              <w:t>хегох</w:t>
            </w:r>
            <w:proofErr w:type="spellEnd"/>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proofErr w:type="spellStart"/>
            <w:r w:rsidRPr="00827A0B">
              <w:rPr>
                <w:rFonts w:ascii="Times New Roman" w:hAnsi="Times New Roman"/>
                <w:sz w:val="24"/>
                <w:szCs w:val="24"/>
              </w:rPr>
              <w:t>Нетбуки</w:t>
            </w:r>
            <w:proofErr w:type="spellEnd"/>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Планшеты</w:t>
            </w:r>
          </w:p>
          <w:p w:rsidR="00F121BF" w:rsidRPr="00827A0B" w:rsidRDefault="00F121BF" w:rsidP="00827A0B">
            <w:pPr>
              <w:pStyle w:val="ab"/>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1шт.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2 шт. </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1шт.</w:t>
            </w:r>
          </w:p>
          <w:p w:rsidR="00827A0B" w:rsidRDefault="00827A0B"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827A0B" w:rsidRDefault="00827A0B"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3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4 шт.</w:t>
            </w:r>
          </w:p>
        </w:tc>
      </w:tr>
      <w:tr w:rsidR="00F121BF" w:rsidRPr="00827A0B" w:rsidTr="0046513E">
        <w:trPr>
          <w:tblCellSpacing w:w="5" w:type="nil"/>
        </w:trPr>
        <w:tc>
          <w:tcPr>
            <w:tcW w:w="540"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2.</w:t>
            </w:r>
          </w:p>
        </w:tc>
        <w:tc>
          <w:tcPr>
            <w:tcW w:w="2154"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Математика </w:t>
            </w:r>
          </w:p>
        </w:tc>
        <w:tc>
          <w:tcPr>
            <w:tcW w:w="4536"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Интерактивная доска «</w:t>
            </w:r>
            <w:r w:rsidRPr="00827A0B">
              <w:rPr>
                <w:rFonts w:ascii="Times New Roman" w:hAnsi="Times New Roman"/>
                <w:sz w:val="24"/>
                <w:szCs w:val="24"/>
                <w:lang w:val="en-US"/>
              </w:rPr>
              <w:t>IQBoardPS</w:t>
            </w:r>
            <w:r w:rsidRPr="00827A0B">
              <w:rPr>
                <w:rFonts w:ascii="Times New Roman" w:hAnsi="Times New Roman"/>
                <w:sz w:val="24"/>
                <w:szCs w:val="24"/>
              </w:rPr>
              <w:t>/</w:t>
            </w:r>
            <w:r w:rsidRPr="00827A0B">
              <w:rPr>
                <w:rFonts w:ascii="Times New Roman" w:hAnsi="Times New Roman"/>
                <w:sz w:val="24"/>
                <w:szCs w:val="24"/>
                <w:lang w:val="en-US"/>
              </w:rPr>
              <w:t>PS</w:t>
            </w:r>
            <w:r w:rsidRPr="00827A0B">
              <w:rPr>
                <w:rFonts w:ascii="Times New Roman" w:hAnsi="Times New Roman"/>
                <w:sz w:val="24"/>
                <w:szCs w:val="24"/>
              </w:rPr>
              <w:t>-</w:t>
            </w:r>
            <w:r w:rsidRPr="00827A0B">
              <w:rPr>
                <w:rFonts w:ascii="Times New Roman" w:hAnsi="Times New Roman"/>
                <w:sz w:val="24"/>
                <w:szCs w:val="24"/>
                <w:lang w:val="en-US"/>
              </w:rPr>
              <w:t>D</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Интерактивная доска «</w:t>
            </w:r>
            <w:proofErr w:type="spellStart"/>
            <w:r w:rsidRPr="00827A0B">
              <w:rPr>
                <w:rFonts w:ascii="Times New Roman" w:hAnsi="Times New Roman"/>
                <w:sz w:val="24"/>
                <w:szCs w:val="24"/>
                <w:lang w:val="en-US"/>
              </w:rPr>
              <w:t>rawView</w:t>
            </w:r>
            <w:proofErr w:type="spellEnd"/>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Проектор «</w:t>
            </w:r>
            <w:proofErr w:type="spellStart"/>
            <w:r w:rsidRPr="00827A0B">
              <w:rPr>
                <w:rFonts w:ascii="Times New Roman" w:hAnsi="Times New Roman"/>
                <w:sz w:val="24"/>
                <w:szCs w:val="24"/>
                <w:lang w:val="en-US"/>
              </w:rPr>
              <w:t>Optoma</w:t>
            </w:r>
            <w:proofErr w:type="spellEnd"/>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Проектор «</w:t>
            </w:r>
            <w:r w:rsidRPr="00827A0B">
              <w:rPr>
                <w:rFonts w:ascii="Times New Roman" w:hAnsi="Times New Roman"/>
                <w:sz w:val="24"/>
                <w:szCs w:val="24"/>
                <w:lang w:val="en-US"/>
              </w:rPr>
              <w:t>BENQ</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Компьютер «</w:t>
            </w:r>
            <w:r w:rsidRPr="00827A0B">
              <w:rPr>
                <w:rFonts w:ascii="Times New Roman" w:hAnsi="Times New Roman"/>
                <w:sz w:val="24"/>
                <w:szCs w:val="24"/>
                <w:lang w:val="en-US"/>
              </w:rPr>
              <w:t>Lenovo</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Ноутбук «</w:t>
            </w:r>
            <w:r w:rsidRPr="00827A0B">
              <w:rPr>
                <w:rFonts w:ascii="Times New Roman" w:hAnsi="Times New Roman"/>
                <w:sz w:val="24"/>
                <w:szCs w:val="24"/>
                <w:lang w:val="en-US"/>
              </w:rPr>
              <w:t>ASUS</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Принтер «</w:t>
            </w:r>
            <w:proofErr w:type="gramStart"/>
            <w:r w:rsidRPr="00827A0B">
              <w:rPr>
                <w:rFonts w:ascii="Times New Roman" w:hAnsi="Times New Roman"/>
                <w:sz w:val="24"/>
                <w:szCs w:val="24"/>
              </w:rPr>
              <w:t>В</w:t>
            </w:r>
            <w:proofErr w:type="gramEnd"/>
            <w:r w:rsidRPr="00827A0B">
              <w:rPr>
                <w:rFonts w:ascii="Times New Roman" w:hAnsi="Times New Roman"/>
                <w:sz w:val="24"/>
                <w:szCs w:val="24"/>
                <w:lang w:val="en-US"/>
              </w:rPr>
              <w:t>rot</w:t>
            </w:r>
            <w:proofErr w:type="spellStart"/>
            <w:r w:rsidRPr="00827A0B">
              <w:rPr>
                <w:rFonts w:ascii="Times New Roman" w:hAnsi="Times New Roman"/>
                <w:sz w:val="24"/>
                <w:szCs w:val="24"/>
              </w:rPr>
              <w:t>h</w:t>
            </w:r>
            <w:r w:rsidRPr="00827A0B">
              <w:rPr>
                <w:rFonts w:ascii="Times New Roman" w:hAnsi="Times New Roman"/>
                <w:sz w:val="24"/>
                <w:szCs w:val="24"/>
                <w:lang w:val="en-US"/>
              </w:rPr>
              <w:t>er</w:t>
            </w:r>
            <w:proofErr w:type="spellEnd"/>
            <w:r w:rsidRPr="00827A0B">
              <w:rPr>
                <w:rFonts w:ascii="Times New Roman" w:hAnsi="Times New Roman"/>
                <w:sz w:val="24"/>
                <w:szCs w:val="24"/>
              </w:rPr>
              <w:t>»</w:t>
            </w:r>
          </w:p>
        </w:tc>
        <w:tc>
          <w:tcPr>
            <w:tcW w:w="1701"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1 шт. </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tc>
      </w:tr>
      <w:tr w:rsidR="00F121BF" w:rsidRPr="00827A0B" w:rsidTr="0046513E">
        <w:trPr>
          <w:tblCellSpacing w:w="5" w:type="nil"/>
        </w:trPr>
        <w:tc>
          <w:tcPr>
            <w:tcW w:w="540"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3.</w:t>
            </w:r>
          </w:p>
        </w:tc>
        <w:tc>
          <w:tcPr>
            <w:tcW w:w="2154"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Физика </w:t>
            </w:r>
          </w:p>
        </w:tc>
        <w:tc>
          <w:tcPr>
            <w:tcW w:w="4536"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Фотоэлектрический датчик </w:t>
            </w:r>
            <w:proofErr w:type="spellStart"/>
            <w:r w:rsidRPr="00827A0B">
              <w:rPr>
                <w:rFonts w:ascii="Times New Roman" w:hAnsi="Times New Roman"/>
                <w:sz w:val="24"/>
                <w:szCs w:val="24"/>
                <w:lang w:val="en-US"/>
              </w:rPr>
              <w:t>RoverMateDF</w:t>
            </w:r>
            <w:proofErr w:type="spellEnd"/>
            <w:r w:rsidRPr="00827A0B">
              <w:rPr>
                <w:rFonts w:ascii="Times New Roman" w:hAnsi="Times New Roman"/>
                <w:sz w:val="24"/>
                <w:szCs w:val="24"/>
              </w:rPr>
              <w:t>01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Наглядное пособие для интерактивных досок с тестовым заданием «Физика 7 класс» (20 таблиц на </w:t>
            </w:r>
            <w:r w:rsidRPr="00827A0B">
              <w:rPr>
                <w:rFonts w:ascii="Times New Roman" w:hAnsi="Times New Roman"/>
                <w:sz w:val="24"/>
                <w:szCs w:val="24"/>
                <w:lang w:val="en-US"/>
              </w:rPr>
              <w:t>CD</w:t>
            </w:r>
            <w:r w:rsidRPr="00827A0B">
              <w:rPr>
                <w:rFonts w:ascii="Times New Roman" w:hAnsi="Times New Roman"/>
                <w:sz w:val="24"/>
                <w:szCs w:val="24"/>
              </w:rPr>
              <w:t xml:space="preserve"> диске) </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Наглядное пособие для интерактивных досок с тестовым заданием «Физика 8 класс» (20 таблиц на </w:t>
            </w:r>
            <w:r w:rsidRPr="00827A0B">
              <w:rPr>
                <w:rFonts w:ascii="Times New Roman" w:hAnsi="Times New Roman"/>
                <w:sz w:val="24"/>
                <w:szCs w:val="24"/>
                <w:lang w:val="en-US"/>
              </w:rPr>
              <w:t>CD</w:t>
            </w:r>
            <w:r w:rsidRPr="00827A0B">
              <w:rPr>
                <w:rFonts w:ascii="Times New Roman" w:hAnsi="Times New Roman"/>
                <w:sz w:val="24"/>
                <w:szCs w:val="24"/>
              </w:rPr>
              <w:t xml:space="preserve"> диске) </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Наглядное пособие для интерактивных досок с тестовым заданием «Физика 9 класс» (20 таблиц на </w:t>
            </w:r>
            <w:r w:rsidRPr="00827A0B">
              <w:rPr>
                <w:rFonts w:ascii="Times New Roman" w:hAnsi="Times New Roman"/>
                <w:sz w:val="24"/>
                <w:szCs w:val="24"/>
                <w:lang w:val="en-US"/>
              </w:rPr>
              <w:t>CD</w:t>
            </w:r>
            <w:r w:rsidRPr="00827A0B">
              <w:rPr>
                <w:rFonts w:ascii="Times New Roman" w:hAnsi="Times New Roman"/>
                <w:sz w:val="24"/>
                <w:szCs w:val="24"/>
              </w:rPr>
              <w:t xml:space="preserve"> диске)</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Наглядное пособие для интерактивных досок с тестовым заданием «Физика 10 класс» (20 таблиц на </w:t>
            </w:r>
            <w:r w:rsidRPr="00827A0B">
              <w:rPr>
                <w:rFonts w:ascii="Times New Roman" w:hAnsi="Times New Roman"/>
                <w:sz w:val="24"/>
                <w:szCs w:val="24"/>
                <w:lang w:val="en-US"/>
              </w:rPr>
              <w:t>CD</w:t>
            </w:r>
            <w:r w:rsidRPr="00827A0B">
              <w:rPr>
                <w:rFonts w:ascii="Times New Roman" w:hAnsi="Times New Roman"/>
                <w:sz w:val="24"/>
                <w:szCs w:val="24"/>
              </w:rPr>
              <w:t xml:space="preserve"> диске)</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Наглядное пособие для интерактивных досок с тестовым заданием «Физика 11 класс» (20 таблиц на </w:t>
            </w:r>
            <w:r w:rsidRPr="00827A0B">
              <w:rPr>
                <w:rFonts w:ascii="Times New Roman" w:hAnsi="Times New Roman"/>
                <w:sz w:val="24"/>
                <w:szCs w:val="24"/>
                <w:lang w:val="en-US"/>
              </w:rPr>
              <w:t>CD</w:t>
            </w:r>
            <w:r w:rsidRPr="00827A0B">
              <w:rPr>
                <w:rFonts w:ascii="Times New Roman" w:hAnsi="Times New Roman"/>
                <w:sz w:val="24"/>
                <w:szCs w:val="24"/>
              </w:rPr>
              <w:t xml:space="preserve"> диске)</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ускорения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02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напряжения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03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температуры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04</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силы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05</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давления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06</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движения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07</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освещения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08</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магнитного поля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09</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тока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10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Методические рекомендации Садко Физика 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Лабораторный комплекс по изучению электрических и магнитных явлений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20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Лабораторный комплекс по изучению электрических и магнитных явлений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21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Лабораторный комплекс по изучению электрических и магнитных явлений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22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Набор посуды и принадлежностей для лабораторных работ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23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Штатив универсальный физический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24</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 xml:space="preserve">Зажим пружинный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25</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Камертоны на резонансных ящиках (пара)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26</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Плитка электрическая малогабаритная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27</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Весы электронные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28</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Набор тел равной массы демонстрационный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29</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Набор тел равной массы </w:t>
            </w:r>
            <w:proofErr w:type="spellStart"/>
            <w:r w:rsidRPr="00827A0B">
              <w:rPr>
                <w:rFonts w:ascii="Times New Roman" w:hAnsi="Times New Roman"/>
                <w:sz w:val="24"/>
                <w:szCs w:val="24"/>
              </w:rPr>
              <w:t>емонстрационный</w:t>
            </w:r>
            <w:r w:rsidRPr="00827A0B">
              <w:rPr>
                <w:rFonts w:ascii="Times New Roman" w:hAnsi="Times New Roman"/>
                <w:sz w:val="24"/>
                <w:szCs w:val="24"/>
                <w:lang w:val="en-US"/>
              </w:rPr>
              <w:t>RoverMaterDF</w:t>
            </w:r>
            <w:proofErr w:type="spellEnd"/>
            <w:r w:rsidRPr="00827A0B">
              <w:rPr>
                <w:rFonts w:ascii="Times New Roman" w:hAnsi="Times New Roman"/>
                <w:sz w:val="24"/>
                <w:szCs w:val="24"/>
              </w:rPr>
              <w:t>30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Магнит </w:t>
            </w:r>
            <w:r w:rsidRPr="00827A0B">
              <w:rPr>
                <w:rFonts w:ascii="Times New Roman" w:hAnsi="Times New Roman"/>
                <w:sz w:val="24"/>
                <w:szCs w:val="24"/>
                <w:lang w:val="en-US"/>
              </w:rPr>
              <w:t>U</w:t>
            </w:r>
            <w:r w:rsidRPr="00827A0B">
              <w:rPr>
                <w:rFonts w:ascii="Times New Roman" w:hAnsi="Times New Roman"/>
                <w:sz w:val="24"/>
                <w:szCs w:val="24"/>
              </w:rPr>
              <w:t xml:space="preserve">-образный демонстрационный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31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Магнит полосовой (пара)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32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Груз наборный </w:t>
            </w:r>
            <w:proofErr w:type="spellStart"/>
            <w:r w:rsidRPr="00827A0B">
              <w:rPr>
                <w:rFonts w:ascii="Times New Roman" w:hAnsi="Times New Roman"/>
                <w:sz w:val="24"/>
                <w:szCs w:val="24"/>
                <w:lang w:val="en-US"/>
              </w:rPr>
              <w:t>RoverMaterDF</w:t>
            </w:r>
            <w:proofErr w:type="spellEnd"/>
            <w:r w:rsidRPr="00827A0B">
              <w:rPr>
                <w:rFonts w:ascii="Times New Roman" w:hAnsi="Times New Roman"/>
                <w:sz w:val="24"/>
                <w:szCs w:val="24"/>
              </w:rPr>
              <w:t>33</w:t>
            </w:r>
          </w:p>
        </w:tc>
        <w:tc>
          <w:tcPr>
            <w:tcW w:w="1701"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1 шт.</w:t>
            </w:r>
          </w:p>
          <w:p w:rsidR="00827A0B" w:rsidRDefault="00827A0B"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827A0B" w:rsidRDefault="00827A0B" w:rsidP="00827A0B">
            <w:pPr>
              <w:pStyle w:val="ab"/>
              <w:rPr>
                <w:rFonts w:ascii="Times New Roman" w:hAnsi="Times New Roman"/>
                <w:sz w:val="24"/>
                <w:szCs w:val="24"/>
              </w:rPr>
            </w:pPr>
          </w:p>
          <w:p w:rsidR="00827A0B" w:rsidRDefault="00827A0B"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827A0B" w:rsidRDefault="00827A0B" w:rsidP="00827A0B">
            <w:pPr>
              <w:pStyle w:val="ab"/>
              <w:rPr>
                <w:rFonts w:ascii="Times New Roman" w:hAnsi="Times New Roman"/>
                <w:sz w:val="24"/>
                <w:szCs w:val="24"/>
              </w:rPr>
            </w:pPr>
          </w:p>
          <w:p w:rsidR="00827A0B" w:rsidRDefault="00827A0B"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827A0B" w:rsidRDefault="00827A0B" w:rsidP="00827A0B">
            <w:pPr>
              <w:pStyle w:val="ab"/>
              <w:rPr>
                <w:rFonts w:ascii="Times New Roman" w:hAnsi="Times New Roman"/>
                <w:sz w:val="24"/>
                <w:szCs w:val="24"/>
              </w:rPr>
            </w:pPr>
          </w:p>
          <w:p w:rsidR="00827A0B" w:rsidRDefault="00827A0B"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827A0B" w:rsidRDefault="00827A0B" w:rsidP="00827A0B">
            <w:pPr>
              <w:pStyle w:val="ab"/>
              <w:rPr>
                <w:rFonts w:ascii="Times New Roman" w:hAnsi="Times New Roman"/>
                <w:sz w:val="24"/>
                <w:szCs w:val="24"/>
              </w:rPr>
            </w:pPr>
          </w:p>
          <w:p w:rsidR="00827A0B" w:rsidRDefault="00827A0B"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827A0B" w:rsidRDefault="00827A0B" w:rsidP="00827A0B">
            <w:pPr>
              <w:pStyle w:val="ab"/>
              <w:rPr>
                <w:rFonts w:ascii="Times New Roman" w:hAnsi="Times New Roman"/>
                <w:sz w:val="24"/>
                <w:szCs w:val="24"/>
              </w:rPr>
            </w:pPr>
          </w:p>
          <w:p w:rsidR="00827A0B" w:rsidRDefault="00827A0B"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827A0B" w:rsidRDefault="00827A0B"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1 </w:t>
            </w:r>
            <w:proofErr w:type="spellStart"/>
            <w:proofErr w:type="gramStart"/>
            <w:r w:rsidRPr="00827A0B">
              <w:rPr>
                <w:rFonts w:ascii="Times New Roman" w:hAnsi="Times New Roman"/>
                <w:sz w:val="24"/>
                <w:szCs w:val="24"/>
              </w:rPr>
              <w:t>шт</w:t>
            </w:r>
            <w:proofErr w:type="spellEnd"/>
            <w:proofErr w:type="gramEnd"/>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1 </w:t>
            </w:r>
            <w:proofErr w:type="spellStart"/>
            <w:proofErr w:type="gramStart"/>
            <w:r w:rsidRPr="00827A0B">
              <w:rPr>
                <w:rFonts w:ascii="Times New Roman" w:hAnsi="Times New Roman"/>
                <w:sz w:val="24"/>
                <w:szCs w:val="24"/>
              </w:rPr>
              <w:t>шт</w:t>
            </w:r>
            <w:proofErr w:type="spellEnd"/>
            <w:proofErr w:type="gramEnd"/>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8A6172" w:rsidRDefault="008A6172" w:rsidP="00A04404">
            <w:pPr>
              <w:pStyle w:val="ab"/>
              <w:rPr>
                <w:rFonts w:ascii="Times New Roman" w:hAnsi="Times New Roman"/>
                <w:sz w:val="24"/>
                <w:szCs w:val="24"/>
              </w:rPr>
            </w:pPr>
          </w:p>
          <w:p w:rsidR="00A04404" w:rsidRPr="00827A0B" w:rsidRDefault="00A04404" w:rsidP="00A04404">
            <w:pPr>
              <w:pStyle w:val="ab"/>
              <w:rPr>
                <w:rFonts w:ascii="Times New Roman" w:hAnsi="Times New Roman"/>
                <w:sz w:val="24"/>
                <w:szCs w:val="24"/>
              </w:rPr>
            </w:pPr>
            <w:r w:rsidRPr="00827A0B">
              <w:rPr>
                <w:rFonts w:ascii="Times New Roman" w:hAnsi="Times New Roman"/>
                <w:sz w:val="24"/>
                <w:szCs w:val="24"/>
              </w:rPr>
              <w:t>1 шт.</w:t>
            </w:r>
          </w:p>
          <w:p w:rsidR="008A6172" w:rsidRPr="00827A0B" w:rsidRDefault="008A6172" w:rsidP="008A6172">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tc>
      </w:tr>
      <w:tr w:rsidR="00F121BF" w:rsidRPr="00827A0B" w:rsidTr="0046513E">
        <w:trPr>
          <w:tblCellSpacing w:w="5" w:type="nil"/>
        </w:trPr>
        <w:tc>
          <w:tcPr>
            <w:tcW w:w="540"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4.</w:t>
            </w:r>
          </w:p>
        </w:tc>
        <w:tc>
          <w:tcPr>
            <w:tcW w:w="2154"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Биология</w:t>
            </w:r>
          </w:p>
        </w:tc>
        <w:tc>
          <w:tcPr>
            <w:tcW w:w="4536"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Компьютер преподавателя </w:t>
            </w:r>
            <w:proofErr w:type="spellStart"/>
            <w:r w:rsidRPr="00827A0B">
              <w:rPr>
                <w:rFonts w:ascii="Times New Roman" w:hAnsi="Times New Roman"/>
                <w:sz w:val="24"/>
                <w:szCs w:val="24"/>
                <w:lang w:val="en-US"/>
              </w:rPr>
              <w:t>RoverBookCentroA</w:t>
            </w:r>
            <w:proofErr w:type="spellEnd"/>
            <w:r w:rsidRPr="00827A0B">
              <w:rPr>
                <w:rFonts w:ascii="Times New Roman" w:hAnsi="Times New Roman"/>
                <w:sz w:val="24"/>
                <w:szCs w:val="24"/>
              </w:rPr>
              <w:t>321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Программное обеспечение </w:t>
            </w:r>
            <w:r w:rsidRPr="00827A0B">
              <w:rPr>
                <w:rFonts w:ascii="Times New Roman" w:hAnsi="Times New Roman"/>
                <w:sz w:val="24"/>
                <w:szCs w:val="24"/>
                <w:lang w:val="en-US"/>
              </w:rPr>
              <w:t>Microsoft</w:t>
            </w:r>
            <w:r w:rsidRPr="00827A0B">
              <w:rPr>
                <w:rFonts w:ascii="Times New Roman" w:hAnsi="Times New Roman"/>
                <w:sz w:val="24"/>
                <w:szCs w:val="24"/>
              </w:rPr>
              <w:t xml:space="preserve">- </w:t>
            </w:r>
            <w:proofErr w:type="spellStart"/>
            <w:r w:rsidRPr="00827A0B">
              <w:rPr>
                <w:rFonts w:ascii="Times New Roman" w:hAnsi="Times New Roman"/>
                <w:sz w:val="24"/>
                <w:szCs w:val="24"/>
                <w:lang w:val="en-US"/>
              </w:rPr>
              <w:t>WinPro</w:t>
            </w:r>
            <w:proofErr w:type="spellEnd"/>
            <w:r w:rsidRPr="00827A0B">
              <w:rPr>
                <w:rFonts w:ascii="Times New Roman" w:hAnsi="Times New Roman"/>
                <w:sz w:val="24"/>
                <w:szCs w:val="24"/>
              </w:rPr>
              <w:t xml:space="preserve"> 8 </w:t>
            </w:r>
            <w:proofErr w:type="spellStart"/>
            <w:r w:rsidRPr="00827A0B">
              <w:rPr>
                <w:rFonts w:ascii="Times New Roman" w:hAnsi="Times New Roman"/>
                <w:sz w:val="24"/>
                <w:szCs w:val="24"/>
                <w:lang w:val="en-US"/>
              </w:rPr>
              <w:t>RUSUpgrdOLPNLAcdmc</w:t>
            </w:r>
            <w:proofErr w:type="spellEnd"/>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Программное обеспечение ОСЗ </w:t>
            </w:r>
            <w:proofErr w:type="spellStart"/>
            <w:r w:rsidRPr="00827A0B">
              <w:rPr>
                <w:rFonts w:ascii="Times New Roman" w:hAnsi="Times New Roman"/>
                <w:sz w:val="24"/>
                <w:szCs w:val="24"/>
              </w:rPr>
              <w:t>ХроноЛайнер</w:t>
            </w:r>
            <w:proofErr w:type="spellEnd"/>
            <w:r w:rsidRPr="00827A0B">
              <w:rPr>
                <w:rFonts w:ascii="Times New Roman" w:hAnsi="Times New Roman"/>
                <w:sz w:val="24"/>
                <w:szCs w:val="24"/>
              </w:rPr>
              <w:t xml:space="preserve"> 2.0 Юниор</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Программное обеспечение </w:t>
            </w:r>
            <w:proofErr w:type="spellStart"/>
            <w:r w:rsidRPr="00827A0B">
              <w:rPr>
                <w:rFonts w:ascii="Times New Roman" w:hAnsi="Times New Roman"/>
                <w:sz w:val="24"/>
                <w:szCs w:val="24"/>
                <w:lang w:val="en-US"/>
              </w:rPr>
              <w:t>KudlianICanAnimate</w:t>
            </w:r>
            <w:proofErr w:type="spellEnd"/>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Программное обеспечение </w:t>
            </w:r>
            <w:r w:rsidRPr="00827A0B">
              <w:rPr>
                <w:rFonts w:ascii="Times New Roman" w:hAnsi="Times New Roman"/>
                <w:sz w:val="24"/>
                <w:szCs w:val="24"/>
                <w:lang w:val="en-US"/>
              </w:rPr>
              <w:t>SerifDesignSuite</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Датчик СО2</w:t>
            </w:r>
            <w:proofErr w:type="spellStart"/>
            <w:r w:rsidRPr="00827A0B">
              <w:rPr>
                <w:rFonts w:ascii="Times New Roman" w:hAnsi="Times New Roman"/>
                <w:sz w:val="24"/>
                <w:szCs w:val="24"/>
                <w:lang w:val="en-US"/>
              </w:rPr>
              <w:t>RoverMateD</w:t>
            </w:r>
            <w:proofErr w:type="spellEnd"/>
            <w:r w:rsidRPr="00827A0B">
              <w:rPr>
                <w:rFonts w:ascii="Times New Roman" w:hAnsi="Times New Roman"/>
                <w:sz w:val="24"/>
                <w:szCs w:val="24"/>
              </w:rPr>
              <w:t>Н03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Методические рекомендации Садко Биология 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Наглядное пособие для интерактивных досок с тестовыми заданиями «</w:t>
            </w:r>
            <w:proofErr w:type="spellStart"/>
            <w:r w:rsidRPr="00827A0B">
              <w:rPr>
                <w:rFonts w:ascii="Times New Roman" w:hAnsi="Times New Roman"/>
                <w:sz w:val="24"/>
                <w:szCs w:val="24"/>
              </w:rPr>
              <w:t>Билогия</w:t>
            </w:r>
            <w:proofErr w:type="spellEnd"/>
            <w:r w:rsidRPr="00827A0B">
              <w:rPr>
                <w:rFonts w:ascii="Times New Roman" w:hAnsi="Times New Roman"/>
                <w:sz w:val="24"/>
                <w:szCs w:val="24"/>
              </w:rPr>
              <w:t xml:space="preserve"> 6 </w:t>
            </w:r>
            <w:proofErr w:type="spellStart"/>
            <w:r w:rsidRPr="00827A0B">
              <w:rPr>
                <w:rFonts w:ascii="Times New Roman" w:hAnsi="Times New Roman"/>
                <w:sz w:val="24"/>
                <w:szCs w:val="24"/>
              </w:rPr>
              <w:t>класс</w:t>
            </w:r>
            <w:proofErr w:type="gramStart"/>
            <w:r w:rsidRPr="00827A0B">
              <w:rPr>
                <w:rFonts w:ascii="Times New Roman" w:hAnsi="Times New Roman"/>
                <w:sz w:val="24"/>
                <w:szCs w:val="24"/>
              </w:rPr>
              <w:t>.Р</w:t>
            </w:r>
            <w:proofErr w:type="gramEnd"/>
            <w:r w:rsidRPr="00827A0B">
              <w:rPr>
                <w:rFonts w:ascii="Times New Roman" w:hAnsi="Times New Roman"/>
                <w:sz w:val="24"/>
                <w:szCs w:val="24"/>
              </w:rPr>
              <w:t>астения.Грибы.Бактерии</w:t>
            </w:r>
            <w:proofErr w:type="spellEnd"/>
            <w:r w:rsidRPr="00827A0B">
              <w:rPr>
                <w:rFonts w:ascii="Times New Roman" w:hAnsi="Times New Roman"/>
                <w:sz w:val="24"/>
                <w:szCs w:val="24"/>
              </w:rPr>
              <w:t>». (14 таблиц на С</w:t>
            </w:r>
            <w:r w:rsidRPr="00827A0B">
              <w:rPr>
                <w:rFonts w:ascii="Times New Roman" w:hAnsi="Times New Roman"/>
                <w:sz w:val="24"/>
                <w:szCs w:val="24"/>
                <w:lang w:val="en-US"/>
              </w:rPr>
              <w:t>D</w:t>
            </w:r>
            <w:r w:rsidRPr="00827A0B">
              <w:rPr>
                <w:rFonts w:ascii="Times New Roman" w:hAnsi="Times New Roman"/>
                <w:sz w:val="24"/>
                <w:szCs w:val="24"/>
              </w:rPr>
              <w:t xml:space="preserve"> диске) Садко Биология2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Наглядное пособие для интерактивных досок с тестовыми заданиями «</w:t>
            </w:r>
            <w:proofErr w:type="spellStart"/>
            <w:r w:rsidRPr="00827A0B">
              <w:rPr>
                <w:rFonts w:ascii="Times New Roman" w:hAnsi="Times New Roman"/>
                <w:sz w:val="24"/>
                <w:szCs w:val="24"/>
              </w:rPr>
              <w:t>Билогия</w:t>
            </w:r>
            <w:proofErr w:type="spellEnd"/>
            <w:r w:rsidRPr="00827A0B">
              <w:rPr>
                <w:rFonts w:ascii="Times New Roman" w:hAnsi="Times New Roman"/>
                <w:sz w:val="24"/>
                <w:szCs w:val="24"/>
              </w:rPr>
              <w:t xml:space="preserve"> 7 класс. Животные».(12 таблиц на С</w:t>
            </w:r>
            <w:proofErr w:type="gramStart"/>
            <w:r w:rsidRPr="00827A0B">
              <w:rPr>
                <w:rFonts w:ascii="Times New Roman" w:hAnsi="Times New Roman"/>
                <w:sz w:val="24"/>
                <w:szCs w:val="24"/>
                <w:lang w:val="en-US"/>
              </w:rPr>
              <w:t>D</w:t>
            </w:r>
            <w:proofErr w:type="gramEnd"/>
            <w:r w:rsidRPr="00827A0B">
              <w:rPr>
                <w:rFonts w:ascii="Times New Roman" w:hAnsi="Times New Roman"/>
                <w:sz w:val="24"/>
                <w:szCs w:val="24"/>
              </w:rPr>
              <w:t xml:space="preserve"> диске) Садко Биология 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Наглядное пособие для интерактивных досок с тестовыми заданиями «</w:t>
            </w:r>
            <w:proofErr w:type="spellStart"/>
            <w:r w:rsidRPr="00827A0B">
              <w:rPr>
                <w:rFonts w:ascii="Times New Roman" w:hAnsi="Times New Roman"/>
                <w:sz w:val="24"/>
                <w:szCs w:val="24"/>
              </w:rPr>
              <w:t>Билогия</w:t>
            </w:r>
            <w:proofErr w:type="spellEnd"/>
            <w:r w:rsidRPr="00827A0B">
              <w:rPr>
                <w:rFonts w:ascii="Times New Roman" w:hAnsi="Times New Roman"/>
                <w:sz w:val="24"/>
                <w:szCs w:val="24"/>
              </w:rPr>
              <w:t xml:space="preserve"> 8-9 </w:t>
            </w:r>
            <w:proofErr w:type="spellStart"/>
            <w:r w:rsidRPr="00827A0B">
              <w:rPr>
                <w:rFonts w:ascii="Times New Roman" w:hAnsi="Times New Roman"/>
                <w:sz w:val="24"/>
                <w:szCs w:val="24"/>
              </w:rPr>
              <w:t>класс</w:t>
            </w:r>
            <w:proofErr w:type="gramStart"/>
            <w:r w:rsidRPr="00827A0B">
              <w:rPr>
                <w:rFonts w:ascii="Times New Roman" w:hAnsi="Times New Roman"/>
                <w:sz w:val="24"/>
                <w:szCs w:val="24"/>
              </w:rPr>
              <w:t>.Ч</w:t>
            </w:r>
            <w:proofErr w:type="gramEnd"/>
            <w:r w:rsidRPr="00827A0B">
              <w:rPr>
                <w:rFonts w:ascii="Times New Roman" w:hAnsi="Times New Roman"/>
                <w:sz w:val="24"/>
                <w:szCs w:val="24"/>
              </w:rPr>
              <w:t>еловек</w:t>
            </w:r>
            <w:proofErr w:type="spellEnd"/>
            <w:r w:rsidRPr="00827A0B">
              <w:rPr>
                <w:rFonts w:ascii="Times New Roman" w:hAnsi="Times New Roman"/>
                <w:sz w:val="24"/>
                <w:szCs w:val="24"/>
              </w:rPr>
              <w:t>». (12 таблиц на С</w:t>
            </w:r>
            <w:r w:rsidRPr="00827A0B">
              <w:rPr>
                <w:rFonts w:ascii="Times New Roman" w:hAnsi="Times New Roman"/>
                <w:sz w:val="24"/>
                <w:szCs w:val="24"/>
                <w:lang w:val="en-US"/>
              </w:rPr>
              <w:t>D</w:t>
            </w:r>
            <w:r w:rsidRPr="00827A0B">
              <w:rPr>
                <w:rFonts w:ascii="Times New Roman" w:hAnsi="Times New Roman"/>
                <w:sz w:val="24"/>
                <w:szCs w:val="24"/>
              </w:rPr>
              <w:t xml:space="preserve"> диске) Садко Биология 4</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Наглядное пособие для интерактивных досок с тестовыми заданиями «</w:t>
            </w:r>
            <w:proofErr w:type="spellStart"/>
            <w:r w:rsidRPr="00827A0B">
              <w:rPr>
                <w:rFonts w:ascii="Times New Roman" w:hAnsi="Times New Roman"/>
                <w:sz w:val="24"/>
                <w:szCs w:val="24"/>
              </w:rPr>
              <w:t>Билогия</w:t>
            </w:r>
            <w:proofErr w:type="spellEnd"/>
            <w:r w:rsidRPr="00827A0B">
              <w:rPr>
                <w:rFonts w:ascii="Times New Roman" w:hAnsi="Times New Roman"/>
                <w:sz w:val="24"/>
                <w:szCs w:val="24"/>
              </w:rPr>
              <w:t xml:space="preserve"> 10-11 класс.</w:t>
            </w:r>
            <w:r w:rsidR="008A6172">
              <w:rPr>
                <w:rFonts w:ascii="Times New Roman" w:hAnsi="Times New Roman"/>
                <w:sz w:val="24"/>
                <w:szCs w:val="24"/>
              </w:rPr>
              <w:t xml:space="preserve"> </w:t>
            </w:r>
            <w:proofErr w:type="gramStart"/>
            <w:r w:rsidRPr="00827A0B">
              <w:rPr>
                <w:rFonts w:ascii="Times New Roman" w:hAnsi="Times New Roman"/>
                <w:sz w:val="24"/>
                <w:szCs w:val="24"/>
              </w:rPr>
              <w:t>Ц</w:t>
            </w:r>
            <w:proofErr w:type="gramEnd"/>
            <w:r w:rsidRPr="00827A0B">
              <w:rPr>
                <w:rFonts w:ascii="Times New Roman" w:hAnsi="Times New Roman"/>
                <w:sz w:val="24"/>
                <w:szCs w:val="24"/>
              </w:rPr>
              <w:t>итология. Генетика.</w:t>
            </w:r>
            <w:r w:rsidR="008A6172">
              <w:rPr>
                <w:rFonts w:ascii="Times New Roman" w:hAnsi="Times New Roman"/>
                <w:sz w:val="24"/>
                <w:szCs w:val="24"/>
              </w:rPr>
              <w:t xml:space="preserve"> </w:t>
            </w:r>
            <w:proofErr w:type="gramStart"/>
            <w:r w:rsidRPr="00827A0B">
              <w:rPr>
                <w:rFonts w:ascii="Times New Roman" w:hAnsi="Times New Roman"/>
                <w:sz w:val="24"/>
                <w:szCs w:val="24"/>
              </w:rPr>
              <w:t>С</w:t>
            </w:r>
            <w:proofErr w:type="gramEnd"/>
            <w:r w:rsidRPr="00827A0B">
              <w:rPr>
                <w:rFonts w:ascii="Times New Roman" w:hAnsi="Times New Roman"/>
                <w:sz w:val="24"/>
                <w:szCs w:val="24"/>
              </w:rPr>
              <w:t>елекция». (12 таблиц на С</w:t>
            </w:r>
            <w:r w:rsidRPr="00827A0B">
              <w:rPr>
                <w:rFonts w:ascii="Times New Roman" w:hAnsi="Times New Roman"/>
                <w:sz w:val="24"/>
                <w:szCs w:val="24"/>
                <w:lang w:val="en-US"/>
              </w:rPr>
              <w:t>D</w:t>
            </w:r>
            <w:r w:rsidRPr="00827A0B">
              <w:rPr>
                <w:rFonts w:ascii="Times New Roman" w:hAnsi="Times New Roman"/>
                <w:sz w:val="24"/>
                <w:szCs w:val="24"/>
              </w:rPr>
              <w:t xml:space="preserve"> диске) Садко</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Наглядное пособие для интерактивных досок с тестовыми заданиями «</w:t>
            </w:r>
            <w:proofErr w:type="spellStart"/>
            <w:r w:rsidRPr="00827A0B">
              <w:rPr>
                <w:rFonts w:ascii="Times New Roman" w:hAnsi="Times New Roman"/>
                <w:sz w:val="24"/>
                <w:szCs w:val="24"/>
              </w:rPr>
              <w:t>Билогия</w:t>
            </w:r>
            <w:proofErr w:type="spellEnd"/>
            <w:r w:rsidRPr="00827A0B">
              <w:rPr>
                <w:rFonts w:ascii="Times New Roman" w:hAnsi="Times New Roman"/>
                <w:sz w:val="24"/>
                <w:szCs w:val="24"/>
              </w:rPr>
              <w:t xml:space="preserve"> 10-11 класс.</w:t>
            </w:r>
            <w:r w:rsidR="008A6172">
              <w:rPr>
                <w:rFonts w:ascii="Times New Roman" w:hAnsi="Times New Roman"/>
                <w:sz w:val="24"/>
                <w:szCs w:val="24"/>
              </w:rPr>
              <w:t xml:space="preserve"> Эво</w:t>
            </w:r>
            <w:r w:rsidRPr="00827A0B">
              <w:rPr>
                <w:rFonts w:ascii="Times New Roman" w:hAnsi="Times New Roman"/>
                <w:sz w:val="24"/>
                <w:szCs w:val="24"/>
              </w:rPr>
              <w:t>люционное учение». (10 таблиц на С</w:t>
            </w:r>
            <w:proofErr w:type="gramStart"/>
            <w:r w:rsidRPr="00827A0B">
              <w:rPr>
                <w:rFonts w:ascii="Times New Roman" w:hAnsi="Times New Roman"/>
                <w:sz w:val="24"/>
                <w:szCs w:val="24"/>
                <w:lang w:val="en-US"/>
              </w:rPr>
              <w:t>D</w:t>
            </w:r>
            <w:proofErr w:type="gramEnd"/>
            <w:r w:rsidRPr="00827A0B">
              <w:rPr>
                <w:rFonts w:ascii="Times New Roman" w:hAnsi="Times New Roman"/>
                <w:sz w:val="24"/>
                <w:szCs w:val="24"/>
              </w:rPr>
              <w:t xml:space="preserve"> диске) Садко Биология 6</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Наглядное пособие для интерактивных досок с тестовыми заданиями «Вещества растений.</w:t>
            </w:r>
            <w:r w:rsidR="008A6172">
              <w:rPr>
                <w:rFonts w:ascii="Times New Roman" w:hAnsi="Times New Roman"/>
                <w:sz w:val="24"/>
                <w:szCs w:val="24"/>
              </w:rPr>
              <w:t xml:space="preserve"> </w:t>
            </w:r>
            <w:proofErr w:type="gramStart"/>
            <w:r w:rsidRPr="00827A0B">
              <w:rPr>
                <w:rFonts w:ascii="Times New Roman" w:hAnsi="Times New Roman"/>
                <w:sz w:val="24"/>
                <w:szCs w:val="24"/>
              </w:rPr>
              <w:t>К</w:t>
            </w:r>
            <w:proofErr w:type="gramEnd"/>
            <w:r w:rsidRPr="00827A0B">
              <w:rPr>
                <w:rFonts w:ascii="Times New Roman" w:hAnsi="Times New Roman"/>
                <w:sz w:val="24"/>
                <w:szCs w:val="24"/>
              </w:rPr>
              <w:t>леточное строение». (12 таблиц на С</w:t>
            </w:r>
            <w:r w:rsidRPr="00827A0B">
              <w:rPr>
                <w:rFonts w:ascii="Times New Roman" w:hAnsi="Times New Roman"/>
                <w:sz w:val="24"/>
                <w:szCs w:val="24"/>
                <w:lang w:val="en-US"/>
              </w:rPr>
              <w:t>D</w:t>
            </w:r>
            <w:r w:rsidRPr="00827A0B">
              <w:rPr>
                <w:rFonts w:ascii="Times New Roman" w:hAnsi="Times New Roman"/>
                <w:sz w:val="24"/>
                <w:szCs w:val="24"/>
              </w:rPr>
              <w:t xml:space="preserve"> диске) Садко Биология 7</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Наглядное пособие для интерактивных досок с тестовыми заданиями «Общее знакомство с цветочными растениями». (6 таблиц на С</w:t>
            </w:r>
            <w:proofErr w:type="gramStart"/>
            <w:r w:rsidRPr="00827A0B">
              <w:rPr>
                <w:rFonts w:ascii="Times New Roman" w:hAnsi="Times New Roman"/>
                <w:sz w:val="24"/>
                <w:szCs w:val="24"/>
                <w:lang w:val="en-US"/>
              </w:rPr>
              <w:t>D</w:t>
            </w:r>
            <w:proofErr w:type="gramEnd"/>
            <w:r w:rsidRPr="00827A0B">
              <w:rPr>
                <w:rFonts w:ascii="Times New Roman" w:hAnsi="Times New Roman"/>
                <w:sz w:val="24"/>
                <w:szCs w:val="24"/>
              </w:rPr>
              <w:t xml:space="preserve"> диске) Садко Биология 8</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Наглядное пособие для интерактивных досок с тестовыми заданиями «Строение тела человека». (10 таблиц на С</w:t>
            </w:r>
            <w:proofErr w:type="gramStart"/>
            <w:r w:rsidRPr="00827A0B">
              <w:rPr>
                <w:rFonts w:ascii="Times New Roman" w:hAnsi="Times New Roman"/>
                <w:sz w:val="24"/>
                <w:szCs w:val="24"/>
                <w:lang w:val="en-US"/>
              </w:rPr>
              <w:t>D</w:t>
            </w:r>
            <w:proofErr w:type="gramEnd"/>
            <w:r w:rsidRPr="00827A0B">
              <w:rPr>
                <w:rFonts w:ascii="Times New Roman" w:hAnsi="Times New Roman"/>
                <w:sz w:val="24"/>
                <w:szCs w:val="24"/>
              </w:rPr>
              <w:t xml:space="preserve"> диске) Садко Биология 9</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Наглядное пособие для интерактивных досок с тестовыми заданиями «Введение в экологию». (18 таблиц на С</w:t>
            </w:r>
            <w:proofErr w:type="gramStart"/>
            <w:r w:rsidRPr="00827A0B">
              <w:rPr>
                <w:rFonts w:ascii="Times New Roman" w:hAnsi="Times New Roman"/>
                <w:sz w:val="24"/>
                <w:szCs w:val="24"/>
                <w:lang w:val="en-US"/>
              </w:rPr>
              <w:t>D</w:t>
            </w:r>
            <w:proofErr w:type="gramEnd"/>
            <w:r w:rsidRPr="00827A0B">
              <w:rPr>
                <w:rFonts w:ascii="Times New Roman" w:hAnsi="Times New Roman"/>
                <w:sz w:val="24"/>
                <w:szCs w:val="24"/>
              </w:rPr>
              <w:t xml:space="preserve"> диске) Садко Биология 10</w:t>
            </w:r>
          </w:p>
          <w:p w:rsidR="00F121BF" w:rsidRPr="00827A0B" w:rsidRDefault="00F121BF" w:rsidP="00827A0B">
            <w:pPr>
              <w:pStyle w:val="ab"/>
              <w:rPr>
                <w:rFonts w:ascii="Times New Roman" w:hAnsi="Times New Roman"/>
                <w:sz w:val="24"/>
                <w:szCs w:val="24"/>
              </w:rPr>
            </w:pPr>
            <w:proofErr w:type="spellStart"/>
            <w:r w:rsidRPr="00827A0B">
              <w:rPr>
                <w:rFonts w:ascii="Times New Roman" w:hAnsi="Times New Roman"/>
                <w:sz w:val="24"/>
                <w:szCs w:val="24"/>
              </w:rPr>
              <w:t>Мультимедийный</w:t>
            </w:r>
            <w:proofErr w:type="spellEnd"/>
            <w:r w:rsidRPr="00827A0B">
              <w:rPr>
                <w:rFonts w:ascii="Times New Roman" w:hAnsi="Times New Roman"/>
                <w:sz w:val="24"/>
                <w:szCs w:val="24"/>
              </w:rPr>
              <w:t xml:space="preserve"> проект </w:t>
            </w:r>
            <w:r w:rsidRPr="00827A0B">
              <w:rPr>
                <w:rFonts w:ascii="Times New Roman" w:hAnsi="Times New Roman"/>
                <w:sz w:val="24"/>
                <w:szCs w:val="24"/>
                <w:lang w:val="en-US"/>
              </w:rPr>
              <w:t>Rover</w:t>
            </w:r>
            <w:r w:rsidR="000B49F3">
              <w:rPr>
                <w:rFonts w:ascii="Times New Roman" w:hAnsi="Times New Roman"/>
                <w:sz w:val="24"/>
                <w:szCs w:val="24"/>
              </w:rPr>
              <w:t xml:space="preserve"> </w:t>
            </w:r>
            <w:proofErr w:type="spellStart"/>
            <w:r w:rsidRPr="00827A0B">
              <w:rPr>
                <w:rFonts w:ascii="Times New Roman" w:hAnsi="Times New Roman"/>
                <w:sz w:val="24"/>
                <w:szCs w:val="24"/>
                <w:lang w:val="en-US"/>
              </w:rPr>
              <w:t>LightPJ</w:t>
            </w:r>
            <w:proofErr w:type="spellEnd"/>
            <w:r w:rsidRPr="00827A0B">
              <w:rPr>
                <w:rFonts w:ascii="Times New Roman" w:hAnsi="Times New Roman"/>
                <w:sz w:val="24"/>
                <w:szCs w:val="24"/>
              </w:rPr>
              <w:t>7</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lang w:val="en-US"/>
              </w:rPr>
              <w:t>VGA</w:t>
            </w:r>
            <w:r w:rsidRPr="00827A0B">
              <w:rPr>
                <w:rFonts w:ascii="Times New Roman" w:hAnsi="Times New Roman"/>
                <w:sz w:val="24"/>
                <w:szCs w:val="24"/>
              </w:rPr>
              <w:t xml:space="preserve"> кабель10м. к проектору </w:t>
            </w:r>
            <w:r w:rsidRPr="00827A0B">
              <w:rPr>
                <w:rFonts w:ascii="Times New Roman" w:hAnsi="Times New Roman"/>
                <w:sz w:val="24"/>
                <w:szCs w:val="24"/>
                <w:lang w:val="en-US"/>
              </w:rPr>
              <w:t>Rover</w:t>
            </w:r>
            <w:r w:rsidR="000B49F3">
              <w:rPr>
                <w:rFonts w:ascii="Times New Roman" w:hAnsi="Times New Roman"/>
                <w:sz w:val="24"/>
                <w:szCs w:val="24"/>
              </w:rPr>
              <w:t xml:space="preserve"> </w:t>
            </w:r>
            <w:proofErr w:type="spellStart"/>
            <w:r w:rsidRPr="00827A0B">
              <w:rPr>
                <w:rFonts w:ascii="Times New Roman" w:hAnsi="Times New Roman"/>
                <w:sz w:val="24"/>
                <w:szCs w:val="24"/>
                <w:lang w:val="en-US"/>
              </w:rPr>
              <w:t>LightPJ</w:t>
            </w:r>
            <w:proofErr w:type="spellEnd"/>
            <w:r w:rsidRPr="00827A0B">
              <w:rPr>
                <w:rFonts w:ascii="Times New Roman" w:hAnsi="Times New Roman"/>
                <w:sz w:val="24"/>
                <w:szCs w:val="24"/>
              </w:rPr>
              <w:t>7</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Крепление потолочное к проектору  </w:t>
            </w:r>
            <w:r w:rsidRPr="00827A0B">
              <w:rPr>
                <w:rFonts w:ascii="Times New Roman" w:hAnsi="Times New Roman"/>
                <w:sz w:val="24"/>
                <w:szCs w:val="24"/>
                <w:lang w:val="en-US"/>
              </w:rPr>
              <w:t>Rover</w:t>
            </w:r>
            <w:r w:rsidR="000B49F3">
              <w:rPr>
                <w:rFonts w:ascii="Times New Roman" w:hAnsi="Times New Roman"/>
                <w:sz w:val="24"/>
                <w:szCs w:val="24"/>
              </w:rPr>
              <w:t xml:space="preserve"> </w:t>
            </w:r>
            <w:proofErr w:type="spellStart"/>
            <w:r w:rsidRPr="00827A0B">
              <w:rPr>
                <w:rFonts w:ascii="Times New Roman" w:hAnsi="Times New Roman"/>
                <w:sz w:val="24"/>
                <w:szCs w:val="24"/>
                <w:lang w:val="en-US"/>
              </w:rPr>
              <w:t>LightPJ</w:t>
            </w:r>
            <w:proofErr w:type="spellEnd"/>
            <w:r w:rsidRPr="00827A0B">
              <w:rPr>
                <w:rFonts w:ascii="Times New Roman" w:hAnsi="Times New Roman"/>
                <w:sz w:val="24"/>
                <w:szCs w:val="24"/>
              </w:rPr>
              <w:t>7</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Интерактивная доска </w:t>
            </w:r>
            <w:r w:rsidRPr="00827A0B">
              <w:rPr>
                <w:rFonts w:ascii="Times New Roman" w:hAnsi="Times New Roman"/>
                <w:sz w:val="24"/>
                <w:szCs w:val="24"/>
                <w:lang w:val="en-US"/>
              </w:rPr>
              <w:t>Rover</w:t>
            </w:r>
            <w:r w:rsidR="000B49F3">
              <w:rPr>
                <w:rFonts w:ascii="Times New Roman" w:hAnsi="Times New Roman"/>
                <w:sz w:val="24"/>
                <w:szCs w:val="24"/>
              </w:rPr>
              <w:t xml:space="preserve"> </w:t>
            </w:r>
            <w:proofErr w:type="spellStart"/>
            <w:r w:rsidRPr="00827A0B">
              <w:rPr>
                <w:rFonts w:ascii="Times New Roman" w:hAnsi="Times New Roman"/>
                <w:sz w:val="24"/>
                <w:szCs w:val="24"/>
                <w:lang w:val="en-US"/>
              </w:rPr>
              <w:t>ScanRB</w:t>
            </w:r>
            <w:proofErr w:type="spellEnd"/>
            <w:r w:rsidRPr="00827A0B">
              <w:rPr>
                <w:rFonts w:ascii="Times New Roman" w:hAnsi="Times New Roman"/>
                <w:sz w:val="24"/>
                <w:szCs w:val="24"/>
              </w:rPr>
              <w:t>085</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Автономное устройство отображения, регистрации и сохранения результатов экспериментов (Регистратор данных) </w:t>
            </w:r>
            <w:r w:rsidRPr="00827A0B">
              <w:rPr>
                <w:rFonts w:ascii="Times New Roman" w:hAnsi="Times New Roman"/>
                <w:sz w:val="24"/>
                <w:szCs w:val="24"/>
                <w:lang w:val="en-US"/>
              </w:rPr>
              <w:t>Rover</w:t>
            </w:r>
            <w:r w:rsidR="000B49F3">
              <w:rPr>
                <w:rFonts w:ascii="Times New Roman" w:hAnsi="Times New Roman"/>
                <w:sz w:val="24"/>
                <w:szCs w:val="24"/>
              </w:rPr>
              <w:t xml:space="preserve"> </w:t>
            </w:r>
            <w:proofErr w:type="spellStart"/>
            <w:r w:rsidRPr="00827A0B">
              <w:rPr>
                <w:rFonts w:ascii="Times New Roman" w:hAnsi="Times New Roman"/>
                <w:sz w:val="24"/>
                <w:szCs w:val="24"/>
                <w:lang w:val="en-US"/>
              </w:rPr>
              <w:t>MaterRD</w:t>
            </w:r>
            <w:proofErr w:type="spellEnd"/>
            <w:r w:rsidRPr="00827A0B">
              <w:rPr>
                <w:rFonts w:ascii="Times New Roman" w:hAnsi="Times New Roman"/>
                <w:sz w:val="24"/>
                <w:szCs w:val="24"/>
              </w:rPr>
              <w:t>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температуры </w:t>
            </w:r>
            <w:r w:rsidRPr="00827A0B">
              <w:rPr>
                <w:rFonts w:ascii="Times New Roman" w:hAnsi="Times New Roman"/>
                <w:sz w:val="24"/>
                <w:szCs w:val="24"/>
                <w:lang w:val="en-US"/>
              </w:rPr>
              <w:t>Rover</w:t>
            </w:r>
            <w:r w:rsidR="000B49F3">
              <w:rPr>
                <w:rFonts w:ascii="Times New Roman" w:hAnsi="Times New Roman"/>
                <w:sz w:val="24"/>
                <w:szCs w:val="24"/>
              </w:rPr>
              <w:t xml:space="preserve"> </w:t>
            </w:r>
            <w:proofErr w:type="spellStart"/>
            <w:r w:rsidRPr="00827A0B">
              <w:rPr>
                <w:rFonts w:ascii="Times New Roman" w:hAnsi="Times New Roman"/>
                <w:sz w:val="24"/>
                <w:szCs w:val="24"/>
                <w:lang w:val="en-US"/>
              </w:rPr>
              <w:t>MateDF</w:t>
            </w:r>
            <w:proofErr w:type="spellEnd"/>
            <w:r w:rsidRPr="00827A0B">
              <w:rPr>
                <w:rFonts w:ascii="Times New Roman" w:hAnsi="Times New Roman"/>
                <w:sz w:val="24"/>
                <w:szCs w:val="24"/>
              </w:rPr>
              <w:t>04</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освещения </w:t>
            </w:r>
            <w:r w:rsidRPr="00827A0B">
              <w:rPr>
                <w:rFonts w:ascii="Times New Roman" w:hAnsi="Times New Roman"/>
                <w:sz w:val="24"/>
                <w:szCs w:val="24"/>
                <w:lang w:val="en-US"/>
              </w:rPr>
              <w:t>Rover</w:t>
            </w:r>
            <w:r w:rsidR="000B49F3">
              <w:rPr>
                <w:rFonts w:ascii="Times New Roman" w:hAnsi="Times New Roman"/>
                <w:sz w:val="24"/>
                <w:szCs w:val="24"/>
              </w:rPr>
              <w:t xml:space="preserve"> </w:t>
            </w:r>
            <w:proofErr w:type="spellStart"/>
            <w:r w:rsidRPr="00827A0B">
              <w:rPr>
                <w:rFonts w:ascii="Times New Roman" w:hAnsi="Times New Roman"/>
                <w:sz w:val="24"/>
                <w:szCs w:val="24"/>
                <w:lang w:val="en-US"/>
              </w:rPr>
              <w:t>MateDF</w:t>
            </w:r>
            <w:proofErr w:type="spellEnd"/>
            <w:r w:rsidRPr="00827A0B">
              <w:rPr>
                <w:rFonts w:ascii="Times New Roman" w:hAnsi="Times New Roman"/>
                <w:sz w:val="24"/>
                <w:szCs w:val="24"/>
              </w:rPr>
              <w:t>08</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Весы электронные </w:t>
            </w:r>
            <w:r w:rsidRPr="00827A0B">
              <w:rPr>
                <w:rFonts w:ascii="Times New Roman" w:hAnsi="Times New Roman"/>
                <w:sz w:val="24"/>
                <w:szCs w:val="24"/>
                <w:lang w:val="en-US"/>
              </w:rPr>
              <w:t>Rover</w:t>
            </w:r>
            <w:r w:rsidR="000B49F3">
              <w:rPr>
                <w:rFonts w:ascii="Times New Roman" w:hAnsi="Times New Roman"/>
                <w:sz w:val="24"/>
                <w:szCs w:val="24"/>
              </w:rPr>
              <w:t xml:space="preserve"> </w:t>
            </w:r>
            <w:proofErr w:type="spellStart"/>
            <w:r w:rsidRPr="00827A0B">
              <w:rPr>
                <w:rFonts w:ascii="Times New Roman" w:hAnsi="Times New Roman"/>
                <w:sz w:val="24"/>
                <w:szCs w:val="24"/>
                <w:lang w:val="en-US"/>
              </w:rPr>
              <w:t>MateF</w:t>
            </w:r>
            <w:proofErr w:type="spellEnd"/>
            <w:r w:rsidRPr="00827A0B">
              <w:rPr>
                <w:rFonts w:ascii="Times New Roman" w:hAnsi="Times New Roman"/>
                <w:sz w:val="24"/>
                <w:szCs w:val="24"/>
              </w:rPr>
              <w:t>28</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w:t>
            </w:r>
            <w:proofErr w:type="spellStart"/>
            <w:r w:rsidRPr="00827A0B">
              <w:rPr>
                <w:rFonts w:ascii="Times New Roman" w:hAnsi="Times New Roman"/>
                <w:sz w:val="24"/>
                <w:szCs w:val="24"/>
                <w:lang w:val="en-US"/>
              </w:rPr>
              <w:t>pHRover</w:t>
            </w:r>
            <w:proofErr w:type="spellEnd"/>
            <w:r w:rsidR="000B49F3">
              <w:rPr>
                <w:rFonts w:ascii="Times New Roman" w:hAnsi="Times New Roman"/>
                <w:sz w:val="24"/>
                <w:szCs w:val="24"/>
              </w:rPr>
              <w:t xml:space="preserve"> </w:t>
            </w:r>
            <w:r w:rsidRPr="00827A0B">
              <w:rPr>
                <w:rFonts w:ascii="Times New Roman" w:hAnsi="Times New Roman"/>
                <w:sz w:val="24"/>
                <w:szCs w:val="24"/>
                <w:lang w:val="en-US"/>
              </w:rPr>
              <w:t>Mat</w:t>
            </w:r>
            <w:r w:rsidRPr="00827A0B">
              <w:rPr>
                <w:rFonts w:ascii="Times New Roman" w:hAnsi="Times New Roman"/>
                <w:sz w:val="24"/>
                <w:szCs w:val="24"/>
              </w:rPr>
              <w:t>е</w:t>
            </w:r>
            <w:r w:rsidRPr="00827A0B">
              <w:rPr>
                <w:rFonts w:ascii="Times New Roman" w:hAnsi="Times New Roman"/>
                <w:sz w:val="24"/>
                <w:szCs w:val="24"/>
                <w:lang w:val="en-US"/>
              </w:rPr>
              <w:t>D</w:t>
            </w:r>
            <w:r w:rsidRPr="00827A0B">
              <w:rPr>
                <w:rFonts w:ascii="Times New Roman" w:hAnsi="Times New Roman"/>
                <w:sz w:val="24"/>
                <w:szCs w:val="24"/>
              </w:rPr>
              <w:t>Н01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кислорода </w:t>
            </w:r>
            <w:proofErr w:type="spellStart"/>
            <w:r w:rsidRPr="00827A0B">
              <w:rPr>
                <w:rFonts w:ascii="Times New Roman" w:hAnsi="Times New Roman"/>
                <w:sz w:val="24"/>
                <w:szCs w:val="24"/>
                <w:lang w:val="en-US"/>
              </w:rPr>
              <w:t>pHRover</w:t>
            </w:r>
            <w:proofErr w:type="spellEnd"/>
            <w:r w:rsidR="000B49F3">
              <w:rPr>
                <w:rFonts w:ascii="Times New Roman" w:hAnsi="Times New Roman"/>
                <w:sz w:val="24"/>
                <w:szCs w:val="24"/>
              </w:rPr>
              <w:t xml:space="preserve"> </w:t>
            </w:r>
            <w:r w:rsidRPr="00827A0B">
              <w:rPr>
                <w:rFonts w:ascii="Times New Roman" w:hAnsi="Times New Roman"/>
                <w:sz w:val="24"/>
                <w:szCs w:val="24"/>
                <w:lang w:val="en-US"/>
              </w:rPr>
              <w:t>Mat</w:t>
            </w:r>
            <w:r w:rsidRPr="00827A0B">
              <w:rPr>
                <w:rFonts w:ascii="Times New Roman" w:hAnsi="Times New Roman"/>
                <w:sz w:val="24"/>
                <w:szCs w:val="24"/>
              </w:rPr>
              <w:t>е</w:t>
            </w:r>
            <w:r w:rsidRPr="00827A0B">
              <w:rPr>
                <w:rFonts w:ascii="Times New Roman" w:hAnsi="Times New Roman"/>
                <w:sz w:val="24"/>
                <w:szCs w:val="24"/>
                <w:lang w:val="en-US"/>
              </w:rPr>
              <w:t>D</w:t>
            </w:r>
            <w:r w:rsidRPr="00827A0B">
              <w:rPr>
                <w:rFonts w:ascii="Times New Roman" w:hAnsi="Times New Roman"/>
                <w:sz w:val="24"/>
                <w:szCs w:val="24"/>
              </w:rPr>
              <w:t>Н02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Набор химической посуды и принадлежностей для лабораторных работ по биологии (НПБЛ) </w:t>
            </w:r>
            <w:r w:rsidRPr="00827A0B">
              <w:rPr>
                <w:rFonts w:ascii="Times New Roman" w:hAnsi="Times New Roman"/>
                <w:sz w:val="24"/>
                <w:szCs w:val="24"/>
                <w:lang w:val="en-US"/>
              </w:rPr>
              <w:t>Rover</w:t>
            </w:r>
            <w:r w:rsidR="000B49F3">
              <w:rPr>
                <w:rFonts w:ascii="Times New Roman" w:hAnsi="Times New Roman"/>
                <w:sz w:val="24"/>
                <w:szCs w:val="24"/>
              </w:rPr>
              <w:t xml:space="preserve"> </w:t>
            </w:r>
            <w:r w:rsidRPr="00827A0B">
              <w:rPr>
                <w:rFonts w:ascii="Times New Roman" w:hAnsi="Times New Roman"/>
                <w:sz w:val="24"/>
                <w:szCs w:val="24"/>
                <w:lang w:val="en-US"/>
              </w:rPr>
              <w:t>Mat</w:t>
            </w:r>
            <w:r w:rsidRPr="00827A0B">
              <w:rPr>
                <w:rFonts w:ascii="Times New Roman" w:hAnsi="Times New Roman"/>
                <w:sz w:val="24"/>
                <w:szCs w:val="24"/>
              </w:rPr>
              <w:t>еВ20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относительной влажности </w:t>
            </w:r>
            <w:r w:rsidRPr="00827A0B">
              <w:rPr>
                <w:rFonts w:ascii="Times New Roman" w:hAnsi="Times New Roman"/>
                <w:sz w:val="24"/>
                <w:szCs w:val="24"/>
                <w:lang w:val="en-US"/>
              </w:rPr>
              <w:t>Rover</w:t>
            </w:r>
            <w:r w:rsidR="000B49F3">
              <w:rPr>
                <w:rFonts w:ascii="Times New Roman" w:hAnsi="Times New Roman"/>
                <w:sz w:val="24"/>
                <w:szCs w:val="24"/>
              </w:rPr>
              <w:t xml:space="preserve"> </w:t>
            </w:r>
            <w:r w:rsidRPr="00827A0B">
              <w:rPr>
                <w:rFonts w:ascii="Times New Roman" w:hAnsi="Times New Roman"/>
                <w:sz w:val="24"/>
                <w:szCs w:val="24"/>
                <w:lang w:val="en-US"/>
              </w:rPr>
              <w:t>Mat</w:t>
            </w:r>
            <w:r w:rsidRPr="00827A0B">
              <w:rPr>
                <w:rFonts w:ascii="Times New Roman" w:hAnsi="Times New Roman"/>
                <w:sz w:val="24"/>
                <w:szCs w:val="24"/>
              </w:rPr>
              <w:t>е</w:t>
            </w:r>
            <w:r w:rsidRPr="00827A0B">
              <w:rPr>
                <w:rFonts w:ascii="Times New Roman" w:hAnsi="Times New Roman"/>
                <w:sz w:val="24"/>
                <w:szCs w:val="24"/>
                <w:lang w:val="en-US"/>
              </w:rPr>
              <w:t>D</w:t>
            </w:r>
            <w:r w:rsidRPr="00827A0B">
              <w:rPr>
                <w:rFonts w:ascii="Times New Roman" w:hAnsi="Times New Roman"/>
                <w:sz w:val="24"/>
                <w:szCs w:val="24"/>
              </w:rPr>
              <w:t>НВ01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ЭКГ </w:t>
            </w:r>
            <w:r w:rsidRPr="00827A0B">
              <w:rPr>
                <w:rFonts w:ascii="Times New Roman" w:hAnsi="Times New Roman"/>
                <w:sz w:val="24"/>
                <w:szCs w:val="24"/>
                <w:lang w:val="en-US"/>
              </w:rPr>
              <w:t>Rover</w:t>
            </w:r>
            <w:r w:rsidR="000B49F3">
              <w:rPr>
                <w:rFonts w:ascii="Times New Roman" w:hAnsi="Times New Roman"/>
                <w:sz w:val="24"/>
                <w:szCs w:val="24"/>
              </w:rPr>
              <w:t xml:space="preserve"> </w:t>
            </w:r>
            <w:r w:rsidRPr="00827A0B">
              <w:rPr>
                <w:rFonts w:ascii="Times New Roman" w:hAnsi="Times New Roman"/>
                <w:sz w:val="24"/>
                <w:szCs w:val="24"/>
                <w:lang w:val="en-US"/>
              </w:rPr>
              <w:t>Mat</w:t>
            </w:r>
            <w:r w:rsidRPr="00827A0B">
              <w:rPr>
                <w:rFonts w:ascii="Times New Roman" w:hAnsi="Times New Roman"/>
                <w:sz w:val="24"/>
                <w:szCs w:val="24"/>
              </w:rPr>
              <w:t>е</w:t>
            </w:r>
            <w:r w:rsidRPr="00827A0B">
              <w:rPr>
                <w:rFonts w:ascii="Times New Roman" w:hAnsi="Times New Roman"/>
                <w:sz w:val="24"/>
                <w:szCs w:val="24"/>
                <w:lang w:val="en-US"/>
              </w:rPr>
              <w:t>D</w:t>
            </w:r>
            <w:r w:rsidRPr="00827A0B">
              <w:rPr>
                <w:rFonts w:ascii="Times New Roman" w:hAnsi="Times New Roman"/>
                <w:sz w:val="24"/>
                <w:szCs w:val="24"/>
              </w:rPr>
              <w:t>В02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объема выдыхаемого воздуха </w:t>
            </w:r>
            <w:r w:rsidRPr="00827A0B">
              <w:rPr>
                <w:rFonts w:ascii="Times New Roman" w:hAnsi="Times New Roman"/>
                <w:sz w:val="24"/>
                <w:szCs w:val="24"/>
                <w:lang w:val="en-US"/>
              </w:rPr>
              <w:t>Rover</w:t>
            </w:r>
            <w:r w:rsidR="000B49F3">
              <w:rPr>
                <w:rFonts w:ascii="Times New Roman" w:hAnsi="Times New Roman"/>
                <w:sz w:val="24"/>
                <w:szCs w:val="24"/>
              </w:rPr>
              <w:t xml:space="preserve"> </w:t>
            </w:r>
            <w:r w:rsidRPr="00827A0B">
              <w:rPr>
                <w:rFonts w:ascii="Times New Roman" w:hAnsi="Times New Roman"/>
                <w:sz w:val="24"/>
                <w:szCs w:val="24"/>
                <w:lang w:val="en-US"/>
              </w:rPr>
              <w:t>Mat</w:t>
            </w:r>
            <w:r w:rsidRPr="00827A0B">
              <w:rPr>
                <w:rFonts w:ascii="Times New Roman" w:hAnsi="Times New Roman"/>
                <w:sz w:val="24"/>
                <w:szCs w:val="24"/>
              </w:rPr>
              <w:t>е</w:t>
            </w:r>
            <w:r w:rsidRPr="00827A0B">
              <w:rPr>
                <w:rFonts w:ascii="Times New Roman" w:hAnsi="Times New Roman"/>
                <w:sz w:val="24"/>
                <w:szCs w:val="24"/>
                <w:lang w:val="en-US"/>
              </w:rPr>
              <w:t>D</w:t>
            </w:r>
            <w:r w:rsidRPr="00827A0B">
              <w:rPr>
                <w:rFonts w:ascii="Times New Roman" w:hAnsi="Times New Roman"/>
                <w:sz w:val="24"/>
                <w:szCs w:val="24"/>
              </w:rPr>
              <w:t>В03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Микроскоп цифровой </w:t>
            </w:r>
            <w:r w:rsidRPr="00827A0B">
              <w:rPr>
                <w:rFonts w:ascii="Times New Roman" w:hAnsi="Times New Roman"/>
                <w:sz w:val="24"/>
                <w:szCs w:val="24"/>
                <w:lang w:val="en-US"/>
              </w:rPr>
              <w:t>Rover</w:t>
            </w:r>
            <w:r w:rsidR="000B49F3">
              <w:rPr>
                <w:rFonts w:ascii="Times New Roman" w:hAnsi="Times New Roman"/>
                <w:sz w:val="24"/>
                <w:szCs w:val="24"/>
              </w:rPr>
              <w:t xml:space="preserve"> </w:t>
            </w:r>
            <w:r w:rsidRPr="00827A0B">
              <w:rPr>
                <w:rFonts w:ascii="Times New Roman" w:hAnsi="Times New Roman"/>
                <w:sz w:val="24"/>
                <w:szCs w:val="24"/>
                <w:lang w:val="en-US"/>
              </w:rPr>
              <w:t>Mat</w:t>
            </w:r>
            <w:r w:rsidRPr="00827A0B">
              <w:rPr>
                <w:rFonts w:ascii="Times New Roman" w:hAnsi="Times New Roman"/>
                <w:sz w:val="24"/>
                <w:szCs w:val="24"/>
              </w:rPr>
              <w:t>еВ21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Комплект лабораторного оборудования по изучению темы «Органы чувств. Анализаторы» </w:t>
            </w:r>
            <w:r w:rsidRPr="00827A0B">
              <w:rPr>
                <w:rFonts w:ascii="Times New Roman" w:hAnsi="Times New Roman"/>
                <w:sz w:val="24"/>
                <w:szCs w:val="24"/>
                <w:lang w:val="en-US"/>
              </w:rPr>
              <w:t>Rover</w:t>
            </w:r>
            <w:r w:rsidR="000B49F3">
              <w:rPr>
                <w:rFonts w:ascii="Times New Roman" w:hAnsi="Times New Roman"/>
                <w:sz w:val="24"/>
                <w:szCs w:val="24"/>
              </w:rPr>
              <w:t xml:space="preserve"> </w:t>
            </w:r>
            <w:r w:rsidRPr="00827A0B">
              <w:rPr>
                <w:rFonts w:ascii="Times New Roman" w:hAnsi="Times New Roman"/>
                <w:sz w:val="24"/>
                <w:szCs w:val="24"/>
                <w:lang w:val="en-US"/>
              </w:rPr>
              <w:t>Mat</w:t>
            </w:r>
            <w:r w:rsidRPr="00827A0B">
              <w:rPr>
                <w:rFonts w:ascii="Times New Roman" w:hAnsi="Times New Roman"/>
                <w:sz w:val="24"/>
                <w:szCs w:val="24"/>
              </w:rPr>
              <w:t>еВ22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Комплект лабораторного оборудования по изучению темы «Типы почв и рост растений» </w:t>
            </w:r>
            <w:r w:rsidRPr="00827A0B">
              <w:rPr>
                <w:rFonts w:ascii="Times New Roman" w:hAnsi="Times New Roman"/>
                <w:sz w:val="24"/>
                <w:szCs w:val="24"/>
                <w:lang w:val="en-US"/>
              </w:rPr>
              <w:t>Rover</w:t>
            </w:r>
            <w:r w:rsidR="000B49F3">
              <w:rPr>
                <w:rFonts w:ascii="Times New Roman" w:hAnsi="Times New Roman"/>
                <w:sz w:val="24"/>
                <w:szCs w:val="24"/>
              </w:rPr>
              <w:t xml:space="preserve"> </w:t>
            </w:r>
            <w:r w:rsidRPr="00827A0B">
              <w:rPr>
                <w:rFonts w:ascii="Times New Roman" w:hAnsi="Times New Roman"/>
                <w:sz w:val="24"/>
                <w:szCs w:val="24"/>
                <w:lang w:val="en-US"/>
              </w:rPr>
              <w:t>Mat</w:t>
            </w:r>
            <w:r w:rsidRPr="00827A0B">
              <w:rPr>
                <w:rFonts w:ascii="Times New Roman" w:hAnsi="Times New Roman"/>
                <w:sz w:val="24"/>
                <w:szCs w:val="24"/>
              </w:rPr>
              <w:t>еВ23</w:t>
            </w:r>
          </w:p>
        </w:tc>
        <w:tc>
          <w:tcPr>
            <w:tcW w:w="1701"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1шт.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1 </w:t>
            </w:r>
            <w:proofErr w:type="spellStart"/>
            <w:proofErr w:type="gramStart"/>
            <w:r w:rsidRPr="00827A0B">
              <w:rPr>
                <w:rFonts w:ascii="Times New Roman" w:hAnsi="Times New Roman"/>
                <w:sz w:val="24"/>
                <w:szCs w:val="24"/>
              </w:rPr>
              <w:t>шт</w:t>
            </w:r>
            <w:proofErr w:type="spellEnd"/>
            <w:proofErr w:type="gramEnd"/>
          </w:p>
          <w:p w:rsidR="00A04404" w:rsidRDefault="00A04404" w:rsidP="00827A0B">
            <w:pPr>
              <w:pStyle w:val="ab"/>
              <w:rPr>
                <w:rFonts w:ascii="Times New Roman" w:hAnsi="Times New Roman"/>
                <w:sz w:val="24"/>
                <w:szCs w:val="24"/>
              </w:rPr>
            </w:pPr>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1 </w:t>
            </w:r>
            <w:proofErr w:type="spellStart"/>
            <w:proofErr w:type="gramStart"/>
            <w:r w:rsidRPr="00827A0B">
              <w:rPr>
                <w:rFonts w:ascii="Times New Roman" w:hAnsi="Times New Roman"/>
                <w:sz w:val="24"/>
                <w:szCs w:val="24"/>
              </w:rPr>
              <w:t>шт</w:t>
            </w:r>
            <w:proofErr w:type="spellEnd"/>
            <w:proofErr w:type="gramEnd"/>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tc>
      </w:tr>
      <w:tr w:rsidR="00F121BF" w:rsidRPr="00827A0B" w:rsidTr="0046513E">
        <w:trPr>
          <w:tblCellSpacing w:w="5" w:type="nil"/>
        </w:trPr>
        <w:tc>
          <w:tcPr>
            <w:tcW w:w="540"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5.</w:t>
            </w:r>
          </w:p>
        </w:tc>
        <w:tc>
          <w:tcPr>
            <w:tcW w:w="2154"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География</w:t>
            </w:r>
          </w:p>
        </w:tc>
        <w:tc>
          <w:tcPr>
            <w:tcW w:w="4536"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Набор «Горные породы».</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Набор «Удобрений».</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Набор «Горные породы».</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Глобусы</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Комплекция топлива.</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Набор компасов.</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Топографический набор.</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география «Европа».</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география «Америка».</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география «Австралия».</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география «Азия».</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география «География Ставропольского края».</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география «Соц</w:t>
            </w:r>
            <w:proofErr w:type="gramStart"/>
            <w:r w:rsidRPr="00827A0B">
              <w:rPr>
                <w:rFonts w:ascii="Times New Roman" w:hAnsi="Times New Roman"/>
                <w:sz w:val="24"/>
                <w:szCs w:val="24"/>
              </w:rPr>
              <w:t>.и</w:t>
            </w:r>
            <w:proofErr w:type="gramEnd"/>
            <w:r w:rsidRPr="00827A0B">
              <w:rPr>
                <w:rFonts w:ascii="Times New Roman" w:hAnsi="Times New Roman"/>
                <w:sz w:val="24"/>
                <w:szCs w:val="24"/>
              </w:rPr>
              <w:t xml:space="preserve"> экономика Ставропольского края».</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Разд. материал</w:t>
            </w:r>
            <w:proofErr w:type="gramStart"/>
            <w:r w:rsidRPr="00827A0B">
              <w:rPr>
                <w:rFonts w:ascii="Times New Roman" w:hAnsi="Times New Roman"/>
                <w:sz w:val="24"/>
                <w:szCs w:val="24"/>
              </w:rPr>
              <w:t>ы-</w:t>
            </w:r>
            <w:proofErr w:type="gramEnd"/>
            <w:r w:rsidRPr="00827A0B">
              <w:rPr>
                <w:rFonts w:ascii="Times New Roman" w:hAnsi="Times New Roman"/>
                <w:sz w:val="24"/>
                <w:szCs w:val="24"/>
              </w:rPr>
              <w:t xml:space="preserve"> к коллекции строительных материалов. Бюсты «Расы»</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Прибор «Теллур»</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Карты</w:t>
            </w:r>
          </w:p>
          <w:p w:rsidR="00F121BF" w:rsidRPr="00827A0B" w:rsidRDefault="00F121BF" w:rsidP="00827A0B">
            <w:pPr>
              <w:pStyle w:val="ab"/>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9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137 шт.</w:t>
            </w:r>
          </w:p>
          <w:p w:rsidR="00F121BF" w:rsidRPr="00827A0B" w:rsidRDefault="00F121BF" w:rsidP="00827A0B">
            <w:pPr>
              <w:pStyle w:val="ab"/>
              <w:rPr>
                <w:rFonts w:ascii="Times New Roman" w:hAnsi="Times New Roman"/>
                <w:sz w:val="24"/>
                <w:szCs w:val="24"/>
              </w:rPr>
            </w:pPr>
          </w:p>
        </w:tc>
      </w:tr>
      <w:tr w:rsidR="00F121BF" w:rsidRPr="00827A0B" w:rsidTr="0046513E">
        <w:trPr>
          <w:tblCellSpacing w:w="5" w:type="nil"/>
        </w:trPr>
        <w:tc>
          <w:tcPr>
            <w:tcW w:w="540"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6.</w:t>
            </w:r>
          </w:p>
        </w:tc>
        <w:tc>
          <w:tcPr>
            <w:tcW w:w="2154"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Химия</w:t>
            </w:r>
          </w:p>
        </w:tc>
        <w:tc>
          <w:tcPr>
            <w:tcW w:w="4536"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Набор </w:t>
            </w:r>
            <w:proofErr w:type="gramStart"/>
            <w:r w:rsidRPr="00827A0B">
              <w:rPr>
                <w:rFonts w:ascii="Times New Roman" w:hAnsi="Times New Roman"/>
                <w:sz w:val="24"/>
                <w:szCs w:val="24"/>
              </w:rPr>
              <w:t>–к</w:t>
            </w:r>
            <w:proofErr w:type="gramEnd"/>
            <w:r w:rsidRPr="00827A0B">
              <w:rPr>
                <w:rFonts w:ascii="Times New Roman" w:hAnsi="Times New Roman"/>
                <w:sz w:val="24"/>
                <w:szCs w:val="24"/>
              </w:rPr>
              <w:t xml:space="preserve">онструктор для сбора различных соединений </w:t>
            </w:r>
            <w:r w:rsidRPr="00827A0B">
              <w:rPr>
                <w:rFonts w:ascii="Times New Roman" w:hAnsi="Times New Roman"/>
                <w:sz w:val="24"/>
                <w:szCs w:val="24"/>
                <w:lang w:val="en-US"/>
              </w:rPr>
              <w:t>Rover</w:t>
            </w:r>
            <w:r w:rsidR="000B49F3">
              <w:rPr>
                <w:rFonts w:ascii="Times New Roman" w:hAnsi="Times New Roman"/>
                <w:sz w:val="24"/>
                <w:szCs w:val="24"/>
              </w:rPr>
              <w:t xml:space="preserve"> </w:t>
            </w:r>
            <w:r w:rsidRPr="00827A0B">
              <w:rPr>
                <w:rFonts w:ascii="Times New Roman" w:hAnsi="Times New Roman"/>
                <w:sz w:val="24"/>
                <w:szCs w:val="24"/>
                <w:lang w:val="en-US"/>
              </w:rPr>
              <w:t>Mate</w:t>
            </w:r>
            <w:r w:rsidRPr="00827A0B">
              <w:rPr>
                <w:rFonts w:ascii="Times New Roman" w:hAnsi="Times New Roman"/>
                <w:sz w:val="24"/>
                <w:szCs w:val="24"/>
              </w:rPr>
              <w:t>Н21</w:t>
            </w:r>
          </w:p>
          <w:p w:rsidR="00F121BF" w:rsidRPr="00827A0B" w:rsidRDefault="00F121BF" w:rsidP="00827A0B">
            <w:pPr>
              <w:pStyle w:val="ab"/>
              <w:rPr>
                <w:rFonts w:ascii="Times New Roman" w:hAnsi="Times New Roman"/>
                <w:sz w:val="24"/>
                <w:szCs w:val="24"/>
              </w:rPr>
            </w:pPr>
            <w:proofErr w:type="spellStart"/>
            <w:r w:rsidRPr="00827A0B">
              <w:rPr>
                <w:rFonts w:ascii="Times New Roman" w:hAnsi="Times New Roman"/>
                <w:sz w:val="24"/>
                <w:szCs w:val="24"/>
              </w:rPr>
              <w:t>Мультимедийный</w:t>
            </w:r>
            <w:proofErr w:type="spellEnd"/>
            <w:r w:rsidRPr="00827A0B">
              <w:rPr>
                <w:rFonts w:ascii="Times New Roman" w:hAnsi="Times New Roman"/>
                <w:sz w:val="24"/>
                <w:szCs w:val="24"/>
              </w:rPr>
              <w:t xml:space="preserve"> проектор </w:t>
            </w:r>
            <w:proofErr w:type="spellStart"/>
            <w:r w:rsidRPr="00827A0B">
              <w:rPr>
                <w:rFonts w:ascii="Times New Roman" w:hAnsi="Times New Roman"/>
                <w:sz w:val="24"/>
                <w:szCs w:val="24"/>
                <w:lang w:val="en-US"/>
              </w:rPr>
              <w:t>RoverLightPJ</w:t>
            </w:r>
            <w:proofErr w:type="spellEnd"/>
            <w:r w:rsidRPr="00827A0B">
              <w:rPr>
                <w:rFonts w:ascii="Times New Roman" w:hAnsi="Times New Roman"/>
                <w:sz w:val="24"/>
                <w:szCs w:val="24"/>
              </w:rPr>
              <w:t>7</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lang w:val="en-US"/>
              </w:rPr>
              <w:t>VGA</w:t>
            </w:r>
            <w:r w:rsidRPr="00827A0B">
              <w:rPr>
                <w:rFonts w:ascii="Times New Roman" w:hAnsi="Times New Roman"/>
                <w:sz w:val="24"/>
                <w:szCs w:val="24"/>
              </w:rPr>
              <w:t xml:space="preserve"> кабель10м. к проектору </w:t>
            </w:r>
            <w:proofErr w:type="spellStart"/>
            <w:r w:rsidRPr="00827A0B">
              <w:rPr>
                <w:rFonts w:ascii="Times New Roman" w:hAnsi="Times New Roman"/>
                <w:sz w:val="24"/>
                <w:szCs w:val="24"/>
                <w:lang w:val="en-US"/>
              </w:rPr>
              <w:t>RoverLightPJ</w:t>
            </w:r>
            <w:proofErr w:type="spellEnd"/>
            <w:r w:rsidRPr="00827A0B">
              <w:rPr>
                <w:rFonts w:ascii="Times New Roman" w:hAnsi="Times New Roman"/>
                <w:sz w:val="24"/>
                <w:szCs w:val="24"/>
              </w:rPr>
              <w:t>7</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Крепление потолочное к проектору </w:t>
            </w:r>
            <w:proofErr w:type="spellStart"/>
            <w:r w:rsidRPr="00827A0B">
              <w:rPr>
                <w:rFonts w:ascii="Times New Roman" w:hAnsi="Times New Roman"/>
                <w:sz w:val="24"/>
                <w:szCs w:val="24"/>
                <w:lang w:val="en-US"/>
              </w:rPr>
              <w:t>RoverLightPJ</w:t>
            </w:r>
            <w:proofErr w:type="spellEnd"/>
            <w:r w:rsidRPr="00827A0B">
              <w:rPr>
                <w:rFonts w:ascii="Times New Roman" w:hAnsi="Times New Roman"/>
                <w:sz w:val="24"/>
                <w:szCs w:val="24"/>
              </w:rPr>
              <w:t>7</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Интерактивная доска </w:t>
            </w:r>
            <w:proofErr w:type="spellStart"/>
            <w:r w:rsidRPr="00827A0B">
              <w:rPr>
                <w:rFonts w:ascii="Times New Roman" w:hAnsi="Times New Roman"/>
                <w:sz w:val="24"/>
                <w:szCs w:val="24"/>
                <w:lang w:val="en-US"/>
              </w:rPr>
              <w:t>LqBoard</w:t>
            </w:r>
            <w:proofErr w:type="spellEnd"/>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Автономное устройство отображения, регистрации и сохранения результатов экспериментов (Регистратор данных) </w:t>
            </w:r>
            <w:proofErr w:type="spellStart"/>
            <w:r w:rsidRPr="00827A0B">
              <w:rPr>
                <w:rFonts w:ascii="Times New Roman" w:hAnsi="Times New Roman"/>
                <w:sz w:val="24"/>
                <w:szCs w:val="24"/>
                <w:lang w:val="en-US"/>
              </w:rPr>
              <w:t>RoverMaterRD</w:t>
            </w:r>
            <w:proofErr w:type="spellEnd"/>
            <w:r w:rsidRPr="00827A0B">
              <w:rPr>
                <w:rFonts w:ascii="Times New Roman" w:hAnsi="Times New Roman"/>
                <w:sz w:val="24"/>
                <w:szCs w:val="24"/>
              </w:rPr>
              <w:t>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Компьютер преподавателя </w:t>
            </w:r>
            <w:proofErr w:type="spellStart"/>
            <w:r w:rsidRPr="00827A0B">
              <w:rPr>
                <w:rFonts w:ascii="Times New Roman" w:hAnsi="Times New Roman"/>
                <w:sz w:val="24"/>
                <w:szCs w:val="24"/>
                <w:lang w:val="en-US"/>
              </w:rPr>
              <w:t>RoverBookCentroA</w:t>
            </w:r>
            <w:proofErr w:type="spellEnd"/>
            <w:r w:rsidRPr="00827A0B">
              <w:rPr>
                <w:rFonts w:ascii="Times New Roman" w:hAnsi="Times New Roman"/>
                <w:sz w:val="24"/>
                <w:szCs w:val="24"/>
              </w:rPr>
              <w:t>321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Программное обеспечение </w:t>
            </w:r>
            <w:r w:rsidRPr="00827A0B">
              <w:rPr>
                <w:rFonts w:ascii="Times New Roman" w:hAnsi="Times New Roman"/>
                <w:sz w:val="24"/>
                <w:szCs w:val="24"/>
                <w:lang w:val="en-US"/>
              </w:rPr>
              <w:t>Microsoft</w:t>
            </w:r>
            <w:r w:rsidRPr="00827A0B">
              <w:rPr>
                <w:rFonts w:ascii="Times New Roman" w:hAnsi="Times New Roman"/>
                <w:sz w:val="24"/>
                <w:szCs w:val="24"/>
              </w:rPr>
              <w:t xml:space="preserve">- </w:t>
            </w:r>
            <w:proofErr w:type="spellStart"/>
            <w:r w:rsidRPr="00827A0B">
              <w:rPr>
                <w:rFonts w:ascii="Times New Roman" w:hAnsi="Times New Roman"/>
                <w:sz w:val="24"/>
                <w:szCs w:val="24"/>
                <w:lang w:val="en-US"/>
              </w:rPr>
              <w:t>WinPro</w:t>
            </w:r>
            <w:proofErr w:type="spellEnd"/>
            <w:r w:rsidRPr="00827A0B">
              <w:rPr>
                <w:rFonts w:ascii="Times New Roman" w:hAnsi="Times New Roman"/>
                <w:sz w:val="24"/>
                <w:szCs w:val="24"/>
              </w:rPr>
              <w:t xml:space="preserve"> 8 </w:t>
            </w:r>
            <w:proofErr w:type="spellStart"/>
            <w:r w:rsidRPr="00827A0B">
              <w:rPr>
                <w:rFonts w:ascii="Times New Roman" w:hAnsi="Times New Roman"/>
                <w:sz w:val="24"/>
                <w:szCs w:val="24"/>
                <w:lang w:val="en-US"/>
              </w:rPr>
              <w:t>RUSUpgrdOLPNLAcdmc</w:t>
            </w:r>
            <w:proofErr w:type="spellEnd"/>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Программное обеспечение ОСЗ </w:t>
            </w:r>
            <w:proofErr w:type="spellStart"/>
            <w:r w:rsidRPr="00827A0B">
              <w:rPr>
                <w:rFonts w:ascii="Times New Roman" w:hAnsi="Times New Roman"/>
                <w:sz w:val="24"/>
                <w:szCs w:val="24"/>
              </w:rPr>
              <w:t>ХроноЛайнер</w:t>
            </w:r>
            <w:proofErr w:type="spellEnd"/>
            <w:r w:rsidRPr="00827A0B">
              <w:rPr>
                <w:rFonts w:ascii="Times New Roman" w:hAnsi="Times New Roman"/>
                <w:sz w:val="24"/>
                <w:szCs w:val="24"/>
              </w:rPr>
              <w:t xml:space="preserve"> 2.0 Юниор</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Программное обеспечение </w:t>
            </w:r>
            <w:proofErr w:type="spellStart"/>
            <w:r w:rsidRPr="00827A0B">
              <w:rPr>
                <w:rFonts w:ascii="Times New Roman" w:hAnsi="Times New Roman"/>
                <w:sz w:val="24"/>
                <w:szCs w:val="24"/>
                <w:lang w:val="en-US"/>
              </w:rPr>
              <w:t>KudlianICanAnimate</w:t>
            </w:r>
            <w:proofErr w:type="spellEnd"/>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Программное обеспечение </w:t>
            </w:r>
            <w:r w:rsidRPr="00827A0B">
              <w:rPr>
                <w:rFonts w:ascii="Times New Roman" w:hAnsi="Times New Roman"/>
                <w:sz w:val="24"/>
                <w:szCs w:val="24"/>
                <w:lang w:val="en-US"/>
              </w:rPr>
              <w:t>SerifDesignSuite</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напряжения </w:t>
            </w:r>
            <w:proofErr w:type="spellStart"/>
            <w:r w:rsidRPr="00827A0B">
              <w:rPr>
                <w:rFonts w:ascii="Times New Roman" w:hAnsi="Times New Roman"/>
                <w:sz w:val="24"/>
                <w:szCs w:val="24"/>
                <w:lang w:val="en-US"/>
              </w:rPr>
              <w:t>RoverMateDF</w:t>
            </w:r>
            <w:proofErr w:type="spellEnd"/>
            <w:r w:rsidRPr="00827A0B">
              <w:rPr>
                <w:rFonts w:ascii="Times New Roman" w:hAnsi="Times New Roman"/>
                <w:sz w:val="24"/>
                <w:szCs w:val="24"/>
              </w:rPr>
              <w:t>03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напряжения </w:t>
            </w:r>
            <w:proofErr w:type="spellStart"/>
            <w:r w:rsidRPr="00827A0B">
              <w:rPr>
                <w:rFonts w:ascii="Times New Roman" w:hAnsi="Times New Roman"/>
                <w:sz w:val="24"/>
                <w:szCs w:val="24"/>
                <w:lang w:val="en-US"/>
              </w:rPr>
              <w:t>RoverMateDF</w:t>
            </w:r>
            <w:proofErr w:type="spellEnd"/>
            <w:r w:rsidRPr="00827A0B">
              <w:rPr>
                <w:rFonts w:ascii="Times New Roman" w:hAnsi="Times New Roman"/>
                <w:sz w:val="24"/>
                <w:szCs w:val="24"/>
              </w:rPr>
              <w:t>04</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тока </w:t>
            </w:r>
            <w:proofErr w:type="spellStart"/>
            <w:r w:rsidRPr="00827A0B">
              <w:rPr>
                <w:rFonts w:ascii="Times New Roman" w:hAnsi="Times New Roman"/>
                <w:sz w:val="24"/>
                <w:szCs w:val="24"/>
                <w:lang w:val="en-US"/>
              </w:rPr>
              <w:t>RoverMateDF</w:t>
            </w:r>
            <w:proofErr w:type="spellEnd"/>
            <w:r w:rsidRPr="00827A0B">
              <w:rPr>
                <w:rFonts w:ascii="Times New Roman" w:hAnsi="Times New Roman"/>
                <w:sz w:val="24"/>
                <w:szCs w:val="24"/>
              </w:rPr>
              <w:t>10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Весы электронные </w:t>
            </w:r>
            <w:proofErr w:type="spellStart"/>
            <w:r w:rsidRPr="00827A0B">
              <w:rPr>
                <w:rFonts w:ascii="Times New Roman" w:hAnsi="Times New Roman"/>
                <w:sz w:val="24"/>
                <w:szCs w:val="24"/>
                <w:lang w:val="en-US"/>
              </w:rPr>
              <w:t>RoverMateF</w:t>
            </w:r>
            <w:proofErr w:type="spellEnd"/>
            <w:r w:rsidRPr="00827A0B">
              <w:rPr>
                <w:rFonts w:ascii="Times New Roman" w:hAnsi="Times New Roman"/>
                <w:sz w:val="24"/>
                <w:szCs w:val="24"/>
              </w:rPr>
              <w:t>28</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Груз наборный </w:t>
            </w:r>
            <w:proofErr w:type="spellStart"/>
            <w:r w:rsidRPr="00827A0B">
              <w:rPr>
                <w:rFonts w:ascii="Times New Roman" w:hAnsi="Times New Roman"/>
                <w:sz w:val="24"/>
                <w:szCs w:val="24"/>
                <w:lang w:val="en-US"/>
              </w:rPr>
              <w:t>RoverMat</w:t>
            </w:r>
            <w:proofErr w:type="spellEnd"/>
            <w:r w:rsidRPr="00827A0B">
              <w:rPr>
                <w:rFonts w:ascii="Times New Roman" w:hAnsi="Times New Roman"/>
                <w:sz w:val="24"/>
                <w:szCs w:val="24"/>
              </w:rPr>
              <w:t>еН24</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Баня комбинированная лабораторная </w:t>
            </w:r>
            <w:proofErr w:type="spellStart"/>
            <w:r w:rsidRPr="00827A0B">
              <w:rPr>
                <w:rFonts w:ascii="Times New Roman" w:hAnsi="Times New Roman"/>
                <w:sz w:val="24"/>
                <w:szCs w:val="24"/>
                <w:lang w:val="en-US"/>
              </w:rPr>
              <w:t>RoverMat</w:t>
            </w:r>
            <w:proofErr w:type="spellEnd"/>
            <w:r w:rsidRPr="00827A0B">
              <w:rPr>
                <w:rFonts w:ascii="Times New Roman" w:hAnsi="Times New Roman"/>
                <w:sz w:val="24"/>
                <w:szCs w:val="24"/>
              </w:rPr>
              <w:t>еН25</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w:t>
            </w:r>
            <w:proofErr w:type="spellStart"/>
            <w:r w:rsidRPr="00827A0B">
              <w:rPr>
                <w:rFonts w:ascii="Times New Roman" w:hAnsi="Times New Roman"/>
                <w:sz w:val="24"/>
                <w:szCs w:val="24"/>
                <w:lang w:val="en-US"/>
              </w:rPr>
              <w:t>pHRoverMat</w:t>
            </w:r>
            <w:proofErr w:type="spellEnd"/>
            <w:r w:rsidRPr="00827A0B">
              <w:rPr>
                <w:rFonts w:ascii="Times New Roman" w:hAnsi="Times New Roman"/>
                <w:sz w:val="24"/>
                <w:szCs w:val="24"/>
              </w:rPr>
              <w:t>е</w:t>
            </w:r>
            <w:r w:rsidRPr="00827A0B">
              <w:rPr>
                <w:rFonts w:ascii="Times New Roman" w:hAnsi="Times New Roman"/>
                <w:sz w:val="24"/>
                <w:szCs w:val="24"/>
                <w:lang w:val="en-US"/>
              </w:rPr>
              <w:t>D</w:t>
            </w:r>
            <w:r w:rsidRPr="00827A0B">
              <w:rPr>
                <w:rFonts w:ascii="Times New Roman" w:hAnsi="Times New Roman"/>
                <w:sz w:val="24"/>
                <w:szCs w:val="24"/>
              </w:rPr>
              <w:t>Н01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кислорода </w:t>
            </w:r>
            <w:proofErr w:type="spellStart"/>
            <w:r w:rsidRPr="00827A0B">
              <w:rPr>
                <w:rFonts w:ascii="Times New Roman" w:hAnsi="Times New Roman"/>
                <w:sz w:val="24"/>
                <w:szCs w:val="24"/>
                <w:lang w:val="en-US"/>
              </w:rPr>
              <w:t>pHRoverMat</w:t>
            </w:r>
            <w:proofErr w:type="spellEnd"/>
            <w:r w:rsidRPr="00827A0B">
              <w:rPr>
                <w:rFonts w:ascii="Times New Roman" w:hAnsi="Times New Roman"/>
                <w:sz w:val="24"/>
                <w:szCs w:val="24"/>
              </w:rPr>
              <w:t>е</w:t>
            </w:r>
            <w:r w:rsidRPr="00827A0B">
              <w:rPr>
                <w:rFonts w:ascii="Times New Roman" w:hAnsi="Times New Roman"/>
                <w:sz w:val="24"/>
                <w:szCs w:val="24"/>
                <w:lang w:val="en-US"/>
              </w:rPr>
              <w:t>D</w:t>
            </w:r>
            <w:r w:rsidRPr="00827A0B">
              <w:rPr>
                <w:rFonts w:ascii="Times New Roman" w:hAnsi="Times New Roman"/>
                <w:sz w:val="24"/>
                <w:szCs w:val="24"/>
              </w:rPr>
              <w:t>Н02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Датчик  СО2</w:t>
            </w:r>
            <w:proofErr w:type="spellStart"/>
            <w:r w:rsidRPr="00827A0B">
              <w:rPr>
                <w:rFonts w:ascii="Times New Roman" w:hAnsi="Times New Roman"/>
                <w:sz w:val="24"/>
                <w:szCs w:val="24"/>
                <w:lang w:val="en-US"/>
              </w:rPr>
              <w:t>RoverMat</w:t>
            </w:r>
            <w:proofErr w:type="spellEnd"/>
            <w:r w:rsidRPr="00827A0B">
              <w:rPr>
                <w:rFonts w:ascii="Times New Roman" w:hAnsi="Times New Roman"/>
                <w:sz w:val="24"/>
                <w:szCs w:val="24"/>
              </w:rPr>
              <w:t>е</w:t>
            </w:r>
            <w:r w:rsidRPr="00827A0B">
              <w:rPr>
                <w:rFonts w:ascii="Times New Roman" w:hAnsi="Times New Roman"/>
                <w:sz w:val="24"/>
                <w:szCs w:val="24"/>
                <w:lang w:val="en-US"/>
              </w:rPr>
              <w:t>D</w:t>
            </w:r>
            <w:r w:rsidRPr="00827A0B">
              <w:rPr>
                <w:rFonts w:ascii="Times New Roman" w:hAnsi="Times New Roman"/>
                <w:sz w:val="24"/>
                <w:szCs w:val="24"/>
              </w:rPr>
              <w:t>Н03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Датчик давления </w:t>
            </w:r>
            <w:proofErr w:type="spellStart"/>
            <w:r w:rsidRPr="00827A0B">
              <w:rPr>
                <w:rFonts w:ascii="Times New Roman" w:hAnsi="Times New Roman"/>
                <w:sz w:val="24"/>
                <w:szCs w:val="24"/>
                <w:lang w:val="en-US"/>
              </w:rPr>
              <w:t>RoverMat</w:t>
            </w:r>
            <w:proofErr w:type="spellEnd"/>
            <w:r w:rsidRPr="00827A0B">
              <w:rPr>
                <w:rFonts w:ascii="Times New Roman" w:hAnsi="Times New Roman"/>
                <w:sz w:val="24"/>
                <w:szCs w:val="24"/>
              </w:rPr>
              <w:t>е</w:t>
            </w:r>
            <w:r w:rsidRPr="00827A0B">
              <w:rPr>
                <w:rFonts w:ascii="Times New Roman" w:hAnsi="Times New Roman"/>
                <w:sz w:val="24"/>
                <w:szCs w:val="24"/>
                <w:lang w:val="en-US"/>
              </w:rPr>
              <w:t>D</w:t>
            </w:r>
            <w:r w:rsidRPr="00827A0B">
              <w:rPr>
                <w:rFonts w:ascii="Times New Roman" w:hAnsi="Times New Roman"/>
                <w:sz w:val="24"/>
                <w:szCs w:val="24"/>
              </w:rPr>
              <w:t>Н04</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Методические рекомендации по работе с датчиками Садко Химия 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Лабораторный комплект по курсу предмета химия, </w:t>
            </w:r>
            <w:proofErr w:type="spellStart"/>
            <w:r w:rsidRPr="00827A0B">
              <w:rPr>
                <w:rFonts w:ascii="Times New Roman" w:hAnsi="Times New Roman"/>
                <w:sz w:val="24"/>
                <w:szCs w:val="24"/>
                <w:lang w:val="en-US"/>
              </w:rPr>
              <w:t>RoverMat</w:t>
            </w:r>
            <w:proofErr w:type="spellEnd"/>
            <w:r w:rsidRPr="00827A0B">
              <w:rPr>
                <w:rFonts w:ascii="Times New Roman" w:hAnsi="Times New Roman"/>
                <w:sz w:val="24"/>
                <w:szCs w:val="24"/>
              </w:rPr>
              <w:t>е</w:t>
            </w:r>
            <w:r w:rsidRPr="00827A0B">
              <w:rPr>
                <w:rFonts w:ascii="Times New Roman" w:hAnsi="Times New Roman"/>
                <w:sz w:val="24"/>
                <w:szCs w:val="24"/>
                <w:lang w:val="en-US"/>
              </w:rPr>
              <w:t>D</w:t>
            </w:r>
            <w:r w:rsidRPr="00827A0B">
              <w:rPr>
                <w:rFonts w:ascii="Times New Roman" w:hAnsi="Times New Roman"/>
                <w:sz w:val="24"/>
                <w:szCs w:val="24"/>
              </w:rPr>
              <w:t>Н20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Наглядное пособие для интерактивных досок с тестовыми заданиями  «Химия Неметаллы» (18 таблиц на С</w:t>
            </w:r>
            <w:proofErr w:type="gramStart"/>
            <w:r w:rsidRPr="00827A0B">
              <w:rPr>
                <w:rFonts w:ascii="Times New Roman" w:hAnsi="Times New Roman"/>
                <w:sz w:val="24"/>
                <w:szCs w:val="24"/>
                <w:lang w:val="en-US"/>
              </w:rPr>
              <w:t>D</w:t>
            </w:r>
            <w:proofErr w:type="gramEnd"/>
            <w:r w:rsidRPr="00827A0B">
              <w:rPr>
                <w:rFonts w:ascii="Times New Roman" w:hAnsi="Times New Roman"/>
                <w:sz w:val="24"/>
                <w:szCs w:val="24"/>
              </w:rPr>
              <w:t xml:space="preserve"> диске) Садко Химия 5</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Мешалка магнитная </w:t>
            </w:r>
            <w:proofErr w:type="spellStart"/>
            <w:r w:rsidRPr="00827A0B">
              <w:rPr>
                <w:rFonts w:ascii="Times New Roman" w:hAnsi="Times New Roman"/>
                <w:sz w:val="24"/>
                <w:szCs w:val="24"/>
                <w:lang w:val="en-US"/>
              </w:rPr>
              <w:t>RoverMat</w:t>
            </w:r>
            <w:proofErr w:type="spellEnd"/>
            <w:r w:rsidRPr="00827A0B">
              <w:rPr>
                <w:rFonts w:ascii="Times New Roman" w:hAnsi="Times New Roman"/>
                <w:sz w:val="24"/>
                <w:szCs w:val="24"/>
              </w:rPr>
              <w:t>еН22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Набор химической посуды и принадлежностей для лабораторных работ по химии </w:t>
            </w:r>
            <w:proofErr w:type="spellStart"/>
            <w:r w:rsidRPr="00827A0B">
              <w:rPr>
                <w:rFonts w:ascii="Times New Roman" w:hAnsi="Times New Roman"/>
                <w:sz w:val="24"/>
                <w:szCs w:val="24"/>
                <w:lang w:val="en-US"/>
              </w:rPr>
              <w:t>RoverMater</w:t>
            </w:r>
            <w:proofErr w:type="spellEnd"/>
            <w:r w:rsidRPr="00827A0B">
              <w:rPr>
                <w:rFonts w:ascii="Times New Roman" w:hAnsi="Times New Roman"/>
                <w:sz w:val="24"/>
                <w:szCs w:val="24"/>
              </w:rPr>
              <w:t xml:space="preserve"> (НПХЛ) </w:t>
            </w:r>
            <w:proofErr w:type="spellStart"/>
            <w:r w:rsidRPr="00827A0B">
              <w:rPr>
                <w:rFonts w:ascii="Times New Roman" w:hAnsi="Times New Roman"/>
                <w:sz w:val="24"/>
                <w:szCs w:val="24"/>
                <w:lang w:val="en-US"/>
              </w:rPr>
              <w:t>RoverMat</w:t>
            </w:r>
            <w:proofErr w:type="spellEnd"/>
            <w:r w:rsidRPr="00827A0B">
              <w:rPr>
                <w:rFonts w:ascii="Times New Roman" w:hAnsi="Times New Roman"/>
                <w:sz w:val="24"/>
                <w:szCs w:val="24"/>
              </w:rPr>
              <w:t>еН23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Наглядное пособие для интерактивных досок с тестовыми заданиями Химия 8-9 классы «Химия Неметаллы» (20 таблиц на С</w:t>
            </w:r>
            <w:proofErr w:type="gramStart"/>
            <w:r w:rsidRPr="00827A0B">
              <w:rPr>
                <w:rFonts w:ascii="Times New Roman" w:hAnsi="Times New Roman"/>
                <w:sz w:val="24"/>
                <w:szCs w:val="24"/>
                <w:lang w:val="en-US"/>
              </w:rPr>
              <w:t>D</w:t>
            </w:r>
            <w:proofErr w:type="gramEnd"/>
            <w:r w:rsidRPr="00827A0B">
              <w:rPr>
                <w:rFonts w:ascii="Times New Roman" w:hAnsi="Times New Roman"/>
                <w:sz w:val="24"/>
                <w:szCs w:val="24"/>
              </w:rPr>
              <w:t xml:space="preserve"> диске) Садко Химия 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Наглядное пособие для интерактивных досок с тестовыми заданиями Химия 10-11 классы «Химия Неметаллы» (20 таблиц на С</w:t>
            </w:r>
            <w:proofErr w:type="gramStart"/>
            <w:r w:rsidRPr="00827A0B">
              <w:rPr>
                <w:rFonts w:ascii="Times New Roman" w:hAnsi="Times New Roman"/>
                <w:sz w:val="24"/>
                <w:szCs w:val="24"/>
                <w:lang w:val="en-US"/>
              </w:rPr>
              <w:t>D</w:t>
            </w:r>
            <w:proofErr w:type="gramEnd"/>
            <w:r w:rsidRPr="00827A0B">
              <w:rPr>
                <w:rFonts w:ascii="Times New Roman" w:hAnsi="Times New Roman"/>
                <w:sz w:val="24"/>
                <w:szCs w:val="24"/>
              </w:rPr>
              <w:t xml:space="preserve"> диске) Садко Химия 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Наглядное пособие для интерактивных досок с тестовыми заданиями Химия </w:t>
            </w:r>
            <w:r w:rsidRPr="00827A0B">
              <w:rPr>
                <w:rFonts w:ascii="Times New Roman" w:hAnsi="Times New Roman"/>
                <w:sz w:val="24"/>
                <w:szCs w:val="24"/>
              </w:rPr>
              <w:lastRenderedPageBreak/>
              <w:t>Металлы (12 таблиц на С</w:t>
            </w:r>
            <w:proofErr w:type="gramStart"/>
            <w:r w:rsidRPr="00827A0B">
              <w:rPr>
                <w:rFonts w:ascii="Times New Roman" w:hAnsi="Times New Roman"/>
                <w:sz w:val="24"/>
                <w:szCs w:val="24"/>
                <w:lang w:val="en-US"/>
              </w:rPr>
              <w:t>D</w:t>
            </w:r>
            <w:proofErr w:type="gramEnd"/>
            <w:r w:rsidRPr="00827A0B">
              <w:rPr>
                <w:rFonts w:ascii="Times New Roman" w:hAnsi="Times New Roman"/>
                <w:sz w:val="24"/>
                <w:szCs w:val="24"/>
              </w:rPr>
              <w:t xml:space="preserve"> диске) Садко Химия 4</w:t>
            </w:r>
          </w:p>
        </w:tc>
        <w:tc>
          <w:tcPr>
            <w:tcW w:w="1701"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A04404" w:rsidRDefault="00A04404" w:rsidP="00827A0B">
            <w:pPr>
              <w:pStyle w:val="ab"/>
              <w:rPr>
                <w:rFonts w:ascii="Times New Roman" w:hAnsi="Times New Roman"/>
                <w:sz w:val="24"/>
                <w:szCs w:val="24"/>
              </w:rPr>
            </w:pPr>
          </w:p>
          <w:p w:rsidR="00A04404" w:rsidRDefault="00A04404" w:rsidP="00827A0B">
            <w:pPr>
              <w:pStyle w:val="ab"/>
              <w:rPr>
                <w:rFonts w:ascii="Times New Roman" w:hAnsi="Times New Roman"/>
                <w:sz w:val="24"/>
                <w:szCs w:val="24"/>
              </w:rPr>
            </w:pPr>
          </w:p>
          <w:p w:rsidR="00A04404" w:rsidRDefault="00A04404" w:rsidP="00827A0B">
            <w:pPr>
              <w:pStyle w:val="ab"/>
              <w:rPr>
                <w:rFonts w:ascii="Times New Roman" w:hAnsi="Times New Roman"/>
                <w:sz w:val="24"/>
                <w:szCs w:val="24"/>
              </w:rPr>
            </w:pPr>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A04404" w:rsidRDefault="00A04404" w:rsidP="00827A0B">
            <w:pPr>
              <w:pStyle w:val="ab"/>
              <w:rPr>
                <w:rFonts w:ascii="Times New Roman" w:hAnsi="Times New Roman"/>
                <w:sz w:val="24"/>
                <w:szCs w:val="24"/>
              </w:rPr>
            </w:pPr>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A04404" w:rsidRDefault="00A04404" w:rsidP="00827A0B">
            <w:pPr>
              <w:pStyle w:val="ab"/>
              <w:rPr>
                <w:rFonts w:ascii="Times New Roman" w:hAnsi="Times New Roman"/>
                <w:sz w:val="24"/>
                <w:szCs w:val="24"/>
              </w:rPr>
            </w:pPr>
          </w:p>
          <w:p w:rsidR="00A04404" w:rsidRDefault="00A04404" w:rsidP="00827A0B">
            <w:pPr>
              <w:pStyle w:val="ab"/>
              <w:rPr>
                <w:rFonts w:ascii="Times New Roman" w:hAnsi="Times New Roman"/>
                <w:sz w:val="24"/>
                <w:szCs w:val="24"/>
              </w:rPr>
            </w:pPr>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p>
        </w:tc>
      </w:tr>
      <w:tr w:rsidR="00F121BF" w:rsidRPr="00827A0B" w:rsidTr="0046513E">
        <w:trPr>
          <w:trHeight w:val="1321"/>
          <w:tblCellSpacing w:w="5" w:type="nil"/>
        </w:trPr>
        <w:tc>
          <w:tcPr>
            <w:tcW w:w="540" w:type="dxa"/>
            <w:tcBorders>
              <w:left w:val="single" w:sz="4" w:space="0" w:color="auto"/>
              <w:bottom w:val="single" w:sz="4" w:space="0" w:color="auto"/>
              <w:right w:val="single" w:sz="4" w:space="0" w:color="auto"/>
            </w:tcBorders>
          </w:tcPr>
          <w:p w:rsidR="00F121BF" w:rsidRPr="00827A0B" w:rsidRDefault="00A04404" w:rsidP="00827A0B">
            <w:pPr>
              <w:pStyle w:val="ab"/>
              <w:rPr>
                <w:rFonts w:ascii="Times New Roman" w:hAnsi="Times New Roman"/>
                <w:sz w:val="24"/>
                <w:szCs w:val="24"/>
              </w:rPr>
            </w:pPr>
            <w:r>
              <w:rPr>
                <w:rFonts w:ascii="Times New Roman" w:hAnsi="Times New Roman"/>
                <w:sz w:val="24"/>
                <w:szCs w:val="24"/>
              </w:rPr>
              <w:lastRenderedPageBreak/>
              <w:t>7</w:t>
            </w:r>
            <w:r w:rsidR="00F121BF" w:rsidRPr="00827A0B">
              <w:rPr>
                <w:rFonts w:ascii="Times New Roman" w:hAnsi="Times New Roman"/>
                <w:sz w:val="24"/>
                <w:szCs w:val="24"/>
              </w:rPr>
              <w:t>.</w:t>
            </w:r>
          </w:p>
        </w:tc>
        <w:tc>
          <w:tcPr>
            <w:tcW w:w="2154"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История</w:t>
            </w:r>
          </w:p>
        </w:tc>
        <w:tc>
          <w:tcPr>
            <w:tcW w:w="4536"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Монитор «</w:t>
            </w:r>
            <w:r w:rsidRPr="00827A0B">
              <w:rPr>
                <w:rFonts w:ascii="Times New Roman" w:hAnsi="Times New Roman"/>
                <w:sz w:val="24"/>
                <w:szCs w:val="24"/>
                <w:lang w:val="en-US"/>
              </w:rPr>
              <w:t>PROVIEW</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Системный блок «</w:t>
            </w:r>
            <w:proofErr w:type="spellStart"/>
            <w:r w:rsidRPr="00827A0B">
              <w:rPr>
                <w:rFonts w:ascii="Times New Roman" w:hAnsi="Times New Roman"/>
                <w:sz w:val="24"/>
                <w:szCs w:val="24"/>
                <w:lang w:val="en-US"/>
              </w:rPr>
              <w:t>Kraftwa</w:t>
            </w:r>
            <w:proofErr w:type="spellEnd"/>
            <w:proofErr w:type="gramStart"/>
            <w:r w:rsidRPr="00827A0B">
              <w:rPr>
                <w:rFonts w:ascii="Times New Roman" w:hAnsi="Times New Roman"/>
                <w:sz w:val="24"/>
                <w:szCs w:val="24"/>
              </w:rPr>
              <w:t>у</w:t>
            </w:r>
            <w:proofErr w:type="gramEnd"/>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Интерактивная доска «</w:t>
            </w:r>
            <w:r w:rsidRPr="00827A0B">
              <w:rPr>
                <w:rFonts w:ascii="Times New Roman" w:hAnsi="Times New Roman"/>
                <w:sz w:val="24"/>
                <w:szCs w:val="24"/>
                <w:lang w:val="en-US"/>
              </w:rPr>
              <w:t>EPSON</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Принтер ДСР</w:t>
            </w:r>
          </w:p>
        </w:tc>
        <w:tc>
          <w:tcPr>
            <w:tcW w:w="1701"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p>
        </w:tc>
      </w:tr>
      <w:tr w:rsidR="00F121BF" w:rsidRPr="00827A0B" w:rsidTr="0046513E">
        <w:trPr>
          <w:tblCellSpacing w:w="5" w:type="nil"/>
        </w:trPr>
        <w:tc>
          <w:tcPr>
            <w:tcW w:w="540" w:type="dxa"/>
            <w:tcBorders>
              <w:left w:val="single" w:sz="4" w:space="0" w:color="auto"/>
              <w:bottom w:val="single" w:sz="4" w:space="0" w:color="auto"/>
              <w:right w:val="single" w:sz="4" w:space="0" w:color="auto"/>
            </w:tcBorders>
          </w:tcPr>
          <w:p w:rsidR="00F121BF" w:rsidRPr="00827A0B" w:rsidRDefault="00A04404" w:rsidP="00827A0B">
            <w:pPr>
              <w:pStyle w:val="ab"/>
              <w:rPr>
                <w:rFonts w:ascii="Times New Roman" w:hAnsi="Times New Roman"/>
                <w:sz w:val="24"/>
                <w:szCs w:val="24"/>
              </w:rPr>
            </w:pPr>
            <w:r>
              <w:rPr>
                <w:rFonts w:ascii="Times New Roman" w:hAnsi="Times New Roman"/>
                <w:sz w:val="24"/>
                <w:szCs w:val="24"/>
              </w:rPr>
              <w:t>8</w:t>
            </w:r>
            <w:r w:rsidR="00F121BF" w:rsidRPr="00827A0B">
              <w:rPr>
                <w:rFonts w:ascii="Times New Roman" w:hAnsi="Times New Roman"/>
                <w:sz w:val="24"/>
                <w:szCs w:val="24"/>
              </w:rPr>
              <w:t>.</w:t>
            </w:r>
          </w:p>
        </w:tc>
        <w:tc>
          <w:tcPr>
            <w:tcW w:w="2154"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Русский язык </w:t>
            </w:r>
          </w:p>
        </w:tc>
        <w:tc>
          <w:tcPr>
            <w:tcW w:w="4536"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Ноутбук «</w:t>
            </w:r>
            <w:r w:rsidRPr="00827A0B">
              <w:rPr>
                <w:rFonts w:ascii="Times New Roman" w:hAnsi="Times New Roman"/>
                <w:sz w:val="24"/>
                <w:szCs w:val="24"/>
                <w:lang w:val="en-US"/>
              </w:rPr>
              <w:t>ASUS</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Ноутбук </w:t>
            </w:r>
            <w:r w:rsidRPr="00827A0B">
              <w:rPr>
                <w:rFonts w:ascii="Times New Roman" w:hAnsi="Times New Roman"/>
                <w:sz w:val="24"/>
                <w:szCs w:val="24"/>
                <w:lang w:val="en-US"/>
              </w:rPr>
              <w:t>Lenovo</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Телевизор </w:t>
            </w:r>
            <w:r w:rsidRPr="00827A0B">
              <w:rPr>
                <w:rFonts w:ascii="Times New Roman" w:hAnsi="Times New Roman"/>
                <w:sz w:val="24"/>
                <w:szCs w:val="24"/>
                <w:lang w:val="en-US"/>
              </w:rPr>
              <w:t>LC</w:t>
            </w:r>
          </w:p>
          <w:p w:rsidR="00F121BF" w:rsidRPr="00827A0B" w:rsidRDefault="00F121BF" w:rsidP="00827A0B">
            <w:pPr>
              <w:pStyle w:val="ab"/>
              <w:rPr>
                <w:rFonts w:ascii="Times New Roman" w:hAnsi="Times New Roman"/>
                <w:sz w:val="24"/>
                <w:szCs w:val="24"/>
                <w:lang w:val="en-US"/>
              </w:rPr>
            </w:pPr>
            <w:r w:rsidRPr="00827A0B">
              <w:rPr>
                <w:rFonts w:ascii="Times New Roman" w:hAnsi="Times New Roman"/>
                <w:sz w:val="24"/>
                <w:szCs w:val="24"/>
              </w:rPr>
              <w:t>Телевизор</w:t>
            </w:r>
            <w:r w:rsidR="000B49F3">
              <w:rPr>
                <w:rFonts w:ascii="Times New Roman" w:hAnsi="Times New Roman"/>
                <w:sz w:val="24"/>
                <w:szCs w:val="24"/>
              </w:rPr>
              <w:t xml:space="preserve"> </w:t>
            </w:r>
            <w:proofErr w:type="spellStart"/>
            <w:r w:rsidRPr="00827A0B">
              <w:rPr>
                <w:rFonts w:ascii="Times New Roman" w:hAnsi="Times New Roman"/>
                <w:sz w:val="24"/>
                <w:szCs w:val="24"/>
                <w:lang w:val="en-US"/>
              </w:rPr>
              <w:t>Rolsen</w:t>
            </w:r>
            <w:proofErr w:type="spellEnd"/>
          </w:p>
          <w:p w:rsidR="00F121BF" w:rsidRPr="00827A0B" w:rsidRDefault="00F121BF" w:rsidP="00827A0B">
            <w:pPr>
              <w:pStyle w:val="ab"/>
              <w:rPr>
                <w:rFonts w:ascii="Times New Roman" w:hAnsi="Times New Roman"/>
                <w:sz w:val="24"/>
                <w:szCs w:val="24"/>
                <w:lang w:val="en-US"/>
              </w:rPr>
            </w:pPr>
            <w:r w:rsidRPr="00827A0B">
              <w:rPr>
                <w:rFonts w:ascii="Times New Roman" w:hAnsi="Times New Roman"/>
                <w:sz w:val="24"/>
                <w:szCs w:val="24"/>
              </w:rPr>
              <w:t>Принтер «</w:t>
            </w:r>
            <w:r w:rsidRPr="00827A0B">
              <w:rPr>
                <w:rFonts w:ascii="Times New Roman" w:hAnsi="Times New Roman"/>
                <w:sz w:val="24"/>
                <w:szCs w:val="24"/>
                <w:lang w:val="en-US"/>
              </w:rPr>
              <w:t>Brother</w:t>
            </w:r>
            <w:r w:rsidRPr="00827A0B">
              <w:rPr>
                <w:rFonts w:ascii="Times New Roman" w:hAnsi="Times New Roman"/>
                <w:sz w:val="24"/>
                <w:szCs w:val="24"/>
              </w:rPr>
              <w:t>»</w:t>
            </w:r>
          </w:p>
        </w:tc>
        <w:tc>
          <w:tcPr>
            <w:tcW w:w="1701"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tc>
      </w:tr>
      <w:tr w:rsidR="00F121BF" w:rsidRPr="00827A0B" w:rsidTr="0046513E">
        <w:trPr>
          <w:tblCellSpacing w:w="5" w:type="nil"/>
        </w:trPr>
        <w:tc>
          <w:tcPr>
            <w:tcW w:w="540" w:type="dxa"/>
            <w:tcBorders>
              <w:left w:val="single" w:sz="4" w:space="0" w:color="auto"/>
              <w:bottom w:val="single" w:sz="4" w:space="0" w:color="auto"/>
              <w:right w:val="single" w:sz="4" w:space="0" w:color="auto"/>
            </w:tcBorders>
          </w:tcPr>
          <w:p w:rsidR="00F121BF" w:rsidRPr="00827A0B" w:rsidRDefault="00A04404" w:rsidP="00827A0B">
            <w:pPr>
              <w:pStyle w:val="ab"/>
              <w:rPr>
                <w:rFonts w:ascii="Times New Roman" w:hAnsi="Times New Roman"/>
                <w:sz w:val="24"/>
                <w:szCs w:val="24"/>
              </w:rPr>
            </w:pPr>
            <w:r>
              <w:rPr>
                <w:rFonts w:ascii="Times New Roman" w:hAnsi="Times New Roman"/>
                <w:sz w:val="24"/>
                <w:szCs w:val="24"/>
              </w:rPr>
              <w:t>9</w:t>
            </w:r>
            <w:r w:rsidR="00F121BF" w:rsidRPr="00827A0B">
              <w:rPr>
                <w:rFonts w:ascii="Times New Roman" w:hAnsi="Times New Roman"/>
                <w:sz w:val="24"/>
                <w:szCs w:val="24"/>
              </w:rPr>
              <w:t>.</w:t>
            </w:r>
          </w:p>
        </w:tc>
        <w:tc>
          <w:tcPr>
            <w:tcW w:w="2154"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Психология </w:t>
            </w:r>
          </w:p>
        </w:tc>
        <w:tc>
          <w:tcPr>
            <w:tcW w:w="4536"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Интерактивная доска «</w:t>
            </w:r>
            <w:r w:rsidRPr="00827A0B">
              <w:rPr>
                <w:rFonts w:ascii="Times New Roman" w:hAnsi="Times New Roman"/>
                <w:sz w:val="24"/>
                <w:szCs w:val="24"/>
                <w:lang w:val="en-US"/>
              </w:rPr>
              <w:t>Beamenabled</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Монитор «</w:t>
            </w:r>
            <w:proofErr w:type="gramStart"/>
            <w:r w:rsidRPr="00827A0B">
              <w:rPr>
                <w:rFonts w:ascii="Times New Roman" w:hAnsi="Times New Roman"/>
                <w:sz w:val="24"/>
                <w:szCs w:val="24"/>
              </w:rPr>
              <w:t>В</w:t>
            </w:r>
            <w:proofErr w:type="gramEnd"/>
            <w:r w:rsidRPr="00827A0B">
              <w:rPr>
                <w:rFonts w:ascii="Times New Roman" w:hAnsi="Times New Roman"/>
                <w:sz w:val="24"/>
                <w:szCs w:val="24"/>
                <w:lang w:val="en-US"/>
              </w:rPr>
              <w:t>ENQ</w:t>
            </w:r>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Системный блок «</w:t>
            </w:r>
            <w:r w:rsidRPr="00827A0B">
              <w:rPr>
                <w:rFonts w:ascii="Times New Roman" w:hAnsi="Times New Roman"/>
                <w:sz w:val="24"/>
                <w:szCs w:val="24"/>
                <w:lang w:val="en-US"/>
              </w:rPr>
              <w:t>AQVARTUS</w:t>
            </w:r>
            <w:r w:rsidRPr="00827A0B">
              <w:rPr>
                <w:rFonts w:ascii="Times New Roman" w:hAnsi="Times New Roman"/>
                <w:sz w:val="24"/>
                <w:szCs w:val="24"/>
              </w:rPr>
              <w:t>»-</w:t>
            </w:r>
          </w:p>
        </w:tc>
        <w:tc>
          <w:tcPr>
            <w:tcW w:w="1701"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A04404">
            <w:pPr>
              <w:pStyle w:val="ab"/>
              <w:rPr>
                <w:rFonts w:ascii="Times New Roman" w:hAnsi="Times New Roman"/>
                <w:sz w:val="24"/>
                <w:szCs w:val="24"/>
              </w:rPr>
            </w:pPr>
            <w:r w:rsidRPr="00827A0B">
              <w:rPr>
                <w:rFonts w:ascii="Times New Roman" w:hAnsi="Times New Roman"/>
                <w:sz w:val="24"/>
                <w:szCs w:val="24"/>
              </w:rPr>
              <w:t>1 шт.</w:t>
            </w:r>
          </w:p>
        </w:tc>
      </w:tr>
      <w:tr w:rsidR="00F121BF" w:rsidRPr="00827A0B" w:rsidTr="0046513E">
        <w:trPr>
          <w:tblCellSpacing w:w="5" w:type="nil"/>
        </w:trPr>
        <w:tc>
          <w:tcPr>
            <w:tcW w:w="540" w:type="dxa"/>
            <w:tcBorders>
              <w:left w:val="single" w:sz="4" w:space="0" w:color="auto"/>
              <w:bottom w:val="single" w:sz="4" w:space="0" w:color="auto"/>
              <w:right w:val="single" w:sz="4" w:space="0" w:color="auto"/>
            </w:tcBorders>
          </w:tcPr>
          <w:p w:rsidR="00F121BF" w:rsidRPr="00827A0B" w:rsidRDefault="00A04404" w:rsidP="00827A0B">
            <w:pPr>
              <w:pStyle w:val="ab"/>
              <w:rPr>
                <w:rFonts w:ascii="Times New Roman" w:hAnsi="Times New Roman"/>
                <w:sz w:val="24"/>
                <w:szCs w:val="24"/>
              </w:rPr>
            </w:pPr>
            <w:r>
              <w:rPr>
                <w:rFonts w:ascii="Times New Roman" w:hAnsi="Times New Roman"/>
                <w:sz w:val="24"/>
                <w:szCs w:val="24"/>
              </w:rPr>
              <w:t>10</w:t>
            </w:r>
            <w:r w:rsidR="00F121BF" w:rsidRPr="00827A0B">
              <w:rPr>
                <w:rFonts w:ascii="Times New Roman" w:hAnsi="Times New Roman"/>
                <w:sz w:val="24"/>
                <w:szCs w:val="24"/>
              </w:rPr>
              <w:t>.</w:t>
            </w:r>
          </w:p>
        </w:tc>
        <w:tc>
          <w:tcPr>
            <w:tcW w:w="2154"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Физическая культура</w:t>
            </w:r>
          </w:p>
        </w:tc>
        <w:tc>
          <w:tcPr>
            <w:tcW w:w="4536"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Ворота для гандбола и </w:t>
            </w:r>
            <w:proofErr w:type="spellStart"/>
            <w:r w:rsidRPr="00827A0B">
              <w:rPr>
                <w:rFonts w:ascii="Times New Roman" w:hAnsi="Times New Roman"/>
                <w:sz w:val="24"/>
                <w:szCs w:val="24"/>
              </w:rPr>
              <w:t>минифутбола</w:t>
            </w:r>
            <w:proofErr w:type="spellEnd"/>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Щит баскетбольный игровой</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Скамья Ф-Студент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Мостик гимнастический подкидной</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Палатка 3-местная </w:t>
            </w:r>
            <w:r w:rsidRPr="00827A0B">
              <w:rPr>
                <w:rFonts w:ascii="Times New Roman" w:hAnsi="Times New Roman"/>
                <w:sz w:val="24"/>
                <w:szCs w:val="24"/>
                <w:lang w:val="en-US"/>
              </w:rPr>
              <w:t>LARSEN</w:t>
            </w:r>
            <w:r w:rsidRPr="00827A0B">
              <w:rPr>
                <w:rFonts w:ascii="Times New Roman" w:hAnsi="Times New Roman"/>
                <w:sz w:val="24"/>
                <w:szCs w:val="24"/>
              </w:rPr>
              <w:t xml:space="preserve"> АЗ</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Тренажер «</w:t>
            </w:r>
            <w:proofErr w:type="spellStart"/>
            <w:r w:rsidRPr="00827A0B">
              <w:rPr>
                <w:rFonts w:ascii="Times New Roman" w:hAnsi="Times New Roman"/>
                <w:sz w:val="24"/>
                <w:szCs w:val="24"/>
              </w:rPr>
              <w:t>Турник+пресс+брусья</w:t>
            </w:r>
            <w:proofErr w:type="spellEnd"/>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Коврик 1800*600-12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Стойки баскетбольные уличные вылет Щит баскетбольный игровой 1800*1050 </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Кольцо баскетбольное №7 без сетки </w:t>
            </w:r>
            <w:proofErr w:type="spellStart"/>
            <w:r w:rsidRPr="00827A0B">
              <w:rPr>
                <w:rFonts w:ascii="Times New Roman" w:hAnsi="Times New Roman"/>
                <w:sz w:val="24"/>
                <w:szCs w:val="24"/>
              </w:rPr>
              <w:t>диам</w:t>
            </w:r>
            <w:proofErr w:type="spellEnd"/>
            <w:r w:rsidRPr="00827A0B">
              <w:rPr>
                <w:rFonts w:ascii="Times New Roman" w:hAnsi="Times New Roman"/>
                <w:sz w:val="24"/>
                <w:szCs w:val="24"/>
              </w:rPr>
              <w:t>. Кольцо баскетбольное на амортизаторе</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Стойки под штангу с брусьями Минимакс</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Стойка для гантелей 10 пар типа Елочка</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Гриф для штанги Премиум </w:t>
            </w:r>
            <w:proofErr w:type="gramStart"/>
            <w:r w:rsidRPr="00827A0B">
              <w:rPr>
                <w:rFonts w:ascii="Times New Roman" w:hAnsi="Times New Roman"/>
                <w:sz w:val="24"/>
                <w:szCs w:val="24"/>
              </w:rPr>
              <w:t>ПРО</w:t>
            </w:r>
            <w:proofErr w:type="gramEnd"/>
            <w:r w:rsidRPr="00827A0B">
              <w:rPr>
                <w:rFonts w:ascii="Times New Roman" w:hAnsi="Times New Roman"/>
                <w:sz w:val="24"/>
                <w:szCs w:val="24"/>
              </w:rPr>
              <w:t>+ на диам.50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Стойка для дисков и грифов ПФ-29</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1,25 кг</w:t>
            </w:r>
            <w:r w:rsidR="000B49F3">
              <w:rPr>
                <w:rFonts w:ascii="Times New Roman" w:hAnsi="Times New Roman"/>
                <w:sz w:val="24"/>
                <w:szCs w:val="24"/>
              </w:rPr>
              <w:t xml:space="preserve"> </w:t>
            </w:r>
            <w:proofErr w:type="spellStart"/>
            <w:r w:rsidRPr="00827A0B">
              <w:rPr>
                <w:rFonts w:ascii="Times New Roman" w:hAnsi="Times New Roman"/>
                <w:sz w:val="24"/>
                <w:szCs w:val="24"/>
              </w:rPr>
              <w:t>ПРО+на</w:t>
            </w:r>
            <w:proofErr w:type="spellEnd"/>
            <w:r w:rsidRPr="00827A0B">
              <w:rPr>
                <w:rFonts w:ascii="Times New Roman" w:hAnsi="Times New Roman"/>
                <w:sz w:val="24"/>
                <w:szCs w:val="24"/>
              </w:rPr>
              <w:t xml:space="preserve"> диам.50 мм т2031</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2,5 кг</w:t>
            </w:r>
            <w:r w:rsidR="000B49F3">
              <w:rPr>
                <w:rFonts w:ascii="Times New Roman" w:hAnsi="Times New Roman"/>
                <w:sz w:val="24"/>
                <w:szCs w:val="24"/>
              </w:rPr>
              <w:t xml:space="preserve"> </w:t>
            </w:r>
            <w:proofErr w:type="spellStart"/>
            <w:r w:rsidRPr="00827A0B">
              <w:rPr>
                <w:rFonts w:ascii="Times New Roman" w:hAnsi="Times New Roman"/>
                <w:sz w:val="24"/>
                <w:szCs w:val="24"/>
              </w:rPr>
              <w:t>ПРО+на</w:t>
            </w:r>
            <w:proofErr w:type="spellEnd"/>
            <w:r w:rsidRPr="00827A0B">
              <w:rPr>
                <w:rFonts w:ascii="Times New Roman" w:hAnsi="Times New Roman"/>
                <w:sz w:val="24"/>
                <w:szCs w:val="24"/>
              </w:rPr>
              <w:t xml:space="preserve"> диам.50 мм т2032</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5  кг</w:t>
            </w:r>
            <w:r w:rsidR="000B49F3">
              <w:rPr>
                <w:rFonts w:ascii="Times New Roman" w:hAnsi="Times New Roman"/>
                <w:sz w:val="24"/>
                <w:szCs w:val="24"/>
              </w:rPr>
              <w:t xml:space="preserve"> </w:t>
            </w:r>
            <w:proofErr w:type="spellStart"/>
            <w:r w:rsidRPr="00827A0B">
              <w:rPr>
                <w:rFonts w:ascii="Times New Roman" w:hAnsi="Times New Roman"/>
                <w:sz w:val="24"/>
                <w:szCs w:val="24"/>
              </w:rPr>
              <w:t>ПРО+на</w:t>
            </w:r>
            <w:proofErr w:type="spellEnd"/>
            <w:r w:rsidRPr="00827A0B">
              <w:rPr>
                <w:rFonts w:ascii="Times New Roman" w:hAnsi="Times New Roman"/>
                <w:sz w:val="24"/>
                <w:szCs w:val="24"/>
              </w:rPr>
              <w:t xml:space="preserve"> диам.50 мм т2033</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10  кг</w:t>
            </w:r>
            <w:r w:rsidR="000B49F3">
              <w:rPr>
                <w:rFonts w:ascii="Times New Roman" w:hAnsi="Times New Roman"/>
                <w:sz w:val="24"/>
                <w:szCs w:val="24"/>
              </w:rPr>
              <w:t xml:space="preserve"> </w:t>
            </w:r>
            <w:proofErr w:type="spellStart"/>
            <w:r w:rsidRPr="00827A0B">
              <w:rPr>
                <w:rFonts w:ascii="Times New Roman" w:hAnsi="Times New Roman"/>
                <w:sz w:val="24"/>
                <w:szCs w:val="24"/>
              </w:rPr>
              <w:t>ПРО+на</w:t>
            </w:r>
            <w:proofErr w:type="spellEnd"/>
            <w:r w:rsidRPr="00827A0B">
              <w:rPr>
                <w:rFonts w:ascii="Times New Roman" w:hAnsi="Times New Roman"/>
                <w:sz w:val="24"/>
                <w:szCs w:val="24"/>
              </w:rPr>
              <w:t xml:space="preserve"> диам.50 мм т2034</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15 кг</w:t>
            </w:r>
            <w:r w:rsidR="000B49F3">
              <w:rPr>
                <w:rFonts w:ascii="Times New Roman" w:hAnsi="Times New Roman"/>
                <w:sz w:val="24"/>
                <w:szCs w:val="24"/>
              </w:rPr>
              <w:t xml:space="preserve"> </w:t>
            </w:r>
            <w:proofErr w:type="spellStart"/>
            <w:r w:rsidRPr="00827A0B">
              <w:rPr>
                <w:rFonts w:ascii="Times New Roman" w:hAnsi="Times New Roman"/>
                <w:sz w:val="24"/>
                <w:szCs w:val="24"/>
              </w:rPr>
              <w:t>ПРО+на</w:t>
            </w:r>
            <w:proofErr w:type="spellEnd"/>
            <w:r w:rsidRPr="00827A0B">
              <w:rPr>
                <w:rFonts w:ascii="Times New Roman" w:hAnsi="Times New Roman"/>
                <w:sz w:val="24"/>
                <w:szCs w:val="24"/>
              </w:rPr>
              <w:t xml:space="preserve"> диам.50 мм т2035</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Диск 20 кг</w:t>
            </w:r>
            <w:r w:rsidR="000B49F3">
              <w:rPr>
                <w:rFonts w:ascii="Times New Roman" w:hAnsi="Times New Roman"/>
                <w:sz w:val="24"/>
                <w:szCs w:val="24"/>
              </w:rPr>
              <w:t xml:space="preserve"> </w:t>
            </w:r>
            <w:proofErr w:type="spellStart"/>
            <w:r w:rsidRPr="00827A0B">
              <w:rPr>
                <w:rFonts w:ascii="Times New Roman" w:hAnsi="Times New Roman"/>
                <w:sz w:val="24"/>
                <w:szCs w:val="24"/>
              </w:rPr>
              <w:t>ПРО+на</w:t>
            </w:r>
            <w:proofErr w:type="spellEnd"/>
            <w:r w:rsidRPr="00827A0B">
              <w:rPr>
                <w:rFonts w:ascii="Times New Roman" w:hAnsi="Times New Roman"/>
                <w:sz w:val="24"/>
                <w:szCs w:val="24"/>
              </w:rPr>
              <w:t xml:space="preserve"> диам.50 мм т2036</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Велотренажер магнит СОМРАСТ В</w:t>
            </w:r>
            <w:proofErr w:type="gramStart"/>
            <w:r w:rsidRPr="00827A0B">
              <w:rPr>
                <w:rFonts w:ascii="Times New Roman" w:hAnsi="Times New Roman"/>
                <w:sz w:val="24"/>
                <w:szCs w:val="24"/>
              </w:rPr>
              <w:t>1</w:t>
            </w:r>
            <w:proofErr w:type="gramEnd"/>
            <w:r w:rsidRPr="00827A0B">
              <w:rPr>
                <w:rFonts w:ascii="Times New Roman" w:hAnsi="Times New Roman"/>
                <w:sz w:val="24"/>
                <w:szCs w:val="24"/>
              </w:rPr>
              <w:t>.0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Эллипсоид магнитный НВ-8166 </w:t>
            </w:r>
            <w:r w:rsidRPr="00827A0B">
              <w:rPr>
                <w:rFonts w:ascii="Times New Roman" w:hAnsi="Times New Roman"/>
                <w:sz w:val="24"/>
                <w:szCs w:val="24"/>
                <w:lang w:val="en-US"/>
              </w:rPr>
              <w:t>ELL</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Силовая станция </w:t>
            </w:r>
            <w:r w:rsidRPr="00827A0B">
              <w:rPr>
                <w:rFonts w:ascii="Times New Roman" w:hAnsi="Times New Roman"/>
                <w:sz w:val="24"/>
                <w:szCs w:val="24"/>
                <w:lang w:val="en-US"/>
              </w:rPr>
              <w:t>HG</w:t>
            </w:r>
            <w:r w:rsidRPr="00827A0B">
              <w:rPr>
                <w:rFonts w:ascii="Times New Roman" w:hAnsi="Times New Roman"/>
                <w:sz w:val="24"/>
                <w:szCs w:val="24"/>
              </w:rPr>
              <w:t>-2006</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Скамья для пресса</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Беговая дорожка </w:t>
            </w:r>
            <w:proofErr w:type="spellStart"/>
            <w:r w:rsidRPr="00827A0B">
              <w:rPr>
                <w:rFonts w:ascii="Times New Roman" w:hAnsi="Times New Roman"/>
                <w:sz w:val="24"/>
                <w:szCs w:val="24"/>
                <w:lang w:val="en-US"/>
              </w:rPr>
              <w:t>HouseFiTHT</w:t>
            </w:r>
            <w:proofErr w:type="spellEnd"/>
            <w:r w:rsidRPr="00827A0B">
              <w:rPr>
                <w:rFonts w:ascii="Times New Roman" w:hAnsi="Times New Roman"/>
                <w:sz w:val="24"/>
                <w:szCs w:val="24"/>
              </w:rPr>
              <w:t xml:space="preserve">-9105 </w:t>
            </w:r>
            <w:r w:rsidRPr="00827A0B">
              <w:rPr>
                <w:rFonts w:ascii="Times New Roman" w:hAnsi="Times New Roman"/>
                <w:sz w:val="24"/>
                <w:szCs w:val="24"/>
                <w:lang w:val="en-US"/>
              </w:rPr>
              <w:t>HP</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Стол теннисный </w:t>
            </w:r>
            <w:proofErr w:type="spellStart"/>
            <w:r w:rsidRPr="00827A0B">
              <w:rPr>
                <w:rFonts w:ascii="Times New Roman" w:hAnsi="Times New Roman"/>
                <w:sz w:val="24"/>
                <w:szCs w:val="24"/>
                <w:lang w:val="en-US"/>
              </w:rPr>
              <w:t>StarIine</w:t>
            </w:r>
            <w:proofErr w:type="spellEnd"/>
            <w:r w:rsidRPr="00827A0B">
              <w:rPr>
                <w:rFonts w:ascii="Times New Roman" w:hAnsi="Times New Roman"/>
                <w:sz w:val="24"/>
                <w:szCs w:val="24"/>
              </w:rPr>
              <w:t xml:space="preserve"> с сеткой</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Спальный мешок</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Мяч волейбольный </w:t>
            </w:r>
            <w:r w:rsidRPr="00827A0B">
              <w:rPr>
                <w:rFonts w:ascii="Times New Roman" w:hAnsi="Times New Roman"/>
                <w:sz w:val="24"/>
                <w:szCs w:val="24"/>
                <w:lang w:val="en-US"/>
              </w:rPr>
              <w:t>MIKASAMV</w:t>
            </w:r>
            <w:r w:rsidRPr="00827A0B">
              <w:rPr>
                <w:rFonts w:ascii="Times New Roman" w:hAnsi="Times New Roman"/>
                <w:sz w:val="24"/>
                <w:szCs w:val="24"/>
              </w:rPr>
              <w:t xml:space="preserve"> 210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Мяч волейбольный </w:t>
            </w:r>
            <w:r w:rsidRPr="00827A0B">
              <w:rPr>
                <w:rFonts w:ascii="Times New Roman" w:hAnsi="Times New Roman"/>
                <w:sz w:val="24"/>
                <w:szCs w:val="24"/>
                <w:lang w:val="en-US"/>
              </w:rPr>
              <w:t>MIKASAMV</w:t>
            </w:r>
            <w:r w:rsidRPr="00827A0B">
              <w:rPr>
                <w:rFonts w:ascii="Times New Roman" w:hAnsi="Times New Roman"/>
                <w:sz w:val="24"/>
                <w:szCs w:val="24"/>
              </w:rPr>
              <w:t xml:space="preserve"> 210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Мяч </w:t>
            </w:r>
            <w:proofErr w:type="spellStart"/>
            <w:r w:rsidRPr="00827A0B">
              <w:rPr>
                <w:rFonts w:ascii="Times New Roman" w:hAnsi="Times New Roman"/>
                <w:sz w:val="24"/>
                <w:szCs w:val="24"/>
              </w:rPr>
              <w:t>баскет</w:t>
            </w:r>
            <w:proofErr w:type="spellEnd"/>
            <w:r w:rsidRPr="00827A0B">
              <w:rPr>
                <w:rFonts w:ascii="Times New Roman" w:hAnsi="Times New Roman"/>
                <w:sz w:val="24"/>
                <w:szCs w:val="24"/>
              </w:rPr>
              <w:t>. «</w:t>
            </w:r>
            <w:r w:rsidRPr="00827A0B">
              <w:rPr>
                <w:rFonts w:ascii="Times New Roman" w:hAnsi="Times New Roman"/>
                <w:sz w:val="24"/>
                <w:szCs w:val="24"/>
                <w:lang w:val="en-US"/>
              </w:rPr>
              <w:t>MOLTEN</w:t>
            </w:r>
            <w:r w:rsidRPr="00827A0B">
              <w:rPr>
                <w:rFonts w:ascii="Times New Roman" w:hAnsi="Times New Roman"/>
                <w:sz w:val="24"/>
                <w:szCs w:val="24"/>
              </w:rPr>
              <w:t xml:space="preserve">» </w:t>
            </w:r>
            <w:proofErr w:type="spellStart"/>
            <w:r w:rsidRPr="00827A0B">
              <w:rPr>
                <w:rFonts w:ascii="Times New Roman" w:hAnsi="Times New Roman"/>
                <w:sz w:val="24"/>
                <w:szCs w:val="24"/>
              </w:rPr>
              <w:t>синт</w:t>
            </w:r>
            <w:proofErr w:type="gramStart"/>
            <w:r w:rsidRPr="00827A0B">
              <w:rPr>
                <w:rFonts w:ascii="Times New Roman" w:hAnsi="Times New Roman"/>
                <w:sz w:val="24"/>
                <w:szCs w:val="24"/>
              </w:rPr>
              <w:t>.к</w:t>
            </w:r>
            <w:proofErr w:type="gramEnd"/>
            <w:r w:rsidRPr="00827A0B">
              <w:rPr>
                <w:rFonts w:ascii="Times New Roman" w:hAnsi="Times New Roman"/>
                <w:sz w:val="24"/>
                <w:szCs w:val="24"/>
              </w:rPr>
              <w:t>ожа</w:t>
            </w:r>
            <w:proofErr w:type="spellEnd"/>
            <w:r w:rsidRPr="00827A0B">
              <w:rPr>
                <w:rFonts w:ascii="Times New Roman" w:hAnsi="Times New Roman"/>
                <w:sz w:val="24"/>
                <w:szCs w:val="24"/>
              </w:rPr>
              <w:t xml:space="preserve"> ПВХ</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Мяч </w:t>
            </w:r>
            <w:proofErr w:type="spellStart"/>
            <w:r w:rsidRPr="00827A0B">
              <w:rPr>
                <w:rFonts w:ascii="Times New Roman" w:hAnsi="Times New Roman"/>
                <w:sz w:val="24"/>
                <w:szCs w:val="24"/>
              </w:rPr>
              <w:t>баскет</w:t>
            </w:r>
            <w:proofErr w:type="spellEnd"/>
            <w:r w:rsidRPr="00827A0B">
              <w:rPr>
                <w:rFonts w:ascii="Times New Roman" w:hAnsi="Times New Roman"/>
                <w:sz w:val="24"/>
                <w:szCs w:val="24"/>
              </w:rPr>
              <w:t xml:space="preserve">. </w:t>
            </w:r>
            <w:proofErr w:type="spellStart"/>
            <w:r w:rsidRPr="00827A0B">
              <w:rPr>
                <w:rFonts w:ascii="Times New Roman" w:hAnsi="Times New Roman"/>
                <w:sz w:val="24"/>
                <w:szCs w:val="24"/>
                <w:lang w:val="en-US"/>
              </w:rPr>
              <w:t>NIKEBaIIer</w:t>
            </w:r>
            <w:proofErr w:type="spellEnd"/>
            <w:r w:rsidRPr="00827A0B">
              <w:rPr>
                <w:rFonts w:ascii="Times New Roman" w:hAnsi="Times New Roman"/>
                <w:sz w:val="24"/>
                <w:szCs w:val="24"/>
              </w:rPr>
              <w:t xml:space="preserve"> резина</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Мяч </w:t>
            </w:r>
            <w:proofErr w:type="spellStart"/>
            <w:r w:rsidRPr="00827A0B">
              <w:rPr>
                <w:rFonts w:ascii="Times New Roman" w:hAnsi="Times New Roman"/>
                <w:sz w:val="24"/>
                <w:szCs w:val="24"/>
              </w:rPr>
              <w:t>баскет</w:t>
            </w:r>
            <w:proofErr w:type="spellEnd"/>
            <w:r w:rsidRPr="00827A0B">
              <w:rPr>
                <w:rFonts w:ascii="Times New Roman" w:hAnsi="Times New Roman"/>
                <w:sz w:val="24"/>
                <w:szCs w:val="24"/>
              </w:rPr>
              <w:t xml:space="preserve">. </w:t>
            </w:r>
            <w:r w:rsidRPr="00827A0B">
              <w:rPr>
                <w:rFonts w:ascii="Times New Roman" w:hAnsi="Times New Roman"/>
                <w:sz w:val="24"/>
                <w:szCs w:val="24"/>
                <w:lang w:val="en-US"/>
              </w:rPr>
              <w:t>TORRESBM</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Сетка волейбольная 5029</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Сумка для мячей </w:t>
            </w:r>
            <w:proofErr w:type="gramStart"/>
            <w:r w:rsidRPr="00827A0B">
              <w:rPr>
                <w:rFonts w:ascii="Times New Roman" w:hAnsi="Times New Roman"/>
                <w:sz w:val="24"/>
                <w:szCs w:val="24"/>
              </w:rPr>
              <w:t>черно-бел</w:t>
            </w:r>
            <w:proofErr w:type="gramEnd"/>
            <w:r w:rsidR="000B49F3">
              <w:rPr>
                <w:rFonts w:ascii="Times New Roman" w:hAnsi="Times New Roman"/>
                <w:sz w:val="24"/>
                <w:szCs w:val="24"/>
              </w:rPr>
              <w:t>.</w:t>
            </w:r>
            <w:r w:rsidRPr="00827A0B">
              <w:rPr>
                <w:rFonts w:ascii="Times New Roman" w:hAnsi="Times New Roman"/>
                <w:sz w:val="24"/>
                <w:szCs w:val="24"/>
              </w:rPr>
              <w:t xml:space="preserve"> 370035</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Сетка для настольного тенниса</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Сетка баскетбольная 9026</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Ракетка «</w:t>
            </w:r>
            <w:proofErr w:type="spellStart"/>
            <w:r w:rsidRPr="00827A0B">
              <w:rPr>
                <w:rFonts w:ascii="Times New Roman" w:hAnsi="Times New Roman"/>
                <w:sz w:val="24"/>
                <w:szCs w:val="24"/>
              </w:rPr>
              <w:t>Алкор</w:t>
            </w:r>
            <w:proofErr w:type="spellEnd"/>
            <w:r w:rsidRPr="00827A0B">
              <w:rPr>
                <w:rFonts w:ascii="Times New Roman" w:hAnsi="Times New Roman"/>
                <w:sz w:val="24"/>
                <w:szCs w:val="24"/>
              </w:rPr>
              <w:t>»</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Мяч для настольного тенниса 6 шт.1840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Свисток </w:t>
            </w:r>
            <w:proofErr w:type="spellStart"/>
            <w:r w:rsidRPr="00827A0B">
              <w:rPr>
                <w:rFonts w:ascii="Times New Roman" w:hAnsi="Times New Roman"/>
                <w:sz w:val="24"/>
                <w:szCs w:val="24"/>
              </w:rPr>
              <w:t>пласт</w:t>
            </w:r>
            <w:proofErr w:type="gramStart"/>
            <w:r w:rsidRPr="00827A0B">
              <w:rPr>
                <w:rFonts w:ascii="Times New Roman" w:hAnsi="Times New Roman"/>
                <w:sz w:val="24"/>
                <w:szCs w:val="24"/>
              </w:rPr>
              <w:t>.б</w:t>
            </w:r>
            <w:proofErr w:type="gramEnd"/>
            <w:r w:rsidRPr="00827A0B">
              <w:rPr>
                <w:rFonts w:ascii="Times New Roman" w:hAnsi="Times New Roman"/>
                <w:sz w:val="24"/>
                <w:szCs w:val="24"/>
              </w:rPr>
              <w:t>ез</w:t>
            </w:r>
            <w:proofErr w:type="spellEnd"/>
            <w:r w:rsidRPr="00827A0B">
              <w:rPr>
                <w:rFonts w:ascii="Times New Roman" w:hAnsi="Times New Roman"/>
                <w:sz w:val="24"/>
                <w:szCs w:val="24"/>
              </w:rPr>
              <w:t xml:space="preserve"> шарика</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Компас «Азимут»745-5</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Сетка для </w:t>
            </w:r>
            <w:proofErr w:type="spellStart"/>
            <w:r w:rsidRPr="00827A0B">
              <w:rPr>
                <w:rFonts w:ascii="Times New Roman" w:hAnsi="Times New Roman"/>
                <w:sz w:val="24"/>
                <w:szCs w:val="24"/>
              </w:rPr>
              <w:t>минифутбольных</w:t>
            </w:r>
            <w:proofErr w:type="spellEnd"/>
            <w:r w:rsidRPr="00827A0B">
              <w:rPr>
                <w:rFonts w:ascii="Times New Roman" w:hAnsi="Times New Roman"/>
                <w:sz w:val="24"/>
                <w:szCs w:val="24"/>
              </w:rPr>
              <w:t xml:space="preserve"> ворот 2022</w:t>
            </w:r>
            <w:r w:rsidRPr="00827A0B">
              <w:rPr>
                <w:rFonts w:ascii="Times New Roman" w:hAnsi="Times New Roman"/>
                <w:sz w:val="24"/>
                <w:szCs w:val="24"/>
              </w:rPr>
              <w:br/>
              <w:t>Конус-10</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 xml:space="preserve">Компас 1-М </w:t>
            </w:r>
            <w:proofErr w:type="gramStart"/>
            <w:r w:rsidRPr="00827A0B">
              <w:rPr>
                <w:rFonts w:ascii="Times New Roman" w:hAnsi="Times New Roman"/>
                <w:sz w:val="24"/>
                <w:szCs w:val="24"/>
              </w:rPr>
              <w:t>жидкостной</w:t>
            </w:r>
            <w:proofErr w:type="gramEnd"/>
            <w:r w:rsidRPr="00827A0B">
              <w:rPr>
                <w:rFonts w:ascii="Times New Roman" w:hAnsi="Times New Roman"/>
                <w:sz w:val="24"/>
                <w:szCs w:val="24"/>
              </w:rPr>
              <w:t xml:space="preserve"> спортивный-5</w:t>
            </w:r>
          </w:p>
          <w:p w:rsidR="00F121BF" w:rsidRPr="00827A0B" w:rsidRDefault="00F121BF" w:rsidP="00827A0B">
            <w:pPr>
              <w:pStyle w:val="ab"/>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4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4 шт.</w:t>
            </w:r>
          </w:p>
          <w:p w:rsidR="00A04404" w:rsidRDefault="00A04404" w:rsidP="00827A0B">
            <w:pPr>
              <w:pStyle w:val="ab"/>
              <w:rPr>
                <w:rFonts w:ascii="Times New Roman" w:hAnsi="Times New Roman"/>
                <w:sz w:val="24"/>
                <w:szCs w:val="24"/>
              </w:rPr>
            </w:pP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8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8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8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4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4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4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2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3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lastRenderedPageBreak/>
              <w:t>5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10 шт.</w:t>
            </w:r>
          </w:p>
          <w:p w:rsidR="00F121BF" w:rsidRPr="00827A0B" w:rsidRDefault="00F121BF" w:rsidP="00827A0B">
            <w:pPr>
              <w:pStyle w:val="ab"/>
              <w:rPr>
                <w:rFonts w:ascii="Times New Roman" w:hAnsi="Times New Roman"/>
                <w:sz w:val="24"/>
                <w:szCs w:val="24"/>
              </w:rPr>
            </w:pPr>
            <w:r w:rsidRPr="00827A0B">
              <w:rPr>
                <w:rFonts w:ascii="Times New Roman" w:hAnsi="Times New Roman"/>
                <w:sz w:val="24"/>
                <w:szCs w:val="24"/>
              </w:rPr>
              <w:t>5 шт.</w:t>
            </w:r>
          </w:p>
          <w:p w:rsidR="00F121BF" w:rsidRPr="00827A0B" w:rsidRDefault="00F121BF" w:rsidP="00827A0B">
            <w:pPr>
              <w:pStyle w:val="ab"/>
              <w:rPr>
                <w:rFonts w:ascii="Times New Roman" w:hAnsi="Times New Roman"/>
                <w:sz w:val="24"/>
                <w:szCs w:val="24"/>
              </w:rPr>
            </w:pPr>
          </w:p>
        </w:tc>
      </w:tr>
    </w:tbl>
    <w:p w:rsidR="00F121BF" w:rsidRPr="00827A0B" w:rsidRDefault="00F121BF" w:rsidP="00827A0B">
      <w:pPr>
        <w:pStyle w:val="ab"/>
        <w:rPr>
          <w:rFonts w:ascii="Times New Roman" w:hAnsi="Times New Roman"/>
          <w:sz w:val="24"/>
          <w:szCs w:val="24"/>
        </w:rPr>
      </w:pPr>
    </w:p>
    <w:p w:rsidR="00F121BF" w:rsidRPr="000A1361" w:rsidRDefault="00F121BF" w:rsidP="0046513E">
      <w:pPr>
        <w:rPr>
          <w:rFonts w:ascii="Times New Roman" w:hAnsi="Times New Roman" w:cs="Times New Roman"/>
          <w:sz w:val="24"/>
          <w:szCs w:val="24"/>
        </w:rPr>
      </w:pPr>
      <w:r w:rsidRPr="000A1361">
        <w:rPr>
          <w:rFonts w:ascii="Times New Roman" w:hAnsi="Times New Roman" w:cs="Times New Roman"/>
          <w:sz w:val="24"/>
          <w:szCs w:val="24"/>
        </w:rPr>
        <w:t xml:space="preserve">Соблюдаются требования техники безопасности к используемым помещениям, оборудованию, инвентарю. </w:t>
      </w:r>
    </w:p>
    <w:p w:rsidR="00F121BF" w:rsidRPr="000A1361" w:rsidRDefault="00F121BF" w:rsidP="0046513E">
      <w:pPr>
        <w:rPr>
          <w:rFonts w:ascii="Times New Roman" w:hAnsi="Times New Roman" w:cs="Times New Roman"/>
          <w:sz w:val="24"/>
          <w:szCs w:val="24"/>
        </w:rPr>
      </w:pPr>
      <w:r w:rsidRPr="000A1361">
        <w:rPr>
          <w:rFonts w:ascii="Times New Roman" w:hAnsi="Times New Roman" w:cs="Times New Roman"/>
          <w:sz w:val="24"/>
          <w:szCs w:val="24"/>
        </w:rPr>
        <w:t>В кабинетах на стендах имеются инструкции по охране труда, противопожарной безопасности и технике безопасности.</w:t>
      </w:r>
    </w:p>
    <w:p w:rsidR="00F121BF" w:rsidRPr="000A1361" w:rsidRDefault="00F121BF" w:rsidP="0046513E">
      <w:pPr>
        <w:rPr>
          <w:rFonts w:ascii="Times New Roman" w:hAnsi="Times New Roman" w:cs="Times New Roman"/>
          <w:sz w:val="24"/>
          <w:szCs w:val="24"/>
        </w:rPr>
      </w:pPr>
      <w:r w:rsidRPr="000A1361">
        <w:rPr>
          <w:rFonts w:ascii="Times New Roman" w:hAnsi="Times New Roman" w:cs="Times New Roman"/>
          <w:sz w:val="24"/>
          <w:szCs w:val="24"/>
        </w:rPr>
        <w:t>В коридорах оформлены уголки по ГО и действиях при ЧС,по противопожарной безопасности и действиях при террористической угрозе.</w:t>
      </w:r>
    </w:p>
    <w:p w:rsidR="00E733AB" w:rsidRDefault="00877DC1" w:rsidP="00877DC1">
      <w:pPr>
        <w:jc w:val="center"/>
        <w:rPr>
          <w:rFonts w:ascii="Times New Roman" w:hAnsi="Times New Roman" w:cs="Times New Roman"/>
          <w:b/>
          <w:sz w:val="24"/>
          <w:szCs w:val="24"/>
        </w:rPr>
      </w:pPr>
      <w:r w:rsidRPr="00877DC1">
        <w:rPr>
          <w:rFonts w:ascii="Times New Roman" w:hAnsi="Times New Roman" w:cs="Times New Roman"/>
          <w:b/>
          <w:sz w:val="24"/>
          <w:szCs w:val="24"/>
        </w:rPr>
        <w:t xml:space="preserve">                                                                                                               </w:t>
      </w: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p>
    <w:p w:rsidR="00E733AB" w:rsidRDefault="00E733AB" w:rsidP="00877DC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77DC1" w:rsidRPr="00877DC1">
        <w:rPr>
          <w:rFonts w:ascii="Times New Roman" w:hAnsi="Times New Roman" w:cs="Times New Roman"/>
          <w:b/>
          <w:sz w:val="24"/>
          <w:szCs w:val="24"/>
        </w:rPr>
        <w:t xml:space="preserve"> </w:t>
      </w:r>
    </w:p>
    <w:p w:rsidR="00877DC1" w:rsidRPr="00877DC1" w:rsidRDefault="00E733AB" w:rsidP="00877DC1">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877DC1" w:rsidRPr="00877DC1">
        <w:rPr>
          <w:rFonts w:ascii="Times New Roman" w:hAnsi="Times New Roman" w:cs="Times New Roman"/>
          <w:b/>
          <w:sz w:val="24"/>
          <w:szCs w:val="24"/>
        </w:rPr>
        <w:t>Приложение</w:t>
      </w:r>
    </w:p>
    <w:p w:rsidR="00877DC1" w:rsidRPr="00877DC1" w:rsidRDefault="00877DC1" w:rsidP="00877DC1">
      <w:pPr>
        <w:jc w:val="center"/>
        <w:rPr>
          <w:rFonts w:ascii="Times New Roman" w:hAnsi="Times New Roman" w:cs="Times New Roman"/>
          <w:b/>
          <w:sz w:val="24"/>
          <w:szCs w:val="24"/>
        </w:rPr>
      </w:pPr>
      <w:r w:rsidRPr="00877DC1">
        <w:rPr>
          <w:rFonts w:ascii="Times New Roman" w:hAnsi="Times New Roman" w:cs="Times New Roman"/>
          <w:b/>
          <w:sz w:val="24"/>
          <w:szCs w:val="24"/>
        </w:rPr>
        <w:t>Показатели</w:t>
      </w:r>
    </w:p>
    <w:p w:rsidR="00877DC1" w:rsidRPr="00877DC1" w:rsidRDefault="00877DC1" w:rsidP="00877DC1">
      <w:pPr>
        <w:tabs>
          <w:tab w:val="left" w:pos="7230"/>
        </w:tabs>
        <w:jc w:val="center"/>
        <w:rPr>
          <w:rFonts w:ascii="Times New Roman" w:hAnsi="Times New Roman" w:cs="Times New Roman"/>
          <w:b/>
          <w:sz w:val="24"/>
          <w:szCs w:val="24"/>
        </w:rPr>
      </w:pPr>
      <w:r w:rsidRPr="00877DC1">
        <w:rPr>
          <w:rFonts w:ascii="Times New Roman" w:hAnsi="Times New Roman" w:cs="Times New Roman"/>
          <w:b/>
          <w:sz w:val="24"/>
          <w:szCs w:val="24"/>
        </w:rPr>
        <w:t xml:space="preserve">деятельности за 2013-2014 учебный год МКОУ СОШ №8 </w:t>
      </w:r>
    </w:p>
    <w:p w:rsidR="00877DC1" w:rsidRPr="00877DC1" w:rsidRDefault="00877DC1" w:rsidP="00877DC1">
      <w:pPr>
        <w:tabs>
          <w:tab w:val="left" w:pos="7230"/>
        </w:tabs>
        <w:jc w:val="center"/>
        <w:rPr>
          <w:rFonts w:ascii="Times New Roman" w:hAnsi="Times New Roman" w:cs="Times New Roman"/>
          <w:b/>
          <w:sz w:val="24"/>
          <w:szCs w:val="24"/>
        </w:rPr>
      </w:pPr>
      <w:r w:rsidRPr="00877DC1">
        <w:rPr>
          <w:rFonts w:ascii="Times New Roman" w:hAnsi="Times New Roman" w:cs="Times New Roman"/>
          <w:b/>
          <w:sz w:val="24"/>
          <w:szCs w:val="24"/>
        </w:rPr>
        <w:t xml:space="preserve">Шпаковского района  Ставропольского края с. </w:t>
      </w:r>
      <w:proofErr w:type="spellStart"/>
      <w:r w:rsidRPr="00877DC1">
        <w:rPr>
          <w:rFonts w:ascii="Times New Roman" w:hAnsi="Times New Roman" w:cs="Times New Roman"/>
          <w:b/>
          <w:sz w:val="24"/>
          <w:szCs w:val="24"/>
        </w:rPr>
        <w:t>Сенгилеевского</w:t>
      </w:r>
      <w:proofErr w:type="spellEnd"/>
      <w:r w:rsidRPr="00877DC1">
        <w:rPr>
          <w:rFonts w:ascii="Times New Roman" w:hAnsi="Times New Roman" w:cs="Times New Roman"/>
          <w:b/>
          <w:sz w:val="24"/>
          <w:szCs w:val="24"/>
        </w:rPr>
        <w:t xml:space="preserve">, </w:t>
      </w:r>
    </w:p>
    <w:p w:rsidR="00877DC1" w:rsidRPr="00877DC1" w:rsidRDefault="00877DC1" w:rsidP="00877DC1">
      <w:pPr>
        <w:tabs>
          <w:tab w:val="left" w:pos="7230"/>
        </w:tabs>
        <w:jc w:val="center"/>
        <w:rPr>
          <w:rFonts w:ascii="Times New Roman" w:hAnsi="Times New Roman" w:cs="Times New Roman"/>
          <w:b/>
          <w:sz w:val="24"/>
          <w:szCs w:val="24"/>
        </w:rPr>
      </w:pPr>
      <w:r w:rsidRPr="00877DC1">
        <w:rPr>
          <w:rFonts w:ascii="Times New Roman" w:hAnsi="Times New Roman" w:cs="Times New Roman"/>
          <w:b/>
          <w:sz w:val="24"/>
          <w:szCs w:val="24"/>
        </w:rPr>
        <w:t xml:space="preserve">подлежащей </w:t>
      </w:r>
      <w:proofErr w:type="spellStart"/>
      <w:r w:rsidRPr="00877DC1">
        <w:rPr>
          <w:rFonts w:ascii="Times New Roman" w:hAnsi="Times New Roman" w:cs="Times New Roman"/>
          <w:b/>
          <w:sz w:val="24"/>
          <w:szCs w:val="24"/>
        </w:rPr>
        <w:t>самообследованию</w:t>
      </w:r>
      <w:proofErr w:type="spellEnd"/>
      <w:r w:rsidRPr="00877DC1">
        <w:rPr>
          <w:rFonts w:ascii="Times New Roman" w:hAnsi="Times New Roman" w:cs="Times New Roman"/>
          <w:b/>
          <w:sz w:val="24"/>
          <w:szCs w:val="24"/>
        </w:rPr>
        <w:t>.</w:t>
      </w:r>
    </w:p>
    <w:tbl>
      <w:tblPr>
        <w:tblW w:w="9341" w:type="dxa"/>
        <w:jc w:val="center"/>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4"/>
        <w:gridCol w:w="6565"/>
        <w:gridCol w:w="1842"/>
      </w:tblGrid>
      <w:tr w:rsidR="00877DC1" w:rsidRPr="00877DC1" w:rsidTr="00E733AB">
        <w:trPr>
          <w:tblHeader/>
          <w:jc w:val="center"/>
        </w:trPr>
        <w:tc>
          <w:tcPr>
            <w:tcW w:w="934" w:type="dxa"/>
            <w:tcBorders>
              <w:top w:val="single" w:sz="4" w:space="0" w:color="auto"/>
              <w:left w:val="single" w:sz="4" w:space="0" w:color="auto"/>
              <w:bottom w:val="single" w:sz="4" w:space="0" w:color="auto"/>
              <w:right w:val="single" w:sz="4" w:space="0" w:color="auto"/>
            </w:tcBorders>
            <w:vAlign w:val="center"/>
          </w:tcPr>
          <w:p w:rsidR="00877DC1" w:rsidRDefault="00877DC1" w:rsidP="00E733AB">
            <w:pPr>
              <w:pStyle w:val="ab"/>
              <w:jc w:val="center"/>
              <w:rPr>
                <w:rFonts w:ascii="Times New Roman" w:hAnsi="Times New Roman"/>
                <w:b/>
                <w:sz w:val="24"/>
                <w:szCs w:val="24"/>
              </w:rPr>
            </w:pPr>
            <w:r w:rsidRPr="00877DC1">
              <w:rPr>
                <w:rFonts w:ascii="Times New Roman" w:hAnsi="Times New Roman"/>
                <w:b/>
                <w:sz w:val="24"/>
                <w:szCs w:val="24"/>
              </w:rPr>
              <w:t>№</w:t>
            </w:r>
          </w:p>
          <w:p w:rsidR="00877DC1" w:rsidRPr="00877DC1" w:rsidRDefault="00877DC1" w:rsidP="00E733AB">
            <w:pPr>
              <w:pStyle w:val="ab"/>
              <w:jc w:val="center"/>
              <w:rPr>
                <w:rFonts w:ascii="Times New Roman" w:hAnsi="Times New Roman"/>
                <w:b/>
                <w:sz w:val="24"/>
                <w:szCs w:val="24"/>
              </w:rPr>
            </w:pPr>
            <w:proofErr w:type="spellStart"/>
            <w:proofErr w:type="gramStart"/>
            <w:r w:rsidRPr="00877DC1">
              <w:rPr>
                <w:rFonts w:ascii="Times New Roman" w:hAnsi="Times New Roman"/>
                <w:b/>
                <w:sz w:val="24"/>
                <w:szCs w:val="24"/>
              </w:rPr>
              <w:t>п</w:t>
            </w:r>
            <w:proofErr w:type="spellEnd"/>
            <w:proofErr w:type="gramEnd"/>
            <w:r w:rsidRPr="00877DC1">
              <w:rPr>
                <w:rFonts w:ascii="Times New Roman" w:hAnsi="Times New Roman"/>
                <w:b/>
                <w:sz w:val="24"/>
                <w:szCs w:val="24"/>
              </w:rPr>
              <w:t>/</w:t>
            </w:r>
            <w:proofErr w:type="spellStart"/>
            <w:r w:rsidRPr="00877DC1">
              <w:rPr>
                <w:rFonts w:ascii="Times New Roman" w:hAnsi="Times New Roman"/>
                <w:b/>
                <w:sz w:val="24"/>
                <w:szCs w:val="24"/>
              </w:rPr>
              <w:t>п</w:t>
            </w:r>
            <w:proofErr w:type="spellEnd"/>
          </w:p>
        </w:tc>
        <w:tc>
          <w:tcPr>
            <w:tcW w:w="6565" w:type="dxa"/>
            <w:tcBorders>
              <w:top w:val="single" w:sz="4" w:space="0" w:color="auto"/>
              <w:left w:val="single" w:sz="4" w:space="0" w:color="auto"/>
              <w:bottom w:val="single" w:sz="4" w:space="0" w:color="auto"/>
              <w:right w:val="single" w:sz="4" w:space="0" w:color="auto"/>
            </w:tcBorders>
            <w:vAlign w:val="center"/>
          </w:tcPr>
          <w:p w:rsidR="00877DC1" w:rsidRPr="00877DC1" w:rsidRDefault="00877DC1" w:rsidP="00E733AB">
            <w:pPr>
              <w:pStyle w:val="ab"/>
              <w:jc w:val="center"/>
              <w:rPr>
                <w:rFonts w:ascii="Times New Roman" w:hAnsi="Times New Roman"/>
                <w:b/>
                <w:sz w:val="24"/>
                <w:szCs w:val="24"/>
              </w:rPr>
            </w:pPr>
            <w:r w:rsidRPr="00877DC1">
              <w:rPr>
                <w:rStyle w:val="FontStyle17"/>
                <w:b/>
                <w:sz w:val="24"/>
                <w:szCs w:val="24"/>
              </w:rPr>
              <w:t>Показатели</w:t>
            </w:r>
          </w:p>
        </w:tc>
        <w:tc>
          <w:tcPr>
            <w:tcW w:w="1842" w:type="dxa"/>
            <w:tcBorders>
              <w:top w:val="single" w:sz="4" w:space="0" w:color="auto"/>
              <w:left w:val="single" w:sz="4" w:space="0" w:color="auto"/>
              <w:bottom w:val="single" w:sz="4" w:space="0" w:color="auto"/>
              <w:right w:val="single" w:sz="4" w:space="0" w:color="auto"/>
            </w:tcBorders>
            <w:vAlign w:val="center"/>
          </w:tcPr>
          <w:p w:rsidR="00877DC1" w:rsidRDefault="00877DC1" w:rsidP="00E733AB">
            <w:pPr>
              <w:pStyle w:val="ab"/>
              <w:jc w:val="center"/>
              <w:rPr>
                <w:rFonts w:ascii="Times New Roman" w:hAnsi="Times New Roman"/>
                <w:b/>
                <w:sz w:val="24"/>
                <w:szCs w:val="24"/>
              </w:rPr>
            </w:pPr>
            <w:r w:rsidRPr="00877DC1">
              <w:rPr>
                <w:rFonts w:ascii="Times New Roman" w:hAnsi="Times New Roman"/>
                <w:b/>
                <w:sz w:val="24"/>
                <w:szCs w:val="24"/>
              </w:rPr>
              <w:t>Единица измерения</w:t>
            </w:r>
          </w:p>
          <w:p w:rsidR="00E733AB" w:rsidRPr="00877DC1" w:rsidRDefault="00E733AB" w:rsidP="00E733AB">
            <w:pPr>
              <w:pStyle w:val="ab"/>
              <w:jc w:val="center"/>
              <w:rPr>
                <w:rFonts w:ascii="Times New Roman" w:hAnsi="Times New Roman"/>
                <w:b/>
                <w:sz w:val="24"/>
                <w:szCs w:val="24"/>
              </w:rPr>
            </w:pPr>
          </w:p>
        </w:tc>
      </w:tr>
      <w:tr w:rsidR="00877DC1" w:rsidRPr="00877DC1" w:rsidTr="00E733AB">
        <w:trPr>
          <w:trHeight w:val="478"/>
          <w:jc w:val="center"/>
        </w:trPr>
        <w:tc>
          <w:tcPr>
            <w:tcW w:w="934" w:type="dxa"/>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w:t>
            </w:r>
          </w:p>
        </w:tc>
        <w:tc>
          <w:tcPr>
            <w:tcW w:w="6565" w:type="dxa"/>
            <w:vAlign w:val="center"/>
          </w:tcPr>
          <w:p w:rsidR="00877DC1" w:rsidRDefault="00877DC1" w:rsidP="00E733AB">
            <w:pPr>
              <w:pStyle w:val="ab"/>
              <w:spacing w:line="276" w:lineRule="auto"/>
              <w:jc w:val="center"/>
              <w:rPr>
                <w:rFonts w:ascii="Times New Roman" w:hAnsi="Times New Roman"/>
                <w:b/>
                <w:sz w:val="24"/>
                <w:szCs w:val="24"/>
                <w:u w:val="single"/>
              </w:rPr>
            </w:pPr>
            <w:r w:rsidRPr="00E733AB">
              <w:rPr>
                <w:rFonts w:ascii="Times New Roman" w:hAnsi="Times New Roman"/>
                <w:b/>
                <w:sz w:val="24"/>
                <w:szCs w:val="24"/>
                <w:u w:val="single"/>
              </w:rPr>
              <w:t>Образовательная деятельность</w:t>
            </w:r>
          </w:p>
          <w:p w:rsidR="00E733AB" w:rsidRPr="00E733AB" w:rsidRDefault="00E733AB" w:rsidP="00E733AB">
            <w:pPr>
              <w:pStyle w:val="ab"/>
              <w:spacing w:line="276" w:lineRule="auto"/>
              <w:rPr>
                <w:rFonts w:ascii="Times New Roman" w:hAnsi="Times New Roman"/>
                <w:b/>
                <w:sz w:val="24"/>
                <w:szCs w:val="24"/>
                <w:u w:val="single"/>
              </w:rPr>
            </w:pPr>
          </w:p>
        </w:tc>
        <w:tc>
          <w:tcPr>
            <w:tcW w:w="1842" w:type="dxa"/>
            <w:vAlign w:val="center"/>
          </w:tcPr>
          <w:p w:rsidR="00877DC1" w:rsidRPr="00877DC1" w:rsidRDefault="00877DC1" w:rsidP="00877DC1">
            <w:pPr>
              <w:pStyle w:val="ab"/>
              <w:rPr>
                <w:rFonts w:ascii="Times New Roman" w:hAnsi="Times New Roman"/>
                <w:sz w:val="24"/>
                <w:szCs w:val="24"/>
              </w:rPr>
            </w:pP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xml:space="preserve">Общая численность </w:t>
            </w:r>
            <w:proofErr w:type="gramStart"/>
            <w:r w:rsidRPr="00877DC1">
              <w:rPr>
                <w:rFonts w:ascii="Times New Roman" w:hAnsi="Times New Roman"/>
                <w:sz w:val="24"/>
                <w:szCs w:val="24"/>
              </w:rPr>
              <w:t>обучающихся</w:t>
            </w:r>
            <w:proofErr w:type="gramEnd"/>
            <w:r w:rsidRPr="00877DC1">
              <w:rPr>
                <w:rFonts w:ascii="Times New Roman" w:hAnsi="Times New Roman"/>
                <w:sz w:val="24"/>
                <w:szCs w:val="24"/>
              </w:rPr>
              <w:t>:</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lang w:val="en-US"/>
              </w:rPr>
              <w:t xml:space="preserve">246 </w:t>
            </w:r>
            <w:r w:rsidRPr="00877DC1">
              <w:rPr>
                <w:rFonts w:ascii="Times New Roman" w:hAnsi="Times New Roman"/>
                <w:sz w:val="24"/>
                <w:szCs w:val="24"/>
              </w:rPr>
              <w:t>чел.</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Реализуемые основные и дополнительные образовательные программы в соответствии с лицензией (перечислить):</w:t>
            </w:r>
          </w:p>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общеобразовательная программа начального общего образования (4 года);</w:t>
            </w:r>
          </w:p>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общеобразовательная программа основного общего образования (5 лет);</w:t>
            </w:r>
          </w:p>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общеобразовательная программа среднего общего образования (2 года).</w:t>
            </w:r>
          </w:p>
        </w:tc>
        <w:tc>
          <w:tcPr>
            <w:tcW w:w="1842" w:type="dxa"/>
            <w:shd w:val="clear" w:color="auto" w:fill="FFFFFF"/>
          </w:tcPr>
          <w:p w:rsidR="00877DC1" w:rsidRPr="00877DC1" w:rsidRDefault="00877DC1" w:rsidP="00877DC1">
            <w:pPr>
              <w:pStyle w:val="ab"/>
              <w:rPr>
                <w:rFonts w:ascii="Times New Roman" w:hAnsi="Times New Roman"/>
                <w:sz w:val="24"/>
                <w:szCs w:val="24"/>
              </w:rPr>
            </w:pP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1.3</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обучающихся, успевающих на «4» и «5» по результатам промежуточной аттестации:</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lang w:val="en-US"/>
              </w:rPr>
              <w:t>53</w:t>
            </w:r>
            <w:r w:rsidRPr="00877DC1">
              <w:rPr>
                <w:rFonts w:ascii="Times New Roman" w:hAnsi="Times New Roman"/>
                <w:sz w:val="24"/>
                <w:szCs w:val="24"/>
              </w:rPr>
              <w:t>/22%</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1.4</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 xml:space="preserve">3,8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1.5</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Средний балл государственной итоговой аттестации выпускников 9 класса по математике:</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3,</w:t>
            </w:r>
            <w:r w:rsidRPr="00877DC1">
              <w:rPr>
                <w:rFonts w:ascii="Times New Roman" w:hAnsi="Times New Roman"/>
                <w:sz w:val="24"/>
                <w:szCs w:val="24"/>
                <w:lang w:val="en-US"/>
              </w:rPr>
              <w:t>5</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1.6</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Средний балл ЕГЭ выпускников 11 класса по русскому языку:</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62,5</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1.7</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Средний балл ЕГЭ выпускников 11 класса по математике:</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40,8</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1.8</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выпускников 9 класса, получивших неудовлетворительные результаты на государственной итоговой аттестации по русскому языку:</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1.9</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выпускников 9 класса, получивших неудовлетворительные результаты на государственной итоговой аттестации</w:t>
            </w:r>
            <w:r w:rsidR="00E733AB">
              <w:rPr>
                <w:rFonts w:ascii="Times New Roman" w:hAnsi="Times New Roman"/>
                <w:sz w:val="24"/>
                <w:szCs w:val="24"/>
              </w:rPr>
              <w:t xml:space="preserve"> </w:t>
            </w:r>
            <w:r w:rsidRPr="00877DC1">
              <w:rPr>
                <w:rFonts w:ascii="Times New Roman" w:hAnsi="Times New Roman"/>
                <w:sz w:val="24"/>
                <w:szCs w:val="24"/>
              </w:rPr>
              <w:t>по математике:</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1.10</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выпускников 11 класса, получивших результаты ниже установленного минимального количества баллов ЕГЭ по русскому языку:</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1.11</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выпускников 11 класса, получивших результаты ниже установленного минимального количества баллов ЕГЭ по математике:</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1.12</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выпускников 9 класса, не получивших аттестаты (от общего числа выпускников):</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1.13</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выпускников 11 класса, не получивших аттестаты (от общего числа выпускников):</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1.14</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xml:space="preserve">Удельный вес численности выпускников 9 класса, </w:t>
            </w:r>
            <w:r w:rsidRPr="00877DC1">
              <w:rPr>
                <w:rFonts w:ascii="Times New Roman" w:hAnsi="Times New Roman"/>
                <w:sz w:val="24"/>
                <w:szCs w:val="24"/>
              </w:rPr>
              <w:lastRenderedPageBreak/>
              <w:t>получивших аттестаты с отличием (от общего числа выпускников):</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lastRenderedPageBreak/>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lastRenderedPageBreak/>
              <w:t>1.15</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выпускников 11 класса, получивших аттестаты с отличием (от общего числа выпускников):</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1.16</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обучающихся, принявших участие в различных олимпиадах, смотрах, конкурсах:</w:t>
            </w:r>
          </w:p>
        </w:tc>
        <w:tc>
          <w:tcPr>
            <w:tcW w:w="1842"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168/68 %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1.17</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обучающихся</w:t>
            </w:r>
            <w:r w:rsidR="00E733AB">
              <w:rPr>
                <w:rFonts w:ascii="Times New Roman" w:hAnsi="Times New Roman"/>
                <w:sz w:val="24"/>
                <w:szCs w:val="24"/>
              </w:rPr>
              <w:t xml:space="preserve"> </w:t>
            </w:r>
            <w:r w:rsidRPr="00877DC1">
              <w:rPr>
                <w:rFonts w:ascii="Times New Roman" w:hAnsi="Times New Roman"/>
                <w:sz w:val="24"/>
                <w:szCs w:val="24"/>
              </w:rPr>
              <w:t>-</w:t>
            </w:r>
            <w:r w:rsidR="00E733AB">
              <w:rPr>
                <w:rFonts w:ascii="Times New Roman" w:hAnsi="Times New Roman"/>
                <w:sz w:val="24"/>
                <w:szCs w:val="24"/>
              </w:rPr>
              <w:t xml:space="preserve"> </w:t>
            </w:r>
            <w:r w:rsidRPr="00877DC1">
              <w:rPr>
                <w:rFonts w:ascii="Times New Roman" w:hAnsi="Times New Roman"/>
                <w:sz w:val="24"/>
                <w:szCs w:val="24"/>
              </w:rPr>
              <w:t>победителей и призеров олимпиад, смотров, конкурсов, из них:</w:t>
            </w:r>
          </w:p>
        </w:tc>
        <w:tc>
          <w:tcPr>
            <w:tcW w:w="1842"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16/7 %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1.17.1</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регионального уровня:</w:t>
            </w:r>
          </w:p>
        </w:tc>
        <w:tc>
          <w:tcPr>
            <w:tcW w:w="1842"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 xml:space="preserve">   5/ 2 %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1.17.2</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федерального уровня:</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1.17.3</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международного уровня:</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1.18</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xml:space="preserve">Численность </w:t>
            </w:r>
            <w:proofErr w:type="gramStart"/>
            <w:r w:rsidRPr="00877DC1">
              <w:rPr>
                <w:rFonts w:ascii="Times New Roman" w:hAnsi="Times New Roman"/>
                <w:sz w:val="24"/>
                <w:szCs w:val="24"/>
              </w:rPr>
              <w:t>обучающихся</w:t>
            </w:r>
            <w:proofErr w:type="gramEnd"/>
            <w:r w:rsidRPr="00877DC1">
              <w:rPr>
                <w:rFonts w:ascii="Times New Roman" w:hAnsi="Times New Roman"/>
                <w:sz w:val="24"/>
                <w:szCs w:val="24"/>
              </w:rPr>
              <w:t xml:space="preserve"> по образовательной программе начального общего образования:</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110чел.</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1.19</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xml:space="preserve">Численность </w:t>
            </w:r>
            <w:proofErr w:type="gramStart"/>
            <w:r w:rsidRPr="00877DC1">
              <w:rPr>
                <w:rFonts w:ascii="Times New Roman" w:hAnsi="Times New Roman"/>
                <w:sz w:val="24"/>
                <w:szCs w:val="24"/>
              </w:rPr>
              <w:t>обучающихся</w:t>
            </w:r>
            <w:proofErr w:type="gramEnd"/>
            <w:r w:rsidRPr="00877DC1">
              <w:rPr>
                <w:rFonts w:ascii="Times New Roman" w:hAnsi="Times New Roman"/>
                <w:sz w:val="24"/>
                <w:szCs w:val="24"/>
              </w:rPr>
              <w:t xml:space="preserve"> по образовательной программе основного общего образования:</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121 чел.</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1.20</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xml:space="preserve">Численность </w:t>
            </w:r>
            <w:proofErr w:type="gramStart"/>
            <w:r w:rsidRPr="00877DC1">
              <w:rPr>
                <w:rFonts w:ascii="Times New Roman" w:hAnsi="Times New Roman"/>
                <w:sz w:val="24"/>
                <w:szCs w:val="24"/>
              </w:rPr>
              <w:t>обучающихся</w:t>
            </w:r>
            <w:proofErr w:type="gramEnd"/>
            <w:r w:rsidRPr="00877DC1">
              <w:rPr>
                <w:rFonts w:ascii="Times New Roman" w:hAnsi="Times New Roman"/>
                <w:sz w:val="24"/>
                <w:szCs w:val="24"/>
              </w:rPr>
              <w:t xml:space="preserve"> по образовательной программе среднего общего образования:</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15чел.</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1.21</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обучающихся, получающих образование с углубленным изучением отдельных учебных предметов:</w:t>
            </w:r>
          </w:p>
        </w:tc>
        <w:tc>
          <w:tcPr>
            <w:tcW w:w="1842"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1.22</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proofErr w:type="gramStart"/>
            <w:r w:rsidRPr="00877DC1">
              <w:rPr>
                <w:rFonts w:ascii="Times New Roman" w:hAnsi="Times New Roman"/>
                <w:sz w:val="24"/>
                <w:szCs w:val="24"/>
              </w:rPr>
              <w:t>Удельный вес обучающихся, получающих образование в рамках профильного обучения:</w:t>
            </w:r>
            <w:proofErr w:type="gramEnd"/>
          </w:p>
        </w:tc>
        <w:tc>
          <w:tcPr>
            <w:tcW w:w="1842"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1.23</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обучающихся с применением дистанционных образовательных технологий:</w:t>
            </w:r>
          </w:p>
        </w:tc>
        <w:tc>
          <w:tcPr>
            <w:tcW w:w="1842"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1.24</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обучающихся в рамках сетевой формы реализации образовательных программ:</w:t>
            </w:r>
          </w:p>
        </w:tc>
        <w:tc>
          <w:tcPr>
            <w:tcW w:w="1842"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0/0 %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1.25</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Общая численность педагогических работников:</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22чел.</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1.26</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педагогических работников, имеющих высшее образование:</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18/82 %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1.27</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педагогических работников, имеющих среднее профессиональное образование:</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4/8%</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1.28</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педагогических работников, имеющих высшее образование педагогической направленности (профиля):</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18/82 %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1.29</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4/18%</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1.30</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xml:space="preserve">Удельный вес численности педагогических работников, которым по результатам аттестации присвоена квалификационная категория, из них: </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14/64%</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1.30.1</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высшая:</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6/28%</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1.30.2</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первая:</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8/36%</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1.31</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xml:space="preserve">Удельный вес численности педагогических работников, педагогический стаж работы которых составляет: </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1.31.1</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xml:space="preserve">до 5 лет, </w:t>
            </w:r>
          </w:p>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в том числе молодых специалистов:</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4/18%</w:t>
            </w:r>
          </w:p>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3/13,6 %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lastRenderedPageBreak/>
              <w:t>1.31.2</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свыше 30 лет:</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4/18%</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1.32</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педагогических работников в возрасте до 30 лет:</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3/14%</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1.33</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педагогических работников в возрасте от 55 лет:</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4/18%</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1.34</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педагогических работников</w:t>
            </w:r>
            <w:r w:rsidR="00E733AB">
              <w:rPr>
                <w:rFonts w:ascii="Times New Roman" w:hAnsi="Times New Roman"/>
                <w:sz w:val="24"/>
                <w:szCs w:val="24"/>
              </w:rPr>
              <w:t xml:space="preserve"> </w:t>
            </w:r>
            <w:r w:rsidRPr="00877DC1">
              <w:rPr>
                <w:rFonts w:ascii="Times New Roman" w:hAnsi="Times New Roman"/>
                <w:sz w:val="24"/>
                <w:szCs w:val="24"/>
              </w:rPr>
              <w:t>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20/83%</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1.35</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Удельный вес численности педагогических и управленческих кадров, прошедших повышение квалификации для работы по ФГОС (в общей численности педагогических и управленческих кадров):</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20/83%</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w:t>
            </w:r>
          </w:p>
        </w:tc>
        <w:tc>
          <w:tcPr>
            <w:tcW w:w="6565" w:type="dxa"/>
            <w:shd w:val="clear" w:color="auto" w:fill="FFFFFF"/>
          </w:tcPr>
          <w:p w:rsidR="00877DC1" w:rsidRPr="00E733AB" w:rsidRDefault="00877DC1" w:rsidP="00E733AB">
            <w:pPr>
              <w:pStyle w:val="ab"/>
              <w:spacing w:line="276" w:lineRule="auto"/>
              <w:jc w:val="center"/>
              <w:rPr>
                <w:rFonts w:ascii="Times New Roman" w:hAnsi="Times New Roman"/>
                <w:b/>
                <w:sz w:val="24"/>
                <w:szCs w:val="24"/>
              </w:rPr>
            </w:pPr>
            <w:r w:rsidRPr="00E733AB">
              <w:rPr>
                <w:rFonts w:ascii="Times New Roman" w:hAnsi="Times New Roman"/>
                <w:b/>
                <w:sz w:val="24"/>
                <w:szCs w:val="24"/>
                <w:u w:val="single"/>
              </w:rPr>
              <w:t>Инфраструктура</w:t>
            </w:r>
          </w:p>
        </w:tc>
        <w:tc>
          <w:tcPr>
            <w:tcW w:w="1842" w:type="dxa"/>
            <w:shd w:val="clear" w:color="auto" w:fill="FFFFFF"/>
            <w:vAlign w:val="center"/>
          </w:tcPr>
          <w:p w:rsidR="00877DC1" w:rsidRPr="00877DC1" w:rsidRDefault="00877DC1" w:rsidP="00877DC1">
            <w:pPr>
              <w:pStyle w:val="ab"/>
              <w:rPr>
                <w:rFonts w:ascii="Times New Roman" w:hAnsi="Times New Roman"/>
                <w:color w:val="FF0000"/>
                <w:sz w:val="24"/>
                <w:szCs w:val="24"/>
              </w:rPr>
            </w:pP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2.1</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Количество персональных компьютеров в расчете на одного обучающегося:</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 xml:space="preserve">0,15  </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2.2</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обучающегося:</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12.8 ед.</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2.3</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xml:space="preserve">Переход образовательной организации на электронный документооборот/ электронные системы управления </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нет</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2.4</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xml:space="preserve">Наличие читального зала библиотеки, в том числе: </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да</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2.4.1</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да</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2.4.2</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 xml:space="preserve">с </w:t>
            </w:r>
            <w:proofErr w:type="spellStart"/>
            <w:r w:rsidRPr="00877DC1">
              <w:rPr>
                <w:rFonts w:ascii="Times New Roman" w:hAnsi="Times New Roman"/>
                <w:sz w:val="24"/>
                <w:szCs w:val="24"/>
              </w:rPr>
              <w:t>медиатекой</w:t>
            </w:r>
            <w:proofErr w:type="spellEnd"/>
            <w:r w:rsidRPr="00877DC1">
              <w:rPr>
                <w:rFonts w:ascii="Times New Roman" w:hAnsi="Times New Roman"/>
                <w:sz w:val="24"/>
                <w:szCs w:val="24"/>
              </w:rPr>
              <w:t>:</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нет</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2.4.3</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оснащенного средствами сканирования и распознавания текстов:</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нет</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2.4.4</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с выходом в Интернет с компьютеров, расположенных в помещении библиотеки:</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да</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2.4.5</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с контролируемой распечаткой бумажных материалов:</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да</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2.5</w:t>
            </w:r>
          </w:p>
        </w:tc>
        <w:tc>
          <w:tcPr>
            <w:tcW w:w="6565" w:type="dxa"/>
            <w:shd w:val="clear" w:color="auto" w:fill="FFFFFF"/>
          </w:tcPr>
          <w:p w:rsidR="00877DC1" w:rsidRP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Количество/удельный вес обучающихся, которым обеспечена возможность пользоваться широкополосным Интернетом (не менее 2 Мб/с):</w:t>
            </w: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246/100/%</w:t>
            </w:r>
          </w:p>
        </w:tc>
      </w:tr>
      <w:tr w:rsidR="00877DC1" w:rsidRPr="00877DC1" w:rsidTr="00E733AB">
        <w:trPr>
          <w:jc w:val="center"/>
        </w:trPr>
        <w:tc>
          <w:tcPr>
            <w:tcW w:w="934" w:type="dxa"/>
            <w:shd w:val="clear" w:color="auto" w:fill="FFFFFF"/>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2.6</w:t>
            </w:r>
          </w:p>
        </w:tc>
        <w:tc>
          <w:tcPr>
            <w:tcW w:w="6565" w:type="dxa"/>
            <w:shd w:val="clear" w:color="auto" w:fill="FFFFFF"/>
          </w:tcPr>
          <w:p w:rsidR="00877DC1" w:rsidRDefault="00877DC1" w:rsidP="00E733AB">
            <w:pPr>
              <w:pStyle w:val="ab"/>
              <w:spacing w:line="276" w:lineRule="auto"/>
              <w:rPr>
                <w:rFonts w:ascii="Times New Roman" w:hAnsi="Times New Roman"/>
                <w:sz w:val="24"/>
                <w:szCs w:val="24"/>
              </w:rPr>
            </w:pPr>
            <w:r w:rsidRPr="00877DC1">
              <w:rPr>
                <w:rFonts w:ascii="Times New Roman" w:hAnsi="Times New Roman"/>
                <w:sz w:val="24"/>
                <w:szCs w:val="24"/>
              </w:rPr>
              <w:t>Общая площадь помещений, в которых осуществляется образовательная деятельность, в расчете на одного учащегося.</w:t>
            </w:r>
          </w:p>
          <w:p w:rsidR="00E733AB" w:rsidRPr="00877DC1" w:rsidRDefault="00E733AB" w:rsidP="00E733AB">
            <w:pPr>
              <w:pStyle w:val="ab"/>
              <w:spacing w:line="276" w:lineRule="auto"/>
              <w:rPr>
                <w:rFonts w:ascii="Times New Roman" w:hAnsi="Times New Roman"/>
                <w:sz w:val="24"/>
                <w:szCs w:val="24"/>
              </w:rPr>
            </w:pPr>
          </w:p>
        </w:tc>
        <w:tc>
          <w:tcPr>
            <w:tcW w:w="1842" w:type="dxa"/>
            <w:shd w:val="clear" w:color="auto" w:fill="FFFFFF"/>
            <w:vAlign w:val="center"/>
          </w:tcPr>
          <w:p w:rsidR="00877DC1" w:rsidRPr="00877DC1" w:rsidRDefault="00877DC1" w:rsidP="00877DC1">
            <w:pPr>
              <w:pStyle w:val="ab"/>
              <w:rPr>
                <w:rFonts w:ascii="Times New Roman" w:hAnsi="Times New Roman"/>
                <w:sz w:val="24"/>
                <w:szCs w:val="24"/>
              </w:rPr>
            </w:pPr>
            <w:r w:rsidRPr="00877DC1">
              <w:rPr>
                <w:rFonts w:ascii="Times New Roman" w:hAnsi="Times New Roman"/>
                <w:sz w:val="24"/>
                <w:szCs w:val="24"/>
              </w:rPr>
              <w:t>1062/4,3</w:t>
            </w:r>
          </w:p>
        </w:tc>
      </w:tr>
    </w:tbl>
    <w:p w:rsidR="00877DC1" w:rsidRPr="00877DC1" w:rsidRDefault="00877DC1" w:rsidP="00877DC1">
      <w:pPr>
        <w:pStyle w:val="ab"/>
        <w:rPr>
          <w:rFonts w:ascii="Times New Roman" w:hAnsi="Times New Roman"/>
          <w:color w:val="FF0000"/>
          <w:sz w:val="24"/>
          <w:szCs w:val="24"/>
        </w:rPr>
      </w:pPr>
    </w:p>
    <w:p w:rsidR="00877DC1" w:rsidRPr="00877DC1" w:rsidRDefault="00877DC1" w:rsidP="00877DC1">
      <w:pPr>
        <w:pStyle w:val="ab"/>
        <w:rPr>
          <w:rFonts w:ascii="Times New Roman" w:hAnsi="Times New Roman"/>
          <w:sz w:val="24"/>
          <w:szCs w:val="24"/>
        </w:rPr>
      </w:pPr>
    </w:p>
    <w:p w:rsidR="00877DC1" w:rsidRPr="00877DC1" w:rsidRDefault="00877DC1" w:rsidP="00877DC1">
      <w:pPr>
        <w:jc w:val="center"/>
        <w:rPr>
          <w:rFonts w:ascii="Times New Roman" w:hAnsi="Times New Roman" w:cs="Times New Roman"/>
          <w:b/>
          <w:sz w:val="24"/>
          <w:szCs w:val="24"/>
        </w:rPr>
      </w:pPr>
    </w:p>
    <w:p w:rsidR="00877DC1" w:rsidRPr="001029B4" w:rsidRDefault="00877DC1" w:rsidP="00877DC1">
      <w:pPr>
        <w:ind w:left="720"/>
        <w:jc w:val="both"/>
      </w:pPr>
    </w:p>
    <w:p w:rsidR="00E733AB" w:rsidRDefault="00E733AB" w:rsidP="00E733AB">
      <w:pPr>
        <w:autoSpaceDE w:val="0"/>
        <w:autoSpaceDN w:val="0"/>
        <w:adjustRightInd w:val="0"/>
        <w:spacing w:after="0" w:line="240" w:lineRule="auto"/>
        <w:jc w:val="both"/>
        <w:rPr>
          <w:b/>
        </w:rPr>
      </w:pPr>
    </w:p>
    <w:p w:rsidR="00E733AB" w:rsidRDefault="00E733AB" w:rsidP="00E733AB">
      <w:pPr>
        <w:autoSpaceDE w:val="0"/>
        <w:autoSpaceDN w:val="0"/>
        <w:adjustRightInd w:val="0"/>
        <w:spacing w:after="0" w:line="240" w:lineRule="auto"/>
        <w:jc w:val="both"/>
        <w:rPr>
          <w:b/>
        </w:rPr>
      </w:pPr>
    </w:p>
    <w:p w:rsidR="00E733AB" w:rsidRDefault="00E733AB" w:rsidP="00E733AB">
      <w:pPr>
        <w:autoSpaceDE w:val="0"/>
        <w:autoSpaceDN w:val="0"/>
        <w:adjustRightInd w:val="0"/>
        <w:spacing w:after="0" w:line="240" w:lineRule="auto"/>
        <w:jc w:val="both"/>
        <w:rPr>
          <w:b/>
        </w:rPr>
      </w:pPr>
    </w:p>
    <w:p w:rsidR="00E733AB" w:rsidRDefault="00E733AB" w:rsidP="00E733AB">
      <w:pPr>
        <w:autoSpaceDE w:val="0"/>
        <w:autoSpaceDN w:val="0"/>
        <w:adjustRightInd w:val="0"/>
        <w:spacing w:after="0" w:line="240" w:lineRule="auto"/>
        <w:jc w:val="both"/>
        <w:rPr>
          <w:b/>
        </w:rPr>
      </w:pPr>
    </w:p>
    <w:p w:rsidR="00E733AB" w:rsidRDefault="00E733AB" w:rsidP="00E733AB">
      <w:pPr>
        <w:autoSpaceDE w:val="0"/>
        <w:autoSpaceDN w:val="0"/>
        <w:adjustRightInd w:val="0"/>
        <w:spacing w:after="0" w:line="240" w:lineRule="auto"/>
        <w:jc w:val="both"/>
        <w:rPr>
          <w:b/>
        </w:rPr>
      </w:pPr>
    </w:p>
    <w:p w:rsidR="00E733AB" w:rsidRDefault="00E733AB" w:rsidP="00E733AB">
      <w:pPr>
        <w:autoSpaceDE w:val="0"/>
        <w:autoSpaceDN w:val="0"/>
        <w:adjustRightInd w:val="0"/>
        <w:spacing w:after="0" w:line="240" w:lineRule="auto"/>
        <w:jc w:val="both"/>
        <w:rPr>
          <w:b/>
        </w:rPr>
      </w:pPr>
    </w:p>
    <w:p w:rsidR="00E733AB" w:rsidRDefault="00E733AB" w:rsidP="00E733AB">
      <w:pPr>
        <w:jc w:val="center"/>
        <w:rPr>
          <w:rFonts w:ascii="Times New Roman" w:hAnsi="Times New Roman" w:cs="Times New Roman"/>
          <w:b/>
          <w:sz w:val="24"/>
          <w:szCs w:val="24"/>
        </w:rPr>
      </w:pPr>
    </w:p>
    <w:p w:rsidR="00E733AB" w:rsidRDefault="00E733AB" w:rsidP="00E733AB">
      <w:pPr>
        <w:jc w:val="center"/>
        <w:rPr>
          <w:b/>
          <w:sz w:val="24"/>
          <w:szCs w:val="24"/>
        </w:rPr>
      </w:pPr>
      <w:r w:rsidRPr="000B49F3">
        <w:rPr>
          <w:rFonts w:ascii="Times New Roman" w:hAnsi="Times New Roman" w:cs="Times New Roman"/>
          <w:b/>
          <w:sz w:val="24"/>
          <w:szCs w:val="24"/>
        </w:rPr>
        <w:t>ОБЩИЕ ВЫВОДЫ</w:t>
      </w:r>
    </w:p>
    <w:p w:rsidR="00E733AB" w:rsidRPr="000B49F3" w:rsidRDefault="00E733AB" w:rsidP="00E733AB">
      <w:pPr>
        <w:rPr>
          <w:rFonts w:ascii="Times New Roman" w:eastAsia="SimSun" w:hAnsi="Times New Roman" w:cs="Times New Roman"/>
          <w:color w:val="000000"/>
          <w:sz w:val="24"/>
          <w:szCs w:val="24"/>
        </w:rPr>
      </w:pPr>
      <w:r w:rsidRPr="000B49F3">
        <w:rPr>
          <w:rFonts w:ascii="Times New Roman" w:eastAsia="SimSun" w:hAnsi="Times New Roman" w:cs="Times New Roman"/>
          <w:color w:val="000000"/>
          <w:sz w:val="24"/>
          <w:szCs w:val="24"/>
        </w:rPr>
        <w:t>1.Организационно</w:t>
      </w:r>
      <w:r>
        <w:rPr>
          <w:rFonts w:ascii="Times New Roman" w:eastAsia="SimSun" w:hAnsi="Times New Roman" w:cs="Times New Roman"/>
          <w:color w:val="000000"/>
          <w:sz w:val="24"/>
          <w:szCs w:val="24"/>
        </w:rPr>
        <w:t xml:space="preserve"> </w:t>
      </w:r>
      <w:r w:rsidRPr="000B49F3">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rPr>
        <w:t xml:space="preserve"> </w:t>
      </w:r>
      <w:r w:rsidRPr="000B49F3">
        <w:rPr>
          <w:rFonts w:ascii="Times New Roman" w:eastAsia="SimSun" w:hAnsi="Times New Roman" w:cs="Times New Roman"/>
          <w:color w:val="000000"/>
          <w:sz w:val="24"/>
          <w:szCs w:val="24"/>
        </w:rPr>
        <w:t>правовое обеспечение деятельности МКОУ СОШ №8  соответствует Уставным требованиям и нормативным правовым актам, регламентирующим деятельность образовательного учреждения.</w:t>
      </w:r>
    </w:p>
    <w:p w:rsidR="00E733AB" w:rsidRPr="000B49F3" w:rsidRDefault="00E733AB" w:rsidP="00E733AB">
      <w:pPr>
        <w:rPr>
          <w:rFonts w:ascii="Times New Roman" w:eastAsia="SimSun" w:hAnsi="Times New Roman" w:cs="Times New Roman"/>
          <w:color w:val="000000"/>
          <w:sz w:val="24"/>
          <w:szCs w:val="24"/>
        </w:rPr>
      </w:pPr>
      <w:r w:rsidRPr="000B49F3">
        <w:rPr>
          <w:rFonts w:ascii="Times New Roman" w:eastAsia="SimSun" w:hAnsi="Times New Roman" w:cs="Times New Roman"/>
          <w:color w:val="000000"/>
          <w:sz w:val="24"/>
          <w:szCs w:val="24"/>
        </w:rPr>
        <w:t>2.</w:t>
      </w:r>
      <w:proofErr w:type="gramStart"/>
      <w:r w:rsidRPr="000B49F3">
        <w:rPr>
          <w:rFonts w:ascii="Times New Roman" w:eastAsia="SimSun" w:hAnsi="Times New Roman" w:cs="Times New Roman"/>
          <w:color w:val="000000"/>
          <w:sz w:val="24"/>
          <w:szCs w:val="24"/>
        </w:rPr>
        <w:t>Обучающиеся</w:t>
      </w:r>
      <w:proofErr w:type="gramEnd"/>
      <w:r w:rsidRPr="000B49F3">
        <w:rPr>
          <w:rFonts w:ascii="Times New Roman" w:eastAsia="SimSun" w:hAnsi="Times New Roman" w:cs="Times New Roman"/>
          <w:color w:val="000000"/>
          <w:sz w:val="24"/>
          <w:szCs w:val="24"/>
        </w:rPr>
        <w:t xml:space="preserve"> получают образование в соответствии с государственными образовательными стандартами, с ФГОС НОО.</w:t>
      </w:r>
    </w:p>
    <w:p w:rsidR="00E733AB" w:rsidRPr="000B49F3" w:rsidRDefault="00E733AB" w:rsidP="00E733AB">
      <w:pPr>
        <w:rPr>
          <w:rFonts w:ascii="Times New Roman" w:eastAsia="SimSun" w:hAnsi="Times New Roman" w:cs="Times New Roman"/>
          <w:color w:val="000000"/>
          <w:sz w:val="24"/>
          <w:szCs w:val="24"/>
        </w:rPr>
      </w:pPr>
      <w:r w:rsidRPr="000B49F3">
        <w:rPr>
          <w:rFonts w:ascii="Times New Roman" w:eastAsia="SimSun" w:hAnsi="Times New Roman" w:cs="Times New Roman"/>
          <w:color w:val="000000"/>
          <w:sz w:val="24"/>
          <w:szCs w:val="24"/>
        </w:rPr>
        <w:t>3.</w:t>
      </w:r>
      <w:r w:rsidRPr="00E733AB">
        <w:rPr>
          <w:rFonts w:ascii="Times New Roman" w:eastAsia="SimSun" w:hAnsi="Times New Roman" w:cs="Times New Roman"/>
          <w:color w:val="000000"/>
          <w:sz w:val="24"/>
          <w:szCs w:val="24"/>
        </w:rPr>
        <w:t>Организация учебного процесса регламентируется учебным планом</w:t>
      </w:r>
      <w:r w:rsidRPr="000B49F3">
        <w:rPr>
          <w:rFonts w:ascii="Times New Roman" w:eastAsia="SimSun" w:hAnsi="Times New Roman" w:cs="Times New Roman"/>
          <w:color w:val="000000"/>
          <w:sz w:val="24"/>
          <w:szCs w:val="24"/>
        </w:rPr>
        <w:t>, годовым календарным учебным графиком и расписанием занятий.</w:t>
      </w:r>
    </w:p>
    <w:p w:rsidR="00E733AB" w:rsidRPr="000B49F3" w:rsidRDefault="00E42308" w:rsidP="00E733AB">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4</w:t>
      </w:r>
      <w:r w:rsidR="00E733AB" w:rsidRPr="000B49F3">
        <w:rPr>
          <w:rFonts w:ascii="Times New Roman" w:eastAsia="SimSun" w:hAnsi="Times New Roman" w:cs="Times New Roman"/>
          <w:color w:val="000000"/>
          <w:sz w:val="24"/>
          <w:szCs w:val="24"/>
        </w:rPr>
        <w:t>.Реализуемая в школе Образовательная программа полностью соответствует  содержанию подготовки обучающихся и выпускников по заявленным для государственной аккредитации образовательным программам федеральным государственным образовательным стандартам или федеральным государственным требованиям; а также целям, задачам, миссии школы.</w:t>
      </w:r>
    </w:p>
    <w:p w:rsidR="00E733AB" w:rsidRPr="000B49F3" w:rsidRDefault="00E733AB" w:rsidP="00E733AB">
      <w:pPr>
        <w:rPr>
          <w:rFonts w:ascii="Times New Roman" w:eastAsia="SimSun" w:hAnsi="Times New Roman" w:cs="Times New Roman"/>
          <w:color w:val="000000"/>
          <w:sz w:val="24"/>
          <w:szCs w:val="24"/>
        </w:rPr>
      </w:pPr>
      <w:r w:rsidRPr="000B49F3">
        <w:rPr>
          <w:rFonts w:ascii="Times New Roman" w:eastAsia="SimSun" w:hAnsi="Times New Roman" w:cs="Times New Roman"/>
          <w:color w:val="000000"/>
          <w:sz w:val="24"/>
          <w:szCs w:val="24"/>
        </w:rPr>
        <w:t>Для реализации образовательной программы учебный план в 2013-2014 учебном году имеет необходимое кадровое, методическое и материально-техническое обеспечение. Учебный план отвечает запросам социума, предполагает удовлетворение потребностей учащихся и их родителей, способствует повышению качества образовательной подготовки, создаёт необходимые условия для самоопределения и развития творческих способностей учащихся, позволяет каждому ученику реализовать свои способности, интересы и подготовить себя к дальнейшему обучению в высшей школе или других учебных заведениях.</w:t>
      </w:r>
    </w:p>
    <w:p w:rsidR="00E733AB" w:rsidRDefault="00E42308" w:rsidP="00E42308">
      <w:pPr>
        <w:rPr>
          <w:rFonts w:ascii="Times New Roman" w:hAnsi="Times New Roman" w:cs="Times New Roman"/>
          <w:sz w:val="24"/>
          <w:szCs w:val="24"/>
        </w:rPr>
      </w:pPr>
      <w:r>
        <w:rPr>
          <w:rFonts w:ascii="Times New Roman" w:hAnsi="Times New Roman" w:cs="Times New Roman"/>
          <w:sz w:val="24"/>
          <w:szCs w:val="24"/>
        </w:rPr>
        <w:t>5.</w:t>
      </w:r>
      <w:r w:rsidR="00E733AB" w:rsidRPr="00E42308">
        <w:rPr>
          <w:rFonts w:ascii="Times New Roman" w:hAnsi="Times New Roman" w:cs="Times New Roman"/>
          <w:sz w:val="24"/>
          <w:szCs w:val="24"/>
        </w:rPr>
        <w:t>Качество образования как основной результат учебно-педагогической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w:t>
      </w:r>
    </w:p>
    <w:p w:rsidR="00E42308" w:rsidRPr="000B49F3" w:rsidRDefault="00E42308" w:rsidP="00E42308">
      <w:pPr>
        <w:rPr>
          <w:rFonts w:ascii="Times New Roman" w:hAnsi="Times New Roman" w:cs="Times New Roman"/>
          <w:sz w:val="24"/>
          <w:szCs w:val="24"/>
        </w:rPr>
      </w:pPr>
      <w:r>
        <w:rPr>
          <w:rFonts w:ascii="Times New Roman" w:hAnsi="Times New Roman" w:cs="Times New Roman"/>
          <w:sz w:val="24"/>
          <w:szCs w:val="24"/>
        </w:rPr>
        <w:t>6</w:t>
      </w:r>
      <w:r w:rsidRPr="000B49F3">
        <w:rPr>
          <w:rFonts w:ascii="Times New Roman" w:hAnsi="Times New Roman" w:cs="Times New Roman"/>
          <w:sz w:val="24"/>
          <w:szCs w:val="24"/>
        </w:rPr>
        <w:t xml:space="preserve">. </w:t>
      </w:r>
      <w:proofErr w:type="spellStart"/>
      <w:proofErr w:type="gramStart"/>
      <w:r w:rsidRPr="000B49F3">
        <w:rPr>
          <w:rFonts w:ascii="Times New Roman" w:hAnsi="Times New Roman" w:cs="Times New Roman"/>
          <w:sz w:val="24"/>
          <w:szCs w:val="24"/>
        </w:rPr>
        <w:t>Учебно</w:t>
      </w:r>
      <w:proofErr w:type="spellEnd"/>
      <w:r w:rsidRPr="000B49F3">
        <w:rPr>
          <w:rFonts w:ascii="Times New Roman" w:hAnsi="Times New Roman" w:cs="Times New Roman"/>
          <w:sz w:val="24"/>
          <w:szCs w:val="24"/>
        </w:rPr>
        <w:t xml:space="preserve"> – воспитательная</w:t>
      </w:r>
      <w:proofErr w:type="gramEnd"/>
      <w:r w:rsidRPr="000B49F3">
        <w:rPr>
          <w:rFonts w:ascii="Times New Roman" w:hAnsi="Times New Roman" w:cs="Times New Roman"/>
          <w:sz w:val="24"/>
          <w:szCs w:val="24"/>
        </w:rPr>
        <w:t xml:space="preserve"> деятельность  школы направлена на выполнение главной задачи школы – повышение качества знаний обучающихся при сохранении их здоровья и обеспечении комфортности обучения.</w:t>
      </w:r>
    </w:p>
    <w:p w:rsidR="00E42308" w:rsidRPr="000B49F3" w:rsidRDefault="00E42308" w:rsidP="00E42308">
      <w:pPr>
        <w:rPr>
          <w:rFonts w:ascii="Times New Roman" w:hAnsi="Times New Roman" w:cs="Times New Roman"/>
          <w:sz w:val="24"/>
          <w:szCs w:val="24"/>
        </w:rPr>
      </w:pPr>
      <w:r w:rsidRPr="000B49F3">
        <w:rPr>
          <w:rFonts w:ascii="Times New Roman" w:hAnsi="Times New Roman" w:cs="Times New Roman"/>
          <w:sz w:val="24"/>
          <w:szCs w:val="24"/>
        </w:rPr>
        <w:t xml:space="preserve">Критериями успешности </w:t>
      </w:r>
      <w:proofErr w:type="spellStart"/>
      <w:proofErr w:type="gramStart"/>
      <w:r w:rsidRPr="000B49F3">
        <w:rPr>
          <w:rFonts w:ascii="Times New Roman" w:hAnsi="Times New Roman" w:cs="Times New Roman"/>
          <w:sz w:val="24"/>
          <w:szCs w:val="24"/>
        </w:rPr>
        <w:t>учебно</w:t>
      </w:r>
      <w:proofErr w:type="spellEnd"/>
      <w:r w:rsidRPr="000B49F3">
        <w:rPr>
          <w:rFonts w:ascii="Times New Roman" w:hAnsi="Times New Roman" w:cs="Times New Roman"/>
          <w:sz w:val="24"/>
          <w:szCs w:val="24"/>
        </w:rPr>
        <w:t xml:space="preserve"> – воспитательного</w:t>
      </w:r>
      <w:proofErr w:type="gramEnd"/>
      <w:r w:rsidRPr="000B49F3">
        <w:rPr>
          <w:rFonts w:ascii="Times New Roman" w:hAnsi="Times New Roman" w:cs="Times New Roman"/>
          <w:sz w:val="24"/>
          <w:szCs w:val="24"/>
        </w:rPr>
        <w:t xml:space="preserve"> процесса  являются конечные результаты образовательной деятельности, которые выразились:</w:t>
      </w:r>
    </w:p>
    <w:p w:rsidR="00E42308" w:rsidRPr="000B49F3" w:rsidRDefault="00E42308" w:rsidP="00E42308">
      <w:pPr>
        <w:pStyle w:val="a9"/>
        <w:numPr>
          <w:ilvl w:val="0"/>
          <w:numId w:val="25"/>
        </w:numPr>
        <w:spacing w:before="225" w:after="225"/>
        <w:rPr>
          <w:sz w:val="24"/>
          <w:szCs w:val="24"/>
        </w:rPr>
      </w:pPr>
      <w:r w:rsidRPr="000B49F3">
        <w:rPr>
          <w:sz w:val="24"/>
          <w:szCs w:val="24"/>
        </w:rPr>
        <w:t xml:space="preserve">в уровне успеваемости и качестве </w:t>
      </w:r>
      <w:proofErr w:type="spellStart"/>
      <w:r w:rsidRPr="000B49F3">
        <w:rPr>
          <w:sz w:val="24"/>
          <w:szCs w:val="24"/>
        </w:rPr>
        <w:t>обученности</w:t>
      </w:r>
      <w:proofErr w:type="spellEnd"/>
      <w:r w:rsidRPr="000B49F3">
        <w:rPr>
          <w:sz w:val="24"/>
          <w:szCs w:val="24"/>
        </w:rPr>
        <w:t>  обучающихся всех ступеней;</w:t>
      </w:r>
    </w:p>
    <w:p w:rsidR="00E42308" w:rsidRPr="000B49F3" w:rsidRDefault="00E42308" w:rsidP="00E42308">
      <w:pPr>
        <w:pStyle w:val="a9"/>
        <w:numPr>
          <w:ilvl w:val="0"/>
          <w:numId w:val="23"/>
        </w:numPr>
        <w:spacing w:before="225" w:after="225"/>
        <w:rPr>
          <w:sz w:val="24"/>
          <w:szCs w:val="24"/>
        </w:rPr>
      </w:pPr>
      <w:r w:rsidRPr="000B49F3">
        <w:rPr>
          <w:sz w:val="24"/>
          <w:szCs w:val="24"/>
        </w:rPr>
        <w:t>в результатах ОГЭ и ЕГЭ;</w:t>
      </w:r>
    </w:p>
    <w:p w:rsidR="00E42308" w:rsidRPr="000B49F3" w:rsidRDefault="00E42308" w:rsidP="00E42308">
      <w:pPr>
        <w:pStyle w:val="a9"/>
        <w:numPr>
          <w:ilvl w:val="0"/>
          <w:numId w:val="23"/>
        </w:numPr>
        <w:spacing w:before="225" w:after="225"/>
        <w:rPr>
          <w:sz w:val="24"/>
          <w:szCs w:val="24"/>
        </w:rPr>
      </w:pPr>
      <w:r w:rsidRPr="000B49F3">
        <w:rPr>
          <w:sz w:val="24"/>
          <w:szCs w:val="24"/>
        </w:rPr>
        <w:t>в результатах предметных ол</w:t>
      </w:r>
      <w:r>
        <w:rPr>
          <w:sz w:val="24"/>
          <w:szCs w:val="24"/>
        </w:rPr>
        <w:t>импиад, конкурсов, соревнований различного уровня</w:t>
      </w:r>
      <w:r w:rsidRPr="000B49F3">
        <w:rPr>
          <w:sz w:val="24"/>
          <w:szCs w:val="24"/>
        </w:rPr>
        <w:t>.</w:t>
      </w:r>
    </w:p>
    <w:p w:rsidR="00E42308" w:rsidRDefault="00E42308" w:rsidP="00E733AB">
      <w:pPr>
        <w:rPr>
          <w:rFonts w:ascii="Times New Roman" w:hAnsi="Times New Roman" w:cs="Times New Roman"/>
          <w:sz w:val="24"/>
          <w:szCs w:val="24"/>
        </w:rPr>
      </w:pPr>
      <w:r>
        <w:rPr>
          <w:rFonts w:ascii="Times New Roman" w:hAnsi="Times New Roman" w:cs="Times New Roman"/>
          <w:sz w:val="24"/>
          <w:szCs w:val="24"/>
        </w:rPr>
        <w:t>7.</w:t>
      </w:r>
      <w:r w:rsidRPr="00E42308">
        <w:rPr>
          <w:rFonts w:ascii="Times New Roman" w:hAnsi="Times New Roman" w:cs="Times New Roman"/>
          <w:sz w:val="24"/>
          <w:szCs w:val="24"/>
        </w:rPr>
        <w:t xml:space="preserve">Качество подготовки обучающихся и выпускников соответствует федеральным государственным образовательным стандартам, миссии, целям и задачам образовательной деятельности </w:t>
      </w:r>
      <w:r w:rsidRPr="00E42308">
        <w:rPr>
          <w:rFonts w:ascii="Times New Roman" w:hAnsi="Times New Roman" w:cs="Times New Roman"/>
          <w:color w:val="000000"/>
          <w:sz w:val="24"/>
          <w:szCs w:val="24"/>
        </w:rPr>
        <w:t>школы</w:t>
      </w:r>
      <w:r w:rsidRPr="00E42308">
        <w:rPr>
          <w:rFonts w:ascii="Times New Roman" w:hAnsi="Times New Roman" w:cs="Times New Roman"/>
          <w:sz w:val="24"/>
          <w:szCs w:val="24"/>
        </w:rPr>
        <w:t xml:space="preserve">. Заметна стабильность при оценке качества учебных результатов: доля выпускников 9-х классов, получивших положительную оценку на ГИА по русскому языку и математике, составляет 100% в течение последних 3-х лет; доля выпускников 11-х классов, получивших положительную оценку на ЕГЭ по русскому языку и математике, составляет 100% в течение последних 3-х лет. Доля обучающихся, окончивших </w:t>
      </w:r>
      <w:r w:rsidRPr="00E42308">
        <w:rPr>
          <w:rFonts w:ascii="Times New Roman" w:hAnsi="Times New Roman" w:cs="Times New Roman"/>
          <w:sz w:val="24"/>
          <w:szCs w:val="24"/>
        </w:rPr>
        <w:lastRenderedPageBreak/>
        <w:t>образовательные ступени на «4 и 5», соответствует краевым критериям показателей деятельности общеобразовательного учреждения.</w:t>
      </w:r>
      <w:r>
        <w:rPr>
          <w:rFonts w:ascii="Times New Roman" w:hAnsi="Times New Roman" w:cs="Times New Roman"/>
          <w:sz w:val="24"/>
          <w:szCs w:val="24"/>
        </w:rPr>
        <w:t xml:space="preserve"> </w:t>
      </w:r>
    </w:p>
    <w:p w:rsidR="00E733AB" w:rsidRPr="00E42308" w:rsidRDefault="00E733AB" w:rsidP="00E42308">
      <w:pPr>
        <w:rPr>
          <w:rFonts w:ascii="Times New Roman" w:hAnsi="Times New Roman" w:cs="Times New Roman"/>
          <w:sz w:val="24"/>
          <w:szCs w:val="24"/>
        </w:rPr>
      </w:pPr>
      <w:r w:rsidRPr="000B49F3">
        <w:rPr>
          <w:rFonts w:ascii="Times New Roman" w:hAnsi="Times New Roman" w:cs="Times New Roman"/>
          <w:sz w:val="24"/>
          <w:szCs w:val="24"/>
        </w:rPr>
        <w:t xml:space="preserve">Уровень </w:t>
      </w:r>
      <w:proofErr w:type="spellStart"/>
      <w:r w:rsidRPr="000B49F3">
        <w:rPr>
          <w:rFonts w:ascii="Times New Roman" w:hAnsi="Times New Roman" w:cs="Times New Roman"/>
          <w:sz w:val="24"/>
          <w:szCs w:val="24"/>
        </w:rPr>
        <w:t>обученности</w:t>
      </w:r>
      <w:proofErr w:type="spellEnd"/>
      <w:r w:rsidRPr="000B49F3">
        <w:rPr>
          <w:rFonts w:ascii="Times New Roman" w:hAnsi="Times New Roman" w:cs="Times New Roman"/>
          <w:sz w:val="24"/>
          <w:szCs w:val="24"/>
        </w:rPr>
        <w:t xml:space="preserve"> и качества знаний учащихся свидетельствует в целом о стабильной положит</w:t>
      </w:r>
      <w:r w:rsidR="00E42308">
        <w:rPr>
          <w:rFonts w:ascii="Times New Roman" w:hAnsi="Times New Roman" w:cs="Times New Roman"/>
          <w:sz w:val="24"/>
          <w:szCs w:val="24"/>
        </w:rPr>
        <w:t>ельной динамике по предметам.</w:t>
      </w:r>
      <w:r w:rsidR="00E42308">
        <w:rPr>
          <w:rFonts w:ascii="Times New Roman" w:hAnsi="Times New Roman" w:cs="Times New Roman"/>
          <w:sz w:val="24"/>
          <w:szCs w:val="24"/>
        </w:rPr>
        <w:br/>
        <w:t> 8</w:t>
      </w:r>
      <w:r w:rsidRPr="00E42308">
        <w:rPr>
          <w:rFonts w:ascii="Times New Roman" w:hAnsi="Times New Roman" w:cs="Times New Roman"/>
          <w:sz w:val="24"/>
          <w:szCs w:val="24"/>
        </w:rPr>
        <w:t xml:space="preserve">. Школа </w:t>
      </w:r>
      <w:proofErr w:type="gramStart"/>
      <w:r w:rsidRPr="00E42308">
        <w:rPr>
          <w:rFonts w:ascii="Times New Roman" w:hAnsi="Times New Roman" w:cs="Times New Roman"/>
          <w:sz w:val="24"/>
          <w:szCs w:val="24"/>
        </w:rPr>
        <w:t>укомплектована</w:t>
      </w:r>
      <w:proofErr w:type="gramEnd"/>
      <w:r w:rsidRPr="00E42308">
        <w:rPr>
          <w:rFonts w:ascii="Times New Roman" w:hAnsi="Times New Roman" w:cs="Times New Roman"/>
          <w:sz w:val="24"/>
          <w:szCs w:val="24"/>
        </w:rPr>
        <w:t xml:space="preserve"> высококвалифицированными педагогическими кадрами. Педагоги школы обладают необходимым профессионализмом</w:t>
      </w:r>
      <w:r w:rsidR="00E42308" w:rsidRPr="00E42308">
        <w:rPr>
          <w:rFonts w:ascii="Times New Roman" w:hAnsi="Times New Roman" w:cs="Times New Roman"/>
          <w:sz w:val="24"/>
          <w:szCs w:val="24"/>
        </w:rPr>
        <w:t>,</w:t>
      </w:r>
      <w:r w:rsidRPr="00E42308">
        <w:rPr>
          <w:rFonts w:ascii="Times New Roman" w:hAnsi="Times New Roman" w:cs="Times New Roman"/>
          <w:sz w:val="24"/>
          <w:szCs w:val="24"/>
        </w:rPr>
        <w:t xml:space="preserve"> профессиональный уровень педагогического коллектива </w:t>
      </w:r>
      <w:r w:rsidR="00E42308" w:rsidRPr="00E42308">
        <w:rPr>
          <w:rFonts w:ascii="Times New Roman" w:hAnsi="Times New Roman" w:cs="Times New Roman"/>
          <w:sz w:val="24"/>
          <w:szCs w:val="24"/>
        </w:rPr>
        <w:t>повышается</w:t>
      </w:r>
      <w:r w:rsidRPr="00E42308">
        <w:rPr>
          <w:rFonts w:ascii="Times New Roman" w:hAnsi="Times New Roman" w:cs="Times New Roman"/>
          <w:sz w:val="24"/>
          <w:szCs w:val="24"/>
        </w:rPr>
        <w:t xml:space="preserve"> через курсы повышения квалификации, семинары, творческие встречи, мастер-классы и т.д.</w:t>
      </w:r>
    </w:p>
    <w:p w:rsidR="00E733AB" w:rsidRPr="000B49F3" w:rsidRDefault="00A965FC" w:rsidP="00E733AB">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9</w:t>
      </w:r>
      <w:r w:rsidR="00E733AB" w:rsidRPr="000B49F3">
        <w:rPr>
          <w:rFonts w:ascii="Times New Roman" w:eastAsia="SimSun" w:hAnsi="Times New Roman" w:cs="Times New Roman"/>
          <w:color w:val="000000"/>
          <w:sz w:val="24"/>
          <w:szCs w:val="24"/>
        </w:rPr>
        <w:t>.</w:t>
      </w:r>
      <w:r w:rsidR="00E733AB">
        <w:rPr>
          <w:rFonts w:ascii="Times New Roman" w:eastAsia="SimSun" w:hAnsi="Times New Roman" w:cs="Times New Roman"/>
          <w:color w:val="000000"/>
          <w:sz w:val="24"/>
          <w:szCs w:val="24"/>
        </w:rPr>
        <w:t xml:space="preserve"> </w:t>
      </w:r>
      <w:r w:rsidR="00E733AB" w:rsidRPr="000B49F3">
        <w:rPr>
          <w:rFonts w:ascii="Times New Roman" w:eastAsia="SimSun" w:hAnsi="Times New Roman" w:cs="Times New Roman"/>
          <w:color w:val="000000"/>
          <w:sz w:val="24"/>
          <w:szCs w:val="24"/>
        </w:rPr>
        <w:t xml:space="preserve">Обучающимся и их родителям предоставляется право принимать участие в управлении образовательным учреждением, они </w:t>
      </w:r>
      <w:r w:rsidR="00E42308">
        <w:rPr>
          <w:rFonts w:ascii="Times New Roman" w:eastAsia="SimSun" w:hAnsi="Times New Roman" w:cs="Times New Roman"/>
          <w:color w:val="000000"/>
          <w:sz w:val="24"/>
          <w:szCs w:val="24"/>
        </w:rPr>
        <w:t>активно работают</w:t>
      </w:r>
      <w:r w:rsidR="00E733AB" w:rsidRPr="000B49F3">
        <w:rPr>
          <w:rFonts w:ascii="Times New Roman" w:eastAsia="SimSun" w:hAnsi="Times New Roman" w:cs="Times New Roman"/>
          <w:color w:val="000000"/>
          <w:sz w:val="24"/>
          <w:szCs w:val="24"/>
        </w:rPr>
        <w:t xml:space="preserve"> в состав</w:t>
      </w:r>
      <w:r>
        <w:rPr>
          <w:rFonts w:ascii="Times New Roman" w:eastAsia="SimSun" w:hAnsi="Times New Roman" w:cs="Times New Roman"/>
          <w:color w:val="000000"/>
          <w:sz w:val="24"/>
          <w:szCs w:val="24"/>
        </w:rPr>
        <w:t xml:space="preserve">е </w:t>
      </w:r>
      <w:r w:rsidR="00E733AB" w:rsidRPr="000B49F3">
        <w:rPr>
          <w:rFonts w:ascii="Times New Roman" w:eastAsia="SimSun" w:hAnsi="Times New Roman" w:cs="Times New Roman"/>
          <w:color w:val="000000"/>
          <w:sz w:val="24"/>
          <w:szCs w:val="24"/>
        </w:rPr>
        <w:t xml:space="preserve"> Управляющего  Совета школы.</w:t>
      </w:r>
    </w:p>
    <w:p w:rsidR="00E733AB" w:rsidRDefault="00A965FC" w:rsidP="00E733AB">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10</w:t>
      </w:r>
      <w:r w:rsidR="00E733AB" w:rsidRPr="000B49F3">
        <w:rPr>
          <w:rFonts w:ascii="Times New Roman" w:eastAsia="SimSun" w:hAnsi="Times New Roman" w:cs="Times New Roman"/>
          <w:color w:val="000000"/>
          <w:sz w:val="24"/>
          <w:szCs w:val="24"/>
        </w:rPr>
        <w:t>.В школе созданы все условия  для самореализации  ребенка в  урочной и внеурочной  деятельности, ч</w:t>
      </w:r>
      <w:r w:rsidR="00E42308">
        <w:rPr>
          <w:rFonts w:ascii="Times New Roman" w:eastAsia="SimSun" w:hAnsi="Times New Roman" w:cs="Times New Roman"/>
          <w:color w:val="000000"/>
          <w:sz w:val="24"/>
          <w:szCs w:val="24"/>
        </w:rPr>
        <w:t xml:space="preserve">то подтверждается   качеством  </w:t>
      </w:r>
      <w:r w:rsidR="00E733AB" w:rsidRPr="000B49F3">
        <w:rPr>
          <w:rFonts w:ascii="Times New Roman" w:eastAsia="SimSun" w:hAnsi="Times New Roman" w:cs="Times New Roman"/>
          <w:color w:val="000000"/>
          <w:sz w:val="24"/>
          <w:szCs w:val="24"/>
        </w:rPr>
        <w:t>и уровнем участия  в олимпиадах, конференциях, конкурсах, соревнованиях различного вида.</w:t>
      </w:r>
    </w:p>
    <w:p w:rsidR="00A965FC" w:rsidRPr="000B49F3" w:rsidRDefault="00A965FC" w:rsidP="00E733AB">
      <w:pPr>
        <w:rPr>
          <w:rFonts w:ascii="Times New Roman" w:eastAsia="SimSun" w:hAnsi="Times New Roman" w:cs="Times New Roman"/>
          <w:color w:val="000000"/>
          <w:sz w:val="24"/>
          <w:szCs w:val="24"/>
        </w:rPr>
      </w:pPr>
      <w:r>
        <w:rPr>
          <w:rFonts w:ascii="Times New Roman" w:hAnsi="Times New Roman" w:cs="Times New Roman"/>
          <w:sz w:val="24"/>
          <w:szCs w:val="24"/>
        </w:rPr>
        <w:t>11.</w:t>
      </w:r>
      <w:r w:rsidRPr="000B49F3">
        <w:rPr>
          <w:rFonts w:ascii="Times New Roman" w:hAnsi="Times New Roman" w:cs="Times New Roman"/>
          <w:sz w:val="24"/>
          <w:szCs w:val="24"/>
        </w:rPr>
        <w:t xml:space="preserve"> Система дополнительного образования органически сочетает все виды досуга с различными формами образовательной деятельности, решая проблемы занятости детей.</w:t>
      </w:r>
    </w:p>
    <w:p w:rsidR="00E733AB" w:rsidRPr="000B49F3" w:rsidRDefault="00E42308" w:rsidP="00E733AB">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w:t>
      </w:r>
      <w:r w:rsidR="00A965FC">
        <w:rPr>
          <w:rFonts w:ascii="Times New Roman" w:eastAsia="SimSun" w:hAnsi="Times New Roman" w:cs="Times New Roman"/>
          <w:color w:val="000000"/>
          <w:sz w:val="24"/>
          <w:szCs w:val="24"/>
        </w:rPr>
        <w:t>2</w:t>
      </w:r>
      <w:r w:rsidR="00E733AB" w:rsidRPr="000B49F3">
        <w:rPr>
          <w:rFonts w:ascii="Times New Roman" w:eastAsia="SimSun" w:hAnsi="Times New Roman" w:cs="Times New Roman"/>
          <w:color w:val="000000"/>
          <w:sz w:val="24"/>
          <w:szCs w:val="24"/>
        </w:rPr>
        <w:t xml:space="preserve">. Все обучающиеся пользуются  </w:t>
      </w:r>
      <w:proofErr w:type="spellStart"/>
      <w:proofErr w:type="gramStart"/>
      <w:r w:rsidR="00E733AB" w:rsidRPr="000B49F3">
        <w:rPr>
          <w:rFonts w:ascii="Times New Roman" w:eastAsia="SimSun" w:hAnsi="Times New Roman" w:cs="Times New Roman"/>
          <w:color w:val="000000"/>
          <w:sz w:val="24"/>
          <w:szCs w:val="24"/>
        </w:rPr>
        <w:t>библиотечно</w:t>
      </w:r>
      <w:proofErr w:type="spellEnd"/>
      <w:r w:rsidR="00E733AB" w:rsidRPr="000B49F3">
        <w:rPr>
          <w:rFonts w:ascii="Times New Roman" w:eastAsia="SimSun" w:hAnsi="Times New Roman" w:cs="Times New Roman"/>
          <w:color w:val="000000"/>
          <w:sz w:val="24"/>
          <w:szCs w:val="24"/>
        </w:rPr>
        <w:t xml:space="preserve"> - информационными</w:t>
      </w:r>
      <w:proofErr w:type="gramEnd"/>
      <w:r w:rsidR="00E733AB" w:rsidRPr="000B49F3">
        <w:rPr>
          <w:rFonts w:ascii="Times New Roman" w:eastAsia="SimSun" w:hAnsi="Times New Roman" w:cs="Times New Roman"/>
          <w:color w:val="000000"/>
          <w:sz w:val="24"/>
          <w:szCs w:val="24"/>
        </w:rPr>
        <w:t xml:space="preserve"> ресурсами школьной библиотеки.</w:t>
      </w:r>
    </w:p>
    <w:p w:rsidR="00E733AB" w:rsidRPr="000B49F3" w:rsidRDefault="00E42308" w:rsidP="00E733AB">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w:t>
      </w:r>
      <w:r w:rsidR="00A965FC">
        <w:rPr>
          <w:rFonts w:ascii="Times New Roman" w:eastAsia="SimSun" w:hAnsi="Times New Roman" w:cs="Times New Roman"/>
          <w:color w:val="000000"/>
          <w:sz w:val="24"/>
          <w:szCs w:val="24"/>
        </w:rPr>
        <w:t>3</w:t>
      </w:r>
      <w:r w:rsidR="00E733AB" w:rsidRPr="000B49F3">
        <w:rPr>
          <w:rFonts w:ascii="Times New Roman" w:eastAsia="SimSun" w:hAnsi="Times New Roman" w:cs="Times New Roman"/>
          <w:color w:val="000000"/>
          <w:sz w:val="24"/>
          <w:szCs w:val="24"/>
        </w:rPr>
        <w:t>.Основной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школы. По  итогам контроля составляются аналитические материалы, издаются приказы директора.</w:t>
      </w:r>
      <w:r>
        <w:rPr>
          <w:rFonts w:ascii="Times New Roman" w:eastAsia="SimSun" w:hAnsi="Times New Roman" w:cs="Times New Roman"/>
          <w:color w:val="000000"/>
          <w:sz w:val="24"/>
          <w:szCs w:val="24"/>
        </w:rPr>
        <w:t xml:space="preserve"> </w:t>
      </w:r>
      <w:proofErr w:type="spellStart"/>
      <w:r w:rsidR="00E733AB" w:rsidRPr="000B49F3">
        <w:rPr>
          <w:rFonts w:ascii="Times New Roman" w:eastAsia="SimSun" w:hAnsi="Times New Roman" w:cs="Times New Roman"/>
          <w:color w:val="000000"/>
          <w:sz w:val="24"/>
          <w:szCs w:val="24"/>
        </w:rPr>
        <w:t>Внутришкольный</w:t>
      </w:r>
      <w:proofErr w:type="spellEnd"/>
      <w:r w:rsidR="00E733AB" w:rsidRPr="000B49F3">
        <w:rPr>
          <w:rFonts w:ascii="Times New Roman" w:eastAsia="SimSun" w:hAnsi="Times New Roman" w:cs="Times New Roman"/>
          <w:color w:val="000000"/>
          <w:sz w:val="24"/>
          <w:szCs w:val="24"/>
        </w:rPr>
        <w:t xml:space="preserve"> контроль строится в соответствии с целями и задачами школы.</w:t>
      </w:r>
    </w:p>
    <w:p w:rsidR="00E733AB" w:rsidRPr="000B49F3" w:rsidRDefault="00E42308" w:rsidP="00E733AB">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w:t>
      </w:r>
      <w:r w:rsidR="00A965FC">
        <w:rPr>
          <w:rFonts w:ascii="Times New Roman" w:eastAsia="SimSun" w:hAnsi="Times New Roman" w:cs="Times New Roman"/>
          <w:color w:val="000000"/>
          <w:sz w:val="24"/>
          <w:szCs w:val="24"/>
        </w:rPr>
        <w:t>4</w:t>
      </w:r>
      <w:r w:rsidR="00E733AB" w:rsidRPr="000B49F3">
        <w:rPr>
          <w:rFonts w:ascii="Times New Roman" w:eastAsia="SimSun" w:hAnsi="Times New Roman" w:cs="Times New Roman"/>
          <w:color w:val="000000"/>
          <w:sz w:val="24"/>
          <w:szCs w:val="24"/>
        </w:rPr>
        <w:t>. Методическая работа школы способствует  повышению  профессионального  уровня педагогов; стимулирует творческий поиск педагогического коллектива.</w:t>
      </w:r>
    </w:p>
    <w:p w:rsidR="00E733AB" w:rsidRPr="000B49F3" w:rsidRDefault="00E42308" w:rsidP="00E733AB">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w:t>
      </w:r>
      <w:r w:rsidR="00A965FC">
        <w:rPr>
          <w:rFonts w:ascii="Times New Roman" w:eastAsia="SimSun" w:hAnsi="Times New Roman" w:cs="Times New Roman"/>
          <w:color w:val="000000"/>
          <w:sz w:val="24"/>
          <w:szCs w:val="24"/>
        </w:rPr>
        <w:t>5</w:t>
      </w:r>
      <w:r w:rsidR="00E733AB" w:rsidRPr="000B49F3">
        <w:rPr>
          <w:rFonts w:ascii="Times New Roman" w:eastAsia="SimSun" w:hAnsi="Times New Roman" w:cs="Times New Roman"/>
          <w:color w:val="000000"/>
          <w:sz w:val="24"/>
          <w:szCs w:val="24"/>
        </w:rPr>
        <w:t>. В образовательном процессе эффективно используются современные образовательные технологии. Школа подключена  к сети Интернет, есть доступ к образовательным электронным ресурсам.</w:t>
      </w:r>
    </w:p>
    <w:p w:rsidR="00E42308" w:rsidRDefault="00E42308" w:rsidP="00E42308">
      <w:pPr>
        <w:rPr>
          <w:rFonts w:ascii="Times New Roman" w:eastAsia="SimSun" w:hAnsi="Times New Roman" w:cs="Times New Roman"/>
          <w:color w:val="000000"/>
          <w:sz w:val="24"/>
          <w:szCs w:val="24"/>
        </w:rPr>
      </w:pPr>
      <w:r>
        <w:rPr>
          <w:rFonts w:ascii="Times New Roman" w:hAnsi="Times New Roman" w:cs="Times New Roman"/>
          <w:sz w:val="24"/>
          <w:szCs w:val="24"/>
        </w:rPr>
        <w:t>1</w:t>
      </w:r>
      <w:r w:rsidR="00A965FC">
        <w:rPr>
          <w:rFonts w:ascii="Times New Roman" w:hAnsi="Times New Roman" w:cs="Times New Roman"/>
          <w:sz w:val="24"/>
          <w:szCs w:val="24"/>
        </w:rPr>
        <w:t xml:space="preserve">6. </w:t>
      </w:r>
      <w:r w:rsidR="00E733AB" w:rsidRPr="000B49F3">
        <w:rPr>
          <w:rFonts w:ascii="Times New Roman" w:hAnsi="Times New Roman" w:cs="Times New Roman"/>
          <w:sz w:val="24"/>
          <w:szCs w:val="24"/>
        </w:rPr>
        <w:t>Психолого-консультационная и профилактическая работа в системе воспитания представлена различными формами работы с обучающимися и родителями, что дает положительную тенденцию во взаимодействии семьи и школы.</w:t>
      </w:r>
      <w:r w:rsidRPr="00E42308">
        <w:rPr>
          <w:rFonts w:ascii="Times New Roman" w:eastAsia="SimSun" w:hAnsi="Times New Roman" w:cs="Times New Roman"/>
          <w:color w:val="000000"/>
          <w:sz w:val="24"/>
          <w:szCs w:val="24"/>
        </w:rPr>
        <w:t xml:space="preserve"> </w:t>
      </w:r>
    </w:p>
    <w:p w:rsidR="00A965FC" w:rsidRPr="000B49F3" w:rsidRDefault="00A965FC" w:rsidP="00A965FC">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17</w:t>
      </w:r>
      <w:r w:rsidRPr="000B49F3">
        <w:rPr>
          <w:rFonts w:ascii="Times New Roman" w:eastAsia="SimSun" w:hAnsi="Times New Roman" w:cs="Times New Roman"/>
          <w:color w:val="000000"/>
          <w:sz w:val="24"/>
          <w:szCs w:val="24"/>
        </w:rPr>
        <w:t>. Обеспечивается система питания детей  из  малообеспеченных  семей, питание детей за средства родителей.</w:t>
      </w:r>
    </w:p>
    <w:p w:rsidR="00E42308" w:rsidRPr="000B49F3" w:rsidRDefault="00A965FC" w:rsidP="00E4230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18.</w:t>
      </w:r>
      <w:r w:rsidR="00E42308" w:rsidRPr="000B49F3">
        <w:rPr>
          <w:rFonts w:ascii="Times New Roman" w:eastAsia="SimSun" w:hAnsi="Times New Roman" w:cs="Times New Roman"/>
          <w:color w:val="000000"/>
          <w:sz w:val="24"/>
          <w:szCs w:val="24"/>
        </w:rPr>
        <w:t>Образовательное учреждение обеспечивает условия комплексной безопасности и охраны труда участников образовательного процесса.</w:t>
      </w:r>
    </w:p>
    <w:p w:rsidR="00E733AB" w:rsidRPr="000B49F3" w:rsidRDefault="00A965FC" w:rsidP="00E733AB">
      <w:pPr>
        <w:rPr>
          <w:rFonts w:ascii="Times New Roman" w:hAnsi="Times New Roman" w:cs="Times New Roman"/>
          <w:sz w:val="24"/>
          <w:szCs w:val="24"/>
        </w:rPr>
      </w:pPr>
      <w:r>
        <w:rPr>
          <w:rFonts w:ascii="Times New Roman" w:eastAsia="SimSun" w:hAnsi="Times New Roman" w:cs="Times New Roman"/>
          <w:color w:val="000000"/>
          <w:sz w:val="24"/>
          <w:szCs w:val="24"/>
        </w:rPr>
        <w:t>19.</w:t>
      </w:r>
      <w:r w:rsidR="00E42308" w:rsidRPr="000B49F3">
        <w:rPr>
          <w:rFonts w:ascii="Times New Roman" w:eastAsia="SimSun" w:hAnsi="Times New Roman" w:cs="Times New Roman"/>
          <w:color w:val="000000"/>
          <w:sz w:val="24"/>
          <w:szCs w:val="24"/>
        </w:rPr>
        <w:t>Материально – техническая база удовлетворяет современным требованиям организации учебного и воспитательного процесса.</w:t>
      </w:r>
      <w:r>
        <w:rPr>
          <w:rFonts w:ascii="Times New Roman" w:eastAsia="SimSun" w:hAnsi="Times New Roman" w:cs="Times New Roman"/>
          <w:color w:val="000000"/>
          <w:sz w:val="24"/>
          <w:szCs w:val="24"/>
        </w:rPr>
        <w:t xml:space="preserve"> </w:t>
      </w:r>
      <w:proofErr w:type="gramStart"/>
      <w:r w:rsidR="00E733AB" w:rsidRPr="000B49F3">
        <w:rPr>
          <w:rFonts w:ascii="Times New Roman" w:eastAsia="SimSun" w:hAnsi="Times New Roman" w:cs="Times New Roman"/>
          <w:color w:val="000000"/>
          <w:sz w:val="24"/>
          <w:szCs w:val="24"/>
        </w:rPr>
        <w:t>С</w:t>
      </w:r>
      <w:proofErr w:type="gramEnd"/>
      <w:r w:rsidR="00E733AB" w:rsidRPr="000B49F3">
        <w:rPr>
          <w:rFonts w:ascii="Times New Roman" w:eastAsia="SimSun" w:hAnsi="Times New Roman" w:cs="Times New Roman"/>
          <w:color w:val="000000"/>
          <w:sz w:val="24"/>
          <w:szCs w:val="24"/>
        </w:rPr>
        <w:t xml:space="preserve">остояние и качество материально-технической базы, наличие компьютерной техники, других технических средств обучения обеспечивают качественную подготовку выпускников школы. </w:t>
      </w:r>
      <w:r w:rsidR="00E733AB" w:rsidRPr="000B49F3">
        <w:rPr>
          <w:rFonts w:ascii="Times New Roman" w:hAnsi="Times New Roman" w:cs="Times New Roman"/>
          <w:sz w:val="24"/>
          <w:szCs w:val="24"/>
        </w:rPr>
        <w:t>Информационно-техническое обеспечение реализации образовательной программы школы соответствует критериям показателей деятельности общеобразовательного учреждения.</w:t>
      </w:r>
    </w:p>
    <w:p w:rsidR="00E733AB" w:rsidRPr="00A965FC" w:rsidRDefault="00A965FC" w:rsidP="00E733AB">
      <w:pPr>
        <w:rPr>
          <w:rFonts w:ascii="Times New Roman" w:hAnsi="Times New Roman" w:cs="Times New Roman"/>
          <w:sz w:val="24"/>
          <w:szCs w:val="24"/>
        </w:rPr>
      </w:pPr>
      <w:r w:rsidRPr="00A965FC">
        <w:rPr>
          <w:rFonts w:ascii="Times New Roman" w:hAnsi="Times New Roman" w:cs="Times New Roman"/>
          <w:sz w:val="24"/>
          <w:szCs w:val="24"/>
        </w:rPr>
        <w:lastRenderedPageBreak/>
        <w:t>20.</w:t>
      </w:r>
      <w:r w:rsidR="00E733AB" w:rsidRPr="00A965FC">
        <w:rPr>
          <w:rFonts w:ascii="Times New Roman" w:hAnsi="Times New Roman" w:cs="Times New Roman"/>
          <w:sz w:val="24"/>
          <w:szCs w:val="24"/>
        </w:rPr>
        <w:t>Содержание и качество подготовки обучающихся и выпускников школы по заявленным к государственной аккредитации образовательным программам соответствуют требованиям федерального государственного образовательного стандарта и государственного образовательного стандарта.</w:t>
      </w:r>
    </w:p>
    <w:p w:rsidR="00E733AB" w:rsidRPr="000B49F3" w:rsidRDefault="00E733AB" w:rsidP="00E733AB">
      <w:pPr>
        <w:rPr>
          <w:rFonts w:ascii="Times New Roman" w:hAnsi="Times New Roman" w:cs="Times New Roman"/>
          <w:sz w:val="24"/>
          <w:szCs w:val="24"/>
        </w:rPr>
      </w:pPr>
      <w:proofErr w:type="spellStart"/>
      <w:r w:rsidRPr="000B49F3">
        <w:rPr>
          <w:rFonts w:ascii="Times New Roman" w:hAnsi="Times New Roman" w:cs="Times New Roman"/>
          <w:sz w:val="24"/>
          <w:szCs w:val="24"/>
        </w:rPr>
        <w:t>Самообследование</w:t>
      </w:r>
      <w:proofErr w:type="spellEnd"/>
      <w:r w:rsidRPr="000B49F3">
        <w:rPr>
          <w:rFonts w:ascii="Times New Roman" w:hAnsi="Times New Roman" w:cs="Times New Roman"/>
          <w:sz w:val="24"/>
          <w:szCs w:val="24"/>
        </w:rPr>
        <w:t xml:space="preserve"> проведено комиссией в составе:</w:t>
      </w:r>
    </w:p>
    <w:p w:rsidR="00E733AB" w:rsidRPr="000B49F3" w:rsidRDefault="00E733AB" w:rsidP="00E733AB">
      <w:pPr>
        <w:spacing w:line="240" w:lineRule="auto"/>
        <w:rPr>
          <w:rFonts w:ascii="Times New Roman" w:hAnsi="Times New Roman" w:cs="Times New Roman"/>
          <w:sz w:val="24"/>
          <w:szCs w:val="24"/>
        </w:rPr>
      </w:pPr>
      <w:proofErr w:type="spellStart"/>
      <w:r w:rsidRPr="000B49F3">
        <w:rPr>
          <w:rFonts w:ascii="Times New Roman" w:hAnsi="Times New Roman" w:cs="Times New Roman"/>
          <w:sz w:val="24"/>
          <w:szCs w:val="24"/>
        </w:rPr>
        <w:t>Т.Н.Ахапкина</w:t>
      </w:r>
      <w:proofErr w:type="spellEnd"/>
      <w:r>
        <w:rPr>
          <w:sz w:val="24"/>
          <w:szCs w:val="24"/>
        </w:rPr>
        <w:t xml:space="preserve"> </w:t>
      </w:r>
      <w:r w:rsidRPr="000B49F3">
        <w:rPr>
          <w:rFonts w:ascii="Times New Roman" w:hAnsi="Times New Roman" w:cs="Times New Roman"/>
          <w:sz w:val="24"/>
          <w:szCs w:val="24"/>
        </w:rPr>
        <w:t>– директор  МКОУ СОШ №8; </w:t>
      </w:r>
      <w:r w:rsidRPr="000B49F3">
        <w:rPr>
          <w:rFonts w:ascii="Times New Roman" w:hAnsi="Times New Roman" w:cs="Times New Roman"/>
          <w:sz w:val="24"/>
          <w:szCs w:val="24"/>
        </w:rPr>
        <w:br/>
        <w:t>Дубинина Д.А. – председатель профсоюзной организации школы; </w:t>
      </w:r>
      <w:r w:rsidRPr="000B49F3">
        <w:rPr>
          <w:rFonts w:ascii="Times New Roman" w:hAnsi="Times New Roman" w:cs="Times New Roman"/>
          <w:sz w:val="24"/>
          <w:szCs w:val="24"/>
        </w:rPr>
        <w:br/>
      </w:r>
      <w:proofErr w:type="spellStart"/>
      <w:r w:rsidRPr="000B49F3">
        <w:rPr>
          <w:rFonts w:ascii="Times New Roman" w:hAnsi="Times New Roman" w:cs="Times New Roman"/>
          <w:sz w:val="24"/>
          <w:szCs w:val="24"/>
        </w:rPr>
        <w:t>Бигеева</w:t>
      </w:r>
      <w:proofErr w:type="spellEnd"/>
      <w:r w:rsidRPr="000B49F3">
        <w:rPr>
          <w:rFonts w:ascii="Times New Roman" w:hAnsi="Times New Roman" w:cs="Times New Roman"/>
          <w:sz w:val="24"/>
          <w:szCs w:val="24"/>
        </w:rPr>
        <w:t xml:space="preserve"> Л.В. – замдиректора по УВР; </w:t>
      </w:r>
    </w:p>
    <w:p w:rsidR="00E733AB" w:rsidRPr="000B49F3" w:rsidRDefault="00E733AB" w:rsidP="00E733AB">
      <w:pPr>
        <w:spacing w:line="240" w:lineRule="auto"/>
        <w:rPr>
          <w:rFonts w:ascii="Times New Roman" w:hAnsi="Times New Roman" w:cs="Times New Roman"/>
          <w:sz w:val="24"/>
          <w:szCs w:val="24"/>
        </w:rPr>
      </w:pPr>
      <w:proofErr w:type="spellStart"/>
      <w:r w:rsidRPr="000B49F3">
        <w:rPr>
          <w:rFonts w:ascii="Times New Roman" w:hAnsi="Times New Roman" w:cs="Times New Roman"/>
          <w:sz w:val="24"/>
          <w:szCs w:val="24"/>
        </w:rPr>
        <w:t>Баршакова</w:t>
      </w:r>
      <w:proofErr w:type="spellEnd"/>
      <w:r w:rsidRPr="000B49F3">
        <w:rPr>
          <w:rFonts w:ascii="Times New Roman" w:hAnsi="Times New Roman" w:cs="Times New Roman"/>
          <w:sz w:val="24"/>
          <w:szCs w:val="24"/>
        </w:rPr>
        <w:t xml:space="preserve"> Т.В. – замдиректора по ВР; </w:t>
      </w:r>
      <w:r w:rsidRPr="000B49F3">
        <w:rPr>
          <w:rFonts w:ascii="Times New Roman" w:hAnsi="Times New Roman" w:cs="Times New Roman"/>
          <w:sz w:val="24"/>
          <w:szCs w:val="24"/>
        </w:rPr>
        <w:br/>
      </w:r>
      <w:proofErr w:type="spellStart"/>
      <w:r w:rsidRPr="000B49F3">
        <w:rPr>
          <w:rFonts w:ascii="Times New Roman" w:hAnsi="Times New Roman" w:cs="Times New Roman"/>
          <w:sz w:val="24"/>
          <w:szCs w:val="24"/>
        </w:rPr>
        <w:t>Бордунова</w:t>
      </w:r>
      <w:proofErr w:type="spellEnd"/>
      <w:r w:rsidRPr="000B49F3">
        <w:rPr>
          <w:rFonts w:ascii="Times New Roman" w:hAnsi="Times New Roman" w:cs="Times New Roman"/>
          <w:sz w:val="24"/>
          <w:szCs w:val="24"/>
        </w:rPr>
        <w:t xml:space="preserve"> М.В. – замдиректора по АХР; </w:t>
      </w:r>
    </w:p>
    <w:p w:rsidR="00E733AB" w:rsidRPr="000B49F3" w:rsidRDefault="00E733AB" w:rsidP="00E733AB">
      <w:pPr>
        <w:spacing w:line="240" w:lineRule="auto"/>
        <w:rPr>
          <w:rFonts w:ascii="Times New Roman" w:hAnsi="Times New Roman" w:cs="Times New Roman"/>
          <w:sz w:val="24"/>
          <w:szCs w:val="24"/>
        </w:rPr>
      </w:pPr>
      <w:proofErr w:type="spellStart"/>
      <w:r w:rsidRPr="000B49F3">
        <w:rPr>
          <w:rFonts w:ascii="Times New Roman" w:hAnsi="Times New Roman" w:cs="Times New Roman"/>
          <w:sz w:val="24"/>
          <w:szCs w:val="24"/>
        </w:rPr>
        <w:t>Дутченко</w:t>
      </w:r>
      <w:proofErr w:type="spellEnd"/>
      <w:r w:rsidRPr="000B49F3">
        <w:rPr>
          <w:rFonts w:ascii="Times New Roman" w:hAnsi="Times New Roman" w:cs="Times New Roman"/>
          <w:sz w:val="24"/>
          <w:szCs w:val="24"/>
        </w:rPr>
        <w:t xml:space="preserve"> В.В. – руководитель МО начальных классов;</w:t>
      </w:r>
    </w:p>
    <w:p w:rsidR="00E733AB" w:rsidRDefault="00E733AB" w:rsidP="00E733AB">
      <w:pPr>
        <w:rPr>
          <w:sz w:val="24"/>
          <w:szCs w:val="24"/>
        </w:rPr>
      </w:pPr>
      <w:r w:rsidRPr="000B49F3">
        <w:rPr>
          <w:rFonts w:ascii="Times New Roman" w:hAnsi="Times New Roman" w:cs="Times New Roman"/>
          <w:sz w:val="24"/>
          <w:szCs w:val="24"/>
        </w:rPr>
        <w:t>Карпенко М.В.– заведующая библиотекой; </w:t>
      </w:r>
      <w:r w:rsidRPr="000B49F3">
        <w:rPr>
          <w:rFonts w:ascii="Times New Roman" w:hAnsi="Times New Roman" w:cs="Times New Roman"/>
          <w:sz w:val="24"/>
          <w:szCs w:val="24"/>
        </w:rPr>
        <w:br/>
      </w:r>
      <w:proofErr w:type="spellStart"/>
      <w:r w:rsidRPr="000B49F3">
        <w:rPr>
          <w:rFonts w:ascii="Times New Roman" w:hAnsi="Times New Roman" w:cs="Times New Roman"/>
          <w:sz w:val="24"/>
          <w:szCs w:val="24"/>
        </w:rPr>
        <w:t>Фомивко</w:t>
      </w:r>
      <w:proofErr w:type="spellEnd"/>
      <w:r w:rsidRPr="000B49F3">
        <w:rPr>
          <w:rFonts w:ascii="Times New Roman" w:hAnsi="Times New Roman" w:cs="Times New Roman"/>
          <w:sz w:val="24"/>
          <w:szCs w:val="24"/>
        </w:rPr>
        <w:t xml:space="preserve"> К.В. – педагог-психолог.</w:t>
      </w:r>
    </w:p>
    <w:p w:rsidR="00E733AB" w:rsidRPr="000B49F3" w:rsidRDefault="00E733AB" w:rsidP="00E733AB">
      <w:pPr>
        <w:spacing w:line="240" w:lineRule="auto"/>
        <w:rPr>
          <w:rFonts w:ascii="Times New Roman" w:hAnsi="Times New Roman" w:cs="Times New Roman"/>
          <w:sz w:val="24"/>
          <w:szCs w:val="24"/>
        </w:rPr>
      </w:pPr>
    </w:p>
    <w:p w:rsidR="00E733AB" w:rsidRDefault="00E733AB" w:rsidP="00E733AB">
      <w:pPr>
        <w:rPr>
          <w:sz w:val="24"/>
          <w:szCs w:val="24"/>
        </w:rPr>
      </w:pPr>
      <w:proofErr w:type="spellStart"/>
      <w:r w:rsidRPr="000B49F3">
        <w:rPr>
          <w:rFonts w:ascii="Times New Roman" w:hAnsi="Times New Roman" w:cs="Times New Roman"/>
          <w:sz w:val="24"/>
          <w:szCs w:val="24"/>
        </w:rPr>
        <w:t>Самообследование</w:t>
      </w:r>
      <w:proofErr w:type="spellEnd"/>
      <w:r w:rsidRPr="000B49F3">
        <w:rPr>
          <w:rFonts w:ascii="Times New Roman" w:hAnsi="Times New Roman" w:cs="Times New Roman"/>
          <w:sz w:val="24"/>
          <w:szCs w:val="24"/>
        </w:rPr>
        <w:t xml:space="preserve"> утверждено на заседании педагогического совета МКОУ СОШ № 8 </w:t>
      </w:r>
    </w:p>
    <w:p w:rsidR="00E733AB" w:rsidRDefault="00E733AB" w:rsidP="00E733AB">
      <w:pPr>
        <w:rPr>
          <w:sz w:val="24"/>
          <w:szCs w:val="24"/>
        </w:rPr>
      </w:pPr>
      <w:r w:rsidRPr="000B49F3">
        <w:rPr>
          <w:rFonts w:ascii="Times New Roman" w:hAnsi="Times New Roman" w:cs="Times New Roman"/>
          <w:sz w:val="24"/>
          <w:szCs w:val="24"/>
        </w:rPr>
        <w:t>(протокол № 5 от 25.02.2014 г.).</w:t>
      </w:r>
    </w:p>
    <w:p w:rsidR="00E733AB" w:rsidRDefault="00E733AB" w:rsidP="00E733AB">
      <w:pP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4"/>
        <w:gridCol w:w="1978"/>
        <w:gridCol w:w="236"/>
        <w:gridCol w:w="2520"/>
      </w:tblGrid>
      <w:tr w:rsidR="00E733AB" w:rsidRPr="000B49F3" w:rsidTr="00E733AB">
        <w:tc>
          <w:tcPr>
            <w:tcW w:w="3584" w:type="dxa"/>
            <w:tcBorders>
              <w:top w:val="nil"/>
              <w:left w:val="nil"/>
              <w:bottom w:val="nil"/>
              <w:right w:val="nil"/>
            </w:tcBorders>
          </w:tcPr>
          <w:p w:rsidR="00E733AB" w:rsidRPr="000B49F3" w:rsidRDefault="00E733AB" w:rsidP="00E733AB">
            <w:pPr>
              <w:rPr>
                <w:rFonts w:ascii="Times New Roman" w:hAnsi="Times New Roman" w:cs="Times New Roman"/>
                <w:sz w:val="24"/>
                <w:szCs w:val="24"/>
              </w:rPr>
            </w:pPr>
            <w:r w:rsidRPr="000B49F3">
              <w:rPr>
                <w:rFonts w:ascii="Times New Roman" w:hAnsi="Times New Roman" w:cs="Times New Roman"/>
                <w:sz w:val="24"/>
                <w:szCs w:val="24"/>
              </w:rPr>
              <w:t>Директор</w:t>
            </w:r>
          </w:p>
        </w:tc>
        <w:tc>
          <w:tcPr>
            <w:tcW w:w="1978" w:type="dxa"/>
            <w:tcBorders>
              <w:top w:val="nil"/>
              <w:left w:val="nil"/>
              <w:bottom w:val="single" w:sz="4" w:space="0" w:color="auto"/>
              <w:right w:val="nil"/>
            </w:tcBorders>
          </w:tcPr>
          <w:p w:rsidR="00E733AB" w:rsidRPr="000B49F3" w:rsidRDefault="00E733AB" w:rsidP="00E733AB">
            <w:pPr>
              <w:rPr>
                <w:rFonts w:ascii="Times New Roman" w:hAnsi="Times New Roman" w:cs="Times New Roman"/>
                <w:sz w:val="24"/>
                <w:szCs w:val="24"/>
              </w:rPr>
            </w:pPr>
          </w:p>
        </w:tc>
        <w:tc>
          <w:tcPr>
            <w:tcW w:w="236" w:type="dxa"/>
            <w:tcBorders>
              <w:top w:val="nil"/>
              <w:left w:val="nil"/>
              <w:bottom w:val="nil"/>
              <w:right w:val="nil"/>
            </w:tcBorders>
          </w:tcPr>
          <w:p w:rsidR="00E733AB" w:rsidRPr="000B49F3" w:rsidRDefault="00E733AB" w:rsidP="00E733AB">
            <w:pPr>
              <w:rPr>
                <w:rFonts w:ascii="Times New Roman" w:hAnsi="Times New Roman" w:cs="Times New Roman"/>
                <w:sz w:val="24"/>
                <w:szCs w:val="24"/>
              </w:rPr>
            </w:pPr>
          </w:p>
        </w:tc>
        <w:tc>
          <w:tcPr>
            <w:tcW w:w="2520" w:type="dxa"/>
            <w:tcBorders>
              <w:top w:val="nil"/>
              <w:left w:val="nil"/>
              <w:bottom w:val="single" w:sz="4" w:space="0" w:color="auto"/>
              <w:right w:val="nil"/>
            </w:tcBorders>
          </w:tcPr>
          <w:p w:rsidR="00E733AB" w:rsidRPr="000B49F3" w:rsidRDefault="00E733AB" w:rsidP="00E733AB">
            <w:pPr>
              <w:rPr>
                <w:rFonts w:ascii="Times New Roman" w:hAnsi="Times New Roman" w:cs="Times New Roman"/>
                <w:sz w:val="24"/>
                <w:szCs w:val="24"/>
              </w:rPr>
            </w:pPr>
            <w:r w:rsidRPr="000B49F3">
              <w:rPr>
                <w:rFonts w:ascii="Times New Roman" w:hAnsi="Times New Roman" w:cs="Times New Roman"/>
                <w:sz w:val="24"/>
                <w:szCs w:val="24"/>
              </w:rPr>
              <w:t xml:space="preserve">Т.Н. </w:t>
            </w:r>
            <w:proofErr w:type="spellStart"/>
            <w:r w:rsidRPr="000B49F3">
              <w:rPr>
                <w:rFonts w:ascii="Times New Roman" w:hAnsi="Times New Roman" w:cs="Times New Roman"/>
                <w:sz w:val="24"/>
                <w:szCs w:val="24"/>
              </w:rPr>
              <w:t>Ахапкина</w:t>
            </w:r>
            <w:proofErr w:type="spellEnd"/>
          </w:p>
        </w:tc>
      </w:tr>
      <w:tr w:rsidR="00E733AB" w:rsidRPr="000B49F3" w:rsidTr="00E733AB">
        <w:tc>
          <w:tcPr>
            <w:tcW w:w="5798" w:type="dxa"/>
            <w:gridSpan w:val="3"/>
            <w:tcBorders>
              <w:top w:val="nil"/>
              <w:left w:val="nil"/>
              <w:bottom w:val="nil"/>
              <w:right w:val="nil"/>
            </w:tcBorders>
          </w:tcPr>
          <w:p w:rsidR="00E733AB" w:rsidRPr="000B49F3" w:rsidRDefault="00E733AB" w:rsidP="00E733AB">
            <w:pPr>
              <w:rPr>
                <w:rFonts w:ascii="Times New Roman" w:hAnsi="Times New Roman" w:cs="Times New Roman"/>
                <w:sz w:val="24"/>
                <w:szCs w:val="24"/>
              </w:rPr>
            </w:pPr>
            <w:r w:rsidRPr="000B49F3">
              <w:rPr>
                <w:rFonts w:ascii="Times New Roman" w:hAnsi="Times New Roman" w:cs="Times New Roman"/>
                <w:sz w:val="24"/>
                <w:szCs w:val="24"/>
              </w:rPr>
              <w:t>подпись</w:t>
            </w:r>
          </w:p>
        </w:tc>
        <w:tc>
          <w:tcPr>
            <w:tcW w:w="2520" w:type="dxa"/>
            <w:tcBorders>
              <w:top w:val="single" w:sz="4" w:space="0" w:color="auto"/>
              <w:left w:val="nil"/>
              <w:bottom w:val="nil"/>
              <w:right w:val="nil"/>
            </w:tcBorders>
          </w:tcPr>
          <w:p w:rsidR="00E733AB" w:rsidRPr="000B49F3" w:rsidRDefault="00E733AB" w:rsidP="00E733AB">
            <w:pPr>
              <w:rPr>
                <w:rFonts w:ascii="Times New Roman" w:hAnsi="Times New Roman" w:cs="Times New Roman"/>
                <w:sz w:val="24"/>
                <w:szCs w:val="24"/>
              </w:rPr>
            </w:pPr>
            <w:r w:rsidRPr="000B49F3">
              <w:rPr>
                <w:rFonts w:ascii="Times New Roman" w:hAnsi="Times New Roman" w:cs="Times New Roman"/>
                <w:sz w:val="24"/>
                <w:szCs w:val="24"/>
              </w:rPr>
              <w:t>Ф.И.О.</w:t>
            </w:r>
          </w:p>
        </w:tc>
      </w:tr>
      <w:tr w:rsidR="00E733AB" w:rsidRPr="000B49F3" w:rsidTr="00E733AB">
        <w:tc>
          <w:tcPr>
            <w:tcW w:w="5798" w:type="dxa"/>
            <w:gridSpan w:val="3"/>
            <w:tcBorders>
              <w:top w:val="nil"/>
              <w:left w:val="nil"/>
              <w:bottom w:val="nil"/>
              <w:right w:val="nil"/>
            </w:tcBorders>
          </w:tcPr>
          <w:p w:rsidR="00E733AB" w:rsidRDefault="00E733AB" w:rsidP="00E733AB">
            <w:pPr>
              <w:rPr>
                <w:sz w:val="24"/>
                <w:szCs w:val="24"/>
              </w:rPr>
            </w:pPr>
          </w:p>
          <w:p w:rsidR="00E733AB" w:rsidRPr="000B49F3" w:rsidRDefault="00E733AB" w:rsidP="00E733AB">
            <w:pPr>
              <w:rPr>
                <w:rFonts w:ascii="Times New Roman" w:hAnsi="Times New Roman" w:cs="Times New Roman"/>
                <w:sz w:val="24"/>
                <w:szCs w:val="24"/>
              </w:rPr>
            </w:pPr>
            <w:r w:rsidRPr="000B49F3">
              <w:rPr>
                <w:rFonts w:ascii="Times New Roman" w:hAnsi="Times New Roman" w:cs="Times New Roman"/>
                <w:sz w:val="24"/>
                <w:szCs w:val="24"/>
              </w:rPr>
              <w:t>м. п.</w:t>
            </w:r>
          </w:p>
        </w:tc>
        <w:tc>
          <w:tcPr>
            <w:tcW w:w="2520" w:type="dxa"/>
            <w:tcBorders>
              <w:top w:val="nil"/>
              <w:left w:val="nil"/>
              <w:bottom w:val="nil"/>
              <w:right w:val="nil"/>
            </w:tcBorders>
          </w:tcPr>
          <w:p w:rsidR="00E733AB" w:rsidRPr="000B49F3" w:rsidRDefault="00E733AB" w:rsidP="00E733AB">
            <w:pPr>
              <w:rPr>
                <w:rFonts w:ascii="Times New Roman" w:hAnsi="Times New Roman" w:cs="Times New Roman"/>
                <w:sz w:val="24"/>
                <w:szCs w:val="24"/>
              </w:rPr>
            </w:pPr>
          </w:p>
        </w:tc>
      </w:tr>
    </w:tbl>
    <w:p w:rsidR="00E733AB" w:rsidRDefault="00E733AB" w:rsidP="00E733AB">
      <w:pPr>
        <w:rPr>
          <w:sz w:val="24"/>
          <w:szCs w:val="24"/>
        </w:rPr>
      </w:pPr>
    </w:p>
    <w:p w:rsidR="00E733AB" w:rsidRDefault="00E733AB" w:rsidP="00E733AB">
      <w:pPr>
        <w:rPr>
          <w:sz w:val="24"/>
          <w:szCs w:val="24"/>
        </w:rPr>
      </w:pPr>
      <w:r w:rsidRPr="000B49F3">
        <w:rPr>
          <w:rFonts w:ascii="Times New Roman" w:hAnsi="Times New Roman" w:cs="Times New Roman"/>
          <w:sz w:val="24"/>
          <w:szCs w:val="24"/>
        </w:rPr>
        <w:t xml:space="preserve">Отчет о </w:t>
      </w:r>
      <w:proofErr w:type="spellStart"/>
      <w:r w:rsidRPr="000B49F3">
        <w:rPr>
          <w:rFonts w:ascii="Times New Roman" w:hAnsi="Times New Roman" w:cs="Times New Roman"/>
          <w:sz w:val="24"/>
          <w:szCs w:val="24"/>
        </w:rPr>
        <w:t>самообследовании</w:t>
      </w:r>
      <w:proofErr w:type="spellEnd"/>
      <w:r w:rsidRPr="000B49F3">
        <w:rPr>
          <w:rFonts w:ascii="Times New Roman" w:hAnsi="Times New Roman" w:cs="Times New Roman"/>
          <w:sz w:val="24"/>
          <w:szCs w:val="24"/>
        </w:rPr>
        <w:t xml:space="preserve"> МКОУ СОШ № 8 размещен на сайте образовательного учреждения: </w:t>
      </w:r>
    </w:p>
    <w:p w:rsidR="00E733AB" w:rsidRPr="000B49F3" w:rsidRDefault="00E733AB" w:rsidP="00E733AB">
      <w:pPr>
        <w:rPr>
          <w:rFonts w:ascii="Times New Roman" w:hAnsi="Times New Roman" w:cs="Times New Roman"/>
          <w:sz w:val="24"/>
          <w:szCs w:val="24"/>
        </w:rPr>
      </w:pPr>
      <w:r w:rsidRPr="000B49F3">
        <w:rPr>
          <w:rFonts w:ascii="Times New Roman" w:hAnsi="Times New Roman" w:cs="Times New Roman"/>
          <w:sz w:val="24"/>
          <w:szCs w:val="24"/>
        </w:rPr>
        <w:t>(адрес сайта)  http://mkousosh8.ru/</w:t>
      </w:r>
    </w:p>
    <w:p w:rsidR="00E733AB" w:rsidRPr="000B49F3" w:rsidRDefault="00E733AB" w:rsidP="00E733AB">
      <w:pPr>
        <w:rPr>
          <w:rFonts w:ascii="Times New Roman" w:hAnsi="Times New Roman" w:cs="Times New Roman"/>
          <w:sz w:val="24"/>
          <w:szCs w:val="24"/>
        </w:rPr>
      </w:pPr>
    </w:p>
    <w:p w:rsidR="00E733AB" w:rsidRDefault="00E733AB" w:rsidP="00E733AB">
      <w:pPr>
        <w:jc w:val="center"/>
        <w:rPr>
          <w:b/>
        </w:rPr>
      </w:pPr>
    </w:p>
    <w:p w:rsidR="00E733AB" w:rsidRDefault="00E733AB" w:rsidP="00E733AB">
      <w:pPr>
        <w:jc w:val="center"/>
        <w:rPr>
          <w:b/>
        </w:rPr>
      </w:pPr>
    </w:p>
    <w:p w:rsidR="00E733AB" w:rsidRPr="001029B4" w:rsidRDefault="00E733AB" w:rsidP="00E733AB">
      <w:pPr>
        <w:ind w:left="720"/>
        <w:jc w:val="both"/>
      </w:pPr>
    </w:p>
    <w:p w:rsidR="00E733AB" w:rsidRDefault="00E733AB" w:rsidP="00E733AB">
      <w:pPr>
        <w:autoSpaceDE w:val="0"/>
        <w:autoSpaceDN w:val="0"/>
        <w:adjustRightInd w:val="0"/>
        <w:spacing w:after="0" w:line="240" w:lineRule="auto"/>
        <w:jc w:val="both"/>
        <w:rPr>
          <w:b/>
        </w:rPr>
      </w:pPr>
    </w:p>
    <w:p w:rsidR="00E733AB" w:rsidRDefault="00E733AB" w:rsidP="00E733AB">
      <w:pPr>
        <w:autoSpaceDE w:val="0"/>
        <w:autoSpaceDN w:val="0"/>
        <w:adjustRightInd w:val="0"/>
        <w:spacing w:after="0" w:line="240" w:lineRule="auto"/>
        <w:ind w:left="426"/>
        <w:jc w:val="both"/>
        <w:rPr>
          <w:b/>
        </w:rPr>
      </w:pPr>
    </w:p>
    <w:p w:rsidR="00E733AB" w:rsidRDefault="00E733AB" w:rsidP="00E733AB">
      <w:pPr>
        <w:autoSpaceDE w:val="0"/>
        <w:autoSpaceDN w:val="0"/>
        <w:adjustRightInd w:val="0"/>
        <w:spacing w:after="0" w:line="240" w:lineRule="auto"/>
        <w:ind w:left="426"/>
        <w:jc w:val="both"/>
        <w:rPr>
          <w:b/>
        </w:rPr>
      </w:pPr>
    </w:p>
    <w:p w:rsidR="00E733AB" w:rsidRDefault="00E733AB" w:rsidP="00E733AB">
      <w:pPr>
        <w:autoSpaceDE w:val="0"/>
        <w:autoSpaceDN w:val="0"/>
        <w:adjustRightInd w:val="0"/>
        <w:spacing w:after="0" w:line="240" w:lineRule="auto"/>
        <w:ind w:left="786"/>
        <w:jc w:val="both"/>
        <w:rPr>
          <w:b/>
        </w:rPr>
      </w:pPr>
    </w:p>
    <w:p w:rsidR="00E733AB" w:rsidRDefault="00E733AB" w:rsidP="00E733AB">
      <w:pPr>
        <w:autoSpaceDE w:val="0"/>
        <w:autoSpaceDN w:val="0"/>
        <w:adjustRightInd w:val="0"/>
        <w:spacing w:after="0" w:line="240" w:lineRule="auto"/>
        <w:ind w:left="426"/>
        <w:jc w:val="both"/>
        <w:rPr>
          <w:b/>
        </w:rPr>
      </w:pPr>
    </w:p>
    <w:p w:rsidR="00877DC1" w:rsidRDefault="00877DC1" w:rsidP="00A04404">
      <w:pPr>
        <w:jc w:val="center"/>
        <w:rPr>
          <w:rFonts w:ascii="Times New Roman" w:hAnsi="Times New Roman" w:cs="Times New Roman"/>
          <w:b/>
          <w:sz w:val="24"/>
          <w:szCs w:val="24"/>
        </w:rPr>
      </w:pPr>
    </w:p>
    <w:sectPr w:rsidR="00877DC1" w:rsidSect="0046513E">
      <w:footerReference w:type="default" r:id="rId10"/>
      <w:pgSz w:w="11906" w:h="16838"/>
      <w:pgMar w:top="284" w:right="851" w:bottom="142"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3AB" w:rsidRDefault="00E733AB">
      <w:pPr>
        <w:spacing w:after="0" w:line="240" w:lineRule="auto"/>
      </w:pPr>
      <w:r>
        <w:separator/>
      </w:r>
    </w:p>
  </w:endnote>
  <w:endnote w:type="continuationSeparator" w:id="1">
    <w:p w:rsidR="00E733AB" w:rsidRDefault="00E73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Pragmatica BookCTT">
    <w:altName w:val="Trebuchet MS"/>
    <w:panose1 w:val="00000000000000000000"/>
    <w:charset w:val="CC"/>
    <w:family w:val="swiss"/>
    <w:notTrueType/>
    <w:pitch w:val="variable"/>
    <w:sig w:usb0="00000203"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6994"/>
      <w:docPartObj>
        <w:docPartGallery w:val="Page Numbers (Bottom of Page)"/>
        <w:docPartUnique/>
      </w:docPartObj>
    </w:sdtPr>
    <w:sdtContent>
      <w:p w:rsidR="00E733AB" w:rsidRDefault="00E733AB">
        <w:pPr>
          <w:pStyle w:val="ad"/>
          <w:jc w:val="right"/>
        </w:pPr>
        <w:fldSimple w:instr=" PAGE   \* MERGEFORMAT ">
          <w:r w:rsidR="0099422C">
            <w:rPr>
              <w:noProof/>
            </w:rPr>
            <w:t>58</w:t>
          </w:r>
        </w:fldSimple>
      </w:p>
    </w:sdtContent>
  </w:sdt>
  <w:p w:rsidR="00E733AB" w:rsidRDefault="00E733A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3AB" w:rsidRDefault="00E733AB">
      <w:pPr>
        <w:spacing w:after="0" w:line="240" w:lineRule="auto"/>
      </w:pPr>
      <w:r>
        <w:separator/>
      </w:r>
    </w:p>
  </w:footnote>
  <w:footnote w:type="continuationSeparator" w:id="1">
    <w:p w:rsidR="00E733AB" w:rsidRDefault="00E73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F62"/>
    <w:multiLevelType w:val="hybridMultilevel"/>
    <w:tmpl w:val="17348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8E1AFB"/>
    <w:multiLevelType w:val="hybridMultilevel"/>
    <w:tmpl w:val="731C674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C06DB"/>
    <w:multiLevelType w:val="hybridMultilevel"/>
    <w:tmpl w:val="4F76C3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EB97A48"/>
    <w:multiLevelType w:val="hybridMultilevel"/>
    <w:tmpl w:val="B87CF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C790A"/>
    <w:multiLevelType w:val="hybridMultilevel"/>
    <w:tmpl w:val="96444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82624"/>
    <w:multiLevelType w:val="hybridMultilevel"/>
    <w:tmpl w:val="D9B48A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D0701E"/>
    <w:multiLevelType w:val="multilevel"/>
    <w:tmpl w:val="142E9D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DC42F8"/>
    <w:multiLevelType w:val="hybridMultilevel"/>
    <w:tmpl w:val="CA769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C60F9"/>
    <w:multiLevelType w:val="hybridMultilevel"/>
    <w:tmpl w:val="FA6ED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DF3E7C"/>
    <w:multiLevelType w:val="hybridMultilevel"/>
    <w:tmpl w:val="BEB6E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211D9B"/>
    <w:multiLevelType w:val="hybridMultilevel"/>
    <w:tmpl w:val="E1E837CA"/>
    <w:lvl w:ilvl="0" w:tplc="04190001">
      <w:start w:val="1"/>
      <w:numFmt w:val="bullet"/>
      <w:lvlText w:val=""/>
      <w:lvlJc w:val="left"/>
      <w:pPr>
        <w:ind w:left="570" w:hanging="360"/>
      </w:pPr>
      <w:rPr>
        <w:rFonts w:ascii="Symbol" w:hAnsi="Symbol"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1">
    <w:nsid w:val="2F6B4DBA"/>
    <w:multiLevelType w:val="hybridMultilevel"/>
    <w:tmpl w:val="4736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C43C61"/>
    <w:multiLevelType w:val="hybridMultilevel"/>
    <w:tmpl w:val="3A46056C"/>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13">
    <w:nsid w:val="49904DBA"/>
    <w:multiLevelType w:val="multilevel"/>
    <w:tmpl w:val="4508A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C1635F7"/>
    <w:multiLevelType w:val="multilevel"/>
    <w:tmpl w:val="2BA24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E526F02"/>
    <w:multiLevelType w:val="hybridMultilevel"/>
    <w:tmpl w:val="F1EA2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6D5F61"/>
    <w:multiLevelType w:val="hybridMultilevel"/>
    <w:tmpl w:val="D2768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6912B1"/>
    <w:multiLevelType w:val="hybridMultilevel"/>
    <w:tmpl w:val="9EEE8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2A63C8"/>
    <w:multiLevelType w:val="hybridMultilevel"/>
    <w:tmpl w:val="6090E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0B427E"/>
    <w:multiLevelType w:val="multilevel"/>
    <w:tmpl w:val="38F0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B3128A"/>
    <w:multiLevelType w:val="hybridMultilevel"/>
    <w:tmpl w:val="FC5638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5660AB1"/>
    <w:multiLevelType w:val="hybridMultilevel"/>
    <w:tmpl w:val="9454E92C"/>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2">
    <w:nsid w:val="776C36AE"/>
    <w:multiLevelType w:val="hybridMultilevel"/>
    <w:tmpl w:val="BD7CCF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DB42558"/>
    <w:multiLevelType w:val="hybridMultilevel"/>
    <w:tmpl w:val="A036A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082CC4"/>
    <w:multiLevelType w:val="hybridMultilevel"/>
    <w:tmpl w:val="2CF8A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3"/>
  </w:num>
  <w:num w:numId="4">
    <w:abstractNumId w:val="15"/>
  </w:num>
  <w:num w:numId="5">
    <w:abstractNumId w:val="18"/>
  </w:num>
  <w:num w:numId="6">
    <w:abstractNumId w:val="17"/>
  </w:num>
  <w:num w:numId="7">
    <w:abstractNumId w:val="20"/>
  </w:num>
  <w:num w:numId="8">
    <w:abstractNumId w:val="22"/>
  </w:num>
  <w:num w:numId="9">
    <w:abstractNumId w:val="4"/>
  </w:num>
  <w:num w:numId="10">
    <w:abstractNumId w:val="24"/>
  </w:num>
  <w:num w:numId="11">
    <w:abstractNumId w:val="3"/>
  </w:num>
  <w:num w:numId="12">
    <w:abstractNumId w:val="16"/>
  </w:num>
  <w:num w:numId="13">
    <w:abstractNumId w:val="10"/>
  </w:num>
  <w:num w:numId="14">
    <w:abstractNumId w:val="21"/>
  </w:num>
  <w:num w:numId="15">
    <w:abstractNumId w:val="1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2"/>
  </w:num>
  <w:num w:numId="22">
    <w:abstractNumId w:val="1"/>
  </w:num>
  <w:num w:numId="23">
    <w:abstractNumId w:val="9"/>
  </w:num>
  <w:num w:numId="24">
    <w:abstractNumId w:val="12"/>
  </w:num>
  <w:num w:numId="25">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useFELayout/>
  </w:compat>
  <w:rsids>
    <w:rsidRoot w:val="00F121BF"/>
    <w:rsid w:val="000343F6"/>
    <w:rsid w:val="00061121"/>
    <w:rsid w:val="00077144"/>
    <w:rsid w:val="00097E42"/>
    <w:rsid w:val="000A10F4"/>
    <w:rsid w:val="000A1361"/>
    <w:rsid w:val="000B49F3"/>
    <w:rsid w:val="000C0496"/>
    <w:rsid w:val="001159B0"/>
    <w:rsid w:val="001350DE"/>
    <w:rsid w:val="00143762"/>
    <w:rsid w:val="00163BED"/>
    <w:rsid w:val="00187833"/>
    <w:rsid w:val="0033269C"/>
    <w:rsid w:val="00397800"/>
    <w:rsid w:val="003A6BB4"/>
    <w:rsid w:val="003D3FE3"/>
    <w:rsid w:val="0046513E"/>
    <w:rsid w:val="00492E44"/>
    <w:rsid w:val="004D277C"/>
    <w:rsid w:val="00551627"/>
    <w:rsid w:val="00575BA9"/>
    <w:rsid w:val="00592968"/>
    <w:rsid w:val="005B540A"/>
    <w:rsid w:val="00642A84"/>
    <w:rsid w:val="00667040"/>
    <w:rsid w:val="00690EEC"/>
    <w:rsid w:val="006A60BA"/>
    <w:rsid w:val="006F3ACF"/>
    <w:rsid w:val="00720B00"/>
    <w:rsid w:val="00733DA7"/>
    <w:rsid w:val="00750658"/>
    <w:rsid w:val="0079460B"/>
    <w:rsid w:val="007972A1"/>
    <w:rsid w:val="007C308D"/>
    <w:rsid w:val="007D3A5F"/>
    <w:rsid w:val="00827A0B"/>
    <w:rsid w:val="008343D4"/>
    <w:rsid w:val="008351FE"/>
    <w:rsid w:val="00877DC1"/>
    <w:rsid w:val="00890A94"/>
    <w:rsid w:val="00894B6E"/>
    <w:rsid w:val="008A6172"/>
    <w:rsid w:val="00920714"/>
    <w:rsid w:val="009616A1"/>
    <w:rsid w:val="00974F87"/>
    <w:rsid w:val="009751CE"/>
    <w:rsid w:val="0099422C"/>
    <w:rsid w:val="009D112E"/>
    <w:rsid w:val="009F6736"/>
    <w:rsid w:val="00A04404"/>
    <w:rsid w:val="00A25172"/>
    <w:rsid w:val="00A542CD"/>
    <w:rsid w:val="00A549A7"/>
    <w:rsid w:val="00A67E25"/>
    <w:rsid w:val="00A85A88"/>
    <w:rsid w:val="00A965FC"/>
    <w:rsid w:val="00AA1651"/>
    <w:rsid w:val="00AC39A3"/>
    <w:rsid w:val="00AE3A50"/>
    <w:rsid w:val="00AF7359"/>
    <w:rsid w:val="00B14B7E"/>
    <w:rsid w:val="00B64762"/>
    <w:rsid w:val="00BB7F69"/>
    <w:rsid w:val="00BE51B2"/>
    <w:rsid w:val="00C00F13"/>
    <w:rsid w:val="00CC4E32"/>
    <w:rsid w:val="00CE532E"/>
    <w:rsid w:val="00CE5A58"/>
    <w:rsid w:val="00CE6D5A"/>
    <w:rsid w:val="00D354FC"/>
    <w:rsid w:val="00D57537"/>
    <w:rsid w:val="00D959A0"/>
    <w:rsid w:val="00D96956"/>
    <w:rsid w:val="00DF3313"/>
    <w:rsid w:val="00E42308"/>
    <w:rsid w:val="00E70993"/>
    <w:rsid w:val="00E733AB"/>
    <w:rsid w:val="00E8473D"/>
    <w:rsid w:val="00EB5B4B"/>
    <w:rsid w:val="00ED00FA"/>
    <w:rsid w:val="00F121BF"/>
    <w:rsid w:val="00FA4A4E"/>
    <w:rsid w:val="00FA5301"/>
    <w:rsid w:val="00FE3978"/>
    <w:rsid w:val="00FE44E3"/>
    <w:rsid w:val="00FE7F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33"/>
  </w:style>
  <w:style w:type="paragraph" w:styleId="1">
    <w:name w:val="heading 1"/>
    <w:basedOn w:val="a"/>
    <w:next w:val="a"/>
    <w:link w:val="10"/>
    <w:qFormat/>
    <w:rsid w:val="00F121B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1"/>
    <w:qFormat/>
    <w:rsid w:val="00F121BF"/>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F121BF"/>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1BF"/>
    <w:rPr>
      <w:rFonts w:ascii="Cambria" w:eastAsia="Times New Roman" w:hAnsi="Cambria" w:cs="Times New Roman"/>
      <w:b/>
      <w:bCs/>
      <w:kern w:val="32"/>
      <w:sz w:val="32"/>
      <w:szCs w:val="32"/>
    </w:rPr>
  </w:style>
  <w:style w:type="character" w:customStyle="1" w:styleId="20">
    <w:name w:val="Заголовок 2 Знак"/>
    <w:basedOn w:val="a0"/>
    <w:rsid w:val="00F121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121BF"/>
    <w:rPr>
      <w:rFonts w:ascii="Arial" w:eastAsia="Times New Roman" w:hAnsi="Arial" w:cs="Arial"/>
      <w:b/>
      <w:bCs/>
      <w:sz w:val="26"/>
      <w:szCs w:val="26"/>
    </w:rPr>
  </w:style>
  <w:style w:type="table" w:styleId="a3">
    <w:name w:val="Table Grid"/>
    <w:basedOn w:val="a1"/>
    <w:rsid w:val="00F121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F121BF"/>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F121BF"/>
    <w:rPr>
      <w:rFonts w:ascii="Times New Roman" w:eastAsia="Times New Roman" w:hAnsi="Times New Roman" w:cs="Times New Roman"/>
      <w:sz w:val="24"/>
      <w:szCs w:val="24"/>
    </w:rPr>
  </w:style>
  <w:style w:type="character" w:styleId="a6">
    <w:name w:val="Strong"/>
    <w:uiPriority w:val="22"/>
    <w:qFormat/>
    <w:rsid w:val="00F121BF"/>
    <w:rPr>
      <w:b/>
      <w:bCs/>
    </w:rPr>
  </w:style>
  <w:style w:type="paragraph" w:styleId="a7">
    <w:name w:val="Body Text"/>
    <w:basedOn w:val="a"/>
    <w:link w:val="a8"/>
    <w:uiPriority w:val="99"/>
    <w:rsid w:val="00F121BF"/>
    <w:pPr>
      <w:spacing w:after="120" w:line="240" w:lineRule="auto"/>
    </w:pPr>
    <w:rPr>
      <w:rFonts w:ascii="Calibri" w:eastAsia="Times New Roman" w:hAnsi="Calibri" w:cs="Times New Roman"/>
      <w:lang w:eastAsia="en-US"/>
    </w:rPr>
  </w:style>
  <w:style w:type="character" w:customStyle="1" w:styleId="a8">
    <w:name w:val="Основной текст Знак"/>
    <w:basedOn w:val="a0"/>
    <w:link w:val="a7"/>
    <w:uiPriority w:val="99"/>
    <w:rsid w:val="00F121BF"/>
    <w:rPr>
      <w:rFonts w:ascii="Calibri" w:eastAsia="Times New Roman" w:hAnsi="Calibri" w:cs="Times New Roman"/>
      <w:lang w:eastAsia="en-US"/>
    </w:rPr>
  </w:style>
  <w:style w:type="character" w:customStyle="1" w:styleId="apple-converted-space">
    <w:name w:val="apple-converted-space"/>
    <w:rsid w:val="00F121BF"/>
  </w:style>
  <w:style w:type="character" w:customStyle="1" w:styleId="21">
    <w:name w:val="Заголовок 2 Знак1"/>
    <w:link w:val="2"/>
    <w:rsid w:val="00F121BF"/>
    <w:rPr>
      <w:rFonts w:ascii="Cambria" w:eastAsia="Times New Roman" w:hAnsi="Cambria" w:cs="Times New Roman"/>
      <w:b/>
      <w:bCs/>
      <w:i/>
      <w:iCs/>
      <w:sz w:val="28"/>
      <w:szCs w:val="28"/>
    </w:rPr>
  </w:style>
  <w:style w:type="paragraph" w:customStyle="1" w:styleId="ConsPlusNormal">
    <w:name w:val="ConsPlusNormal"/>
    <w:rsid w:val="00F121B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Normal (Web)"/>
    <w:basedOn w:val="a"/>
    <w:rsid w:val="00F121BF"/>
    <w:pPr>
      <w:spacing w:before="40" w:after="40" w:line="240" w:lineRule="auto"/>
    </w:pPr>
    <w:rPr>
      <w:rFonts w:ascii="Times New Roman" w:eastAsia="Times New Roman" w:hAnsi="Times New Roman" w:cs="Times New Roman"/>
      <w:sz w:val="20"/>
      <w:szCs w:val="20"/>
    </w:rPr>
  </w:style>
  <w:style w:type="character" w:customStyle="1" w:styleId="FontStyle12">
    <w:name w:val="Font Style12"/>
    <w:uiPriority w:val="99"/>
    <w:rsid w:val="00F121BF"/>
    <w:rPr>
      <w:rFonts w:ascii="Times New Roman" w:hAnsi="Times New Roman" w:cs="Times New Roman"/>
      <w:sz w:val="28"/>
      <w:szCs w:val="28"/>
    </w:rPr>
  </w:style>
  <w:style w:type="paragraph" w:styleId="aa">
    <w:name w:val="List Paragraph"/>
    <w:basedOn w:val="a"/>
    <w:uiPriority w:val="34"/>
    <w:qFormat/>
    <w:rsid w:val="00F121BF"/>
    <w:pPr>
      <w:spacing w:after="160" w:line="288" w:lineRule="auto"/>
      <w:ind w:left="720"/>
      <w:contextualSpacing/>
    </w:pPr>
    <w:rPr>
      <w:rFonts w:ascii="Times New Roman" w:eastAsia="Calibri" w:hAnsi="Times New Roman" w:cs="Times New Roman"/>
      <w:color w:val="5A5A5A"/>
      <w:sz w:val="24"/>
      <w:szCs w:val="24"/>
      <w:lang w:val="en-US" w:eastAsia="en-US" w:bidi="en-US"/>
    </w:rPr>
  </w:style>
  <w:style w:type="paragraph" w:customStyle="1" w:styleId="Style2">
    <w:name w:val="Style2"/>
    <w:basedOn w:val="a"/>
    <w:uiPriority w:val="99"/>
    <w:rsid w:val="00F121BF"/>
    <w:pPr>
      <w:widowControl w:val="0"/>
      <w:autoSpaceDE w:val="0"/>
      <w:autoSpaceDN w:val="0"/>
      <w:adjustRightInd w:val="0"/>
      <w:spacing w:after="0" w:line="320" w:lineRule="exact"/>
      <w:jc w:val="both"/>
    </w:pPr>
    <w:rPr>
      <w:rFonts w:ascii="Times New Roman" w:eastAsia="Times New Roman" w:hAnsi="Times New Roman" w:cs="Times New Roman"/>
      <w:sz w:val="24"/>
      <w:szCs w:val="24"/>
    </w:rPr>
  </w:style>
  <w:style w:type="paragraph" w:styleId="ab">
    <w:name w:val="No Spacing"/>
    <w:link w:val="ac"/>
    <w:uiPriority w:val="1"/>
    <w:qFormat/>
    <w:rsid w:val="00F121BF"/>
    <w:pPr>
      <w:spacing w:after="0" w:line="240" w:lineRule="auto"/>
    </w:pPr>
    <w:rPr>
      <w:rFonts w:ascii="Calibri" w:eastAsia="Calibri" w:hAnsi="Calibri" w:cs="Times New Roman"/>
      <w:lang w:eastAsia="en-US"/>
    </w:rPr>
  </w:style>
  <w:style w:type="paragraph" w:customStyle="1" w:styleId="11">
    <w:name w:val="Абзац списка1"/>
    <w:basedOn w:val="a"/>
    <w:rsid w:val="00F121BF"/>
    <w:pPr>
      <w:ind w:left="720"/>
      <w:contextualSpacing/>
    </w:pPr>
    <w:rPr>
      <w:rFonts w:ascii="Calibri" w:eastAsia="Times New Roman" w:hAnsi="Calibri" w:cs="Times New Roman"/>
    </w:rPr>
  </w:style>
  <w:style w:type="paragraph" w:customStyle="1" w:styleId="western">
    <w:name w:val="western"/>
    <w:basedOn w:val="a"/>
    <w:rsid w:val="00F121B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1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6"/>
      <w:szCs w:val="16"/>
    </w:rPr>
  </w:style>
  <w:style w:type="character" w:customStyle="1" w:styleId="HTML0">
    <w:name w:val="Стандартный HTML Знак"/>
    <w:basedOn w:val="a0"/>
    <w:link w:val="HTML"/>
    <w:rsid w:val="00F121BF"/>
    <w:rPr>
      <w:rFonts w:ascii="Courier New" w:eastAsia="Times New Roman" w:hAnsi="Courier New" w:cs="Courier New"/>
      <w:sz w:val="16"/>
      <w:szCs w:val="16"/>
    </w:rPr>
  </w:style>
  <w:style w:type="paragraph" w:styleId="ad">
    <w:name w:val="footer"/>
    <w:basedOn w:val="a"/>
    <w:link w:val="ae"/>
    <w:uiPriority w:val="99"/>
    <w:rsid w:val="00F121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121BF"/>
    <w:rPr>
      <w:rFonts w:ascii="Times New Roman" w:eastAsia="Times New Roman" w:hAnsi="Times New Roman" w:cs="Times New Roman"/>
      <w:sz w:val="24"/>
      <w:szCs w:val="24"/>
    </w:rPr>
  </w:style>
  <w:style w:type="character" w:styleId="af">
    <w:name w:val="page number"/>
    <w:basedOn w:val="a0"/>
    <w:rsid w:val="00F121BF"/>
  </w:style>
  <w:style w:type="character" w:styleId="af0">
    <w:name w:val="Hyperlink"/>
    <w:basedOn w:val="a0"/>
    <w:rsid w:val="00F121BF"/>
    <w:rPr>
      <w:rFonts w:ascii="Verdana" w:hAnsi="Verdana" w:hint="default"/>
      <w:b w:val="0"/>
      <w:bCs w:val="0"/>
      <w:color w:val="303030"/>
      <w:sz w:val="18"/>
      <w:szCs w:val="18"/>
      <w:u w:val="single"/>
    </w:rPr>
  </w:style>
  <w:style w:type="paragraph" w:styleId="af1">
    <w:name w:val="header"/>
    <w:basedOn w:val="a"/>
    <w:link w:val="af2"/>
    <w:rsid w:val="00F121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F121BF"/>
    <w:rPr>
      <w:rFonts w:ascii="Times New Roman" w:eastAsia="Times New Roman" w:hAnsi="Times New Roman" w:cs="Times New Roman"/>
      <w:sz w:val="24"/>
      <w:szCs w:val="24"/>
    </w:rPr>
  </w:style>
  <w:style w:type="paragraph" w:styleId="af3">
    <w:name w:val="Balloon Text"/>
    <w:basedOn w:val="a"/>
    <w:link w:val="af4"/>
    <w:rsid w:val="00F121BF"/>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rsid w:val="00F121BF"/>
    <w:rPr>
      <w:rFonts w:ascii="Tahoma" w:eastAsia="Times New Roman" w:hAnsi="Tahoma" w:cs="Tahoma"/>
      <w:sz w:val="16"/>
      <w:szCs w:val="16"/>
    </w:rPr>
  </w:style>
  <w:style w:type="paragraph" w:customStyle="1" w:styleId="af5">
    <w:name w:val="основной текст с отступом"/>
    <w:basedOn w:val="a7"/>
    <w:rsid w:val="00F121BF"/>
    <w:pPr>
      <w:autoSpaceDE w:val="0"/>
      <w:autoSpaceDN w:val="0"/>
      <w:adjustRightInd w:val="0"/>
      <w:spacing w:after="0" w:line="288" w:lineRule="auto"/>
      <w:ind w:left="227"/>
      <w:jc w:val="both"/>
      <w:textAlignment w:val="center"/>
    </w:pPr>
    <w:rPr>
      <w:rFonts w:ascii="Pragmatica BookCTT" w:hAnsi="Pragmatica BookCTT" w:cs="Pragmatica BookCTT"/>
      <w:color w:val="000000"/>
      <w:sz w:val="18"/>
      <w:szCs w:val="18"/>
    </w:rPr>
  </w:style>
  <w:style w:type="paragraph" w:customStyle="1" w:styleId="ConsPlusCell">
    <w:name w:val="ConsPlusCell"/>
    <w:rsid w:val="00F121B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6">
    <w:name w:val="Знак"/>
    <w:basedOn w:val="a"/>
    <w:rsid w:val="00F121BF"/>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rsid w:val="00F121B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Без интервала1"/>
    <w:rsid w:val="00F121BF"/>
    <w:pPr>
      <w:spacing w:after="0" w:line="240" w:lineRule="auto"/>
    </w:pPr>
    <w:rPr>
      <w:rFonts w:ascii="Calibri" w:eastAsia="Times New Roman" w:hAnsi="Calibri" w:cs="Times New Roman"/>
    </w:rPr>
  </w:style>
  <w:style w:type="paragraph" w:styleId="af7">
    <w:name w:val="Block Text"/>
    <w:basedOn w:val="a"/>
    <w:rsid w:val="00F121BF"/>
    <w:pPr>
      <w:spacing w:after="0" w:line="240" w:lineRule="auto"/>
      <w:ind w:left="-851" w:right="-766"/>
      <w:jc w:val="both"/>
    </w:pPr>
    <w:rPr>
      <w:rFonts w:ascii="Times New Roman" w:eastAsia="Times New Roman" w:hAnsi="Times New Roman" w:cs="Times New Roman"/>
      <w:sz w:val="28"/>
      <w:szCs w:val="20"/>
    </w:rPr>
  </w:style>
  <w:style w:type="character" w:customStyle="1" w:styleId="serp-urlitem">
    <w:name w:val="serp-url__item"/>
    <w:basedOn w:val="a0"/>
    <w:rsid w:val="00F121BF"/>
  </w:style>
  <w:style w:type="paragraph" w:styleId="af8">
    <w:name w:val="Document Map"/>
    <w:basedOn w:val="a"/>
    <w:link w:val="af9"/>
    <w:rsid w:val="00F121BF"/>
    <w:pPr>
      <w:spacing w:after="0" w:line="240" w:lineRule="auto"/>
    </w:pPr>
    <w:rPr>
      <w:rFonts w:ascii="Tahoma" w:eastAsia="Times New Roman" w:hAnsi="Tahoma" w:cs="Tahoma"/>
      <w:sz w:val="16"/>
      <w:szCs w:val="16"/>
    </w:rPr>
  </w:style>
  <w:style w:type="character" w:customStyle="1" w:styleId="af9">
    <w:name w:val="Схема документа Знак"/>
    <w:basedOn w:val="a0"/>
    <w:link w:val="af8"/>
    <w:rsid w:val="00F121BF"/>
    <w:rPr>
      <w:rFonts w:ascii="Tahoma" w:eastAsia="Times New Roman" w:hAnsi="Tahoma" w:cs="Tahoma"/>
      <w:sz w:val="16"/>
      <w:szCs w:val="16"/>
    </w:rPr>
  </w:style>
  <w:style w:type="paragraph" w:styleId="afa">
    <w:name w:val="Title"/>
    <w:basedOn w:val="a"/>
    <w:link w:val="afb"/>
    <w:qFormat/>
    <w:rsid w:val="00F121BF"/>
    <w:pPr>
      <w:widowControl w:val="0"/>
      <w:shd w:val="clear" w:color="auto" w:fill="FFFFFF"/>
      <w:autoSpaceDE w:val="0"/>
      <w:autoSpaceDN w:val="0"/>
      <w:adjustRightInd w:val="0"/>
      <w:spacing w:after="0" w:line="322" w:lineRule="exact"/>
      <w:ind w:left="101"/>
      <w:jc w:val="center"/>
    </w:pPr>
    <w:rPr>
      <w:rFonts w:ascii="Times New Roman" w:eastAsia="Times New Roman" w:hAnsi="Times New Roman" w:cs="Times New Roman"/>
      <w:sz w:val="28"/>
      <w:szCs w:val="20"/>
    </w:rPr>
  </w:style>
  <w:style w:type="character" w:customStyle="1" w:styleId="afb">
    <w:name w:val="Название Знак"/>
    <w:basedOn w:val="a0"/>
    <w:link w:val="afa"/>
    <w:rsid w:val="00F121BF"/>
    <w:rPr>
      <w:rFonts w:ascii="Times New Roman" w:eastAsia="Times New Roman" w:hAnsi="Times New Roman" w:cs="Times New Roman"/>
      <w:sz w:val="28"/>
      <w:szCs w:val="20"/>
      <w:shd w:val="clear" w:color="auto" w:fill="FFFFFF"/>
    </w:rPr>
  </w:style>
  <w:style w:type="paragraph" w:styleId="22">
    <w:name w:val="Body Text Indent 2"/>
    <w:basedOn w:val="a"/>
    <w:link w:val="23"/>
    <w:rsid w:val="00F121BF"/>
    <w:pPr>
      <w:widowControl w:val="0"/>
      <w:shd w:val="clear" w:color="auto" w:fill="FFFFFF"/>
      <w:autoSpaceDE w:val="0"/>
      <w:autoSpaceDN w:val="0"/>
      <w:adjustRightInd w:val="0"/>
      <w:spacing w:after="0" w:line="322" w:lineRule="exact"/>
      <w:ind w:firstLine="567"/>
    </w:pPr>
    <w:rPr>
      <w:rFonts w:ascii="Times New Roman" w:eastAsia="Times New Roman" w:hAnsi="Times New Roman" w:cs="Times New Roman"/>
      <w:color w:val="000000"/>
      <w:spacing w:val="2"/>
      <w:w w:val="98"/>
      <w:sz w:val="28"/>
      <w:szCs w:val="28"/>
    </w:rPr>
  </w:style>
  <w:style w:type="character" w:customStyle="1" w:styleId="23">
    <w:name w:val="Основной текст с отступом 2 Знак"/>
    <w:basedOn w:val="a0"/>
    <w:link w:val="22"/>
    <w:rsid w:val="00F121BF"/>
    <w:rPr>
      <w:rFonts w:ascii="Times New Roman" w:eastAsia="Times New Roman" w:hAnsi="Times New Roman" w:cs="Times New Roman"/>
      <w:color w:val="000000"/>
      <w:spacing w:val="2"/>
      <w:w w:val="98"/>
      <w:sz w:val="28"/>
      <w:szCs w:val="28"/>
      <w:shd w:val="clear" w:color="auto" w:fill="FFFFFF"/>
    </w:rPr>
  </w:style>
  <w:style w:type="paragraph" w:styleId="31">
    <w:name w:val="Body Text Indent 3"/>
    <w:basedOn w:val="a"/>
    <w:link w:val="32"/>
    <w:rsid w:val="00F121BF"/>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121BF"/>
    <w:rPr>
      <w:rFonts w:ascii="Times New Roman" w:eastAsia="Times New Roman" w:hAnsi="Times New Roman" w:cs="Times New Roman"/>
      <w:sz w:val="16"/>
      <w:szCs w:val="16"/>
    </w:rPr>
  </w:style>
  <w:style w:type="paragraph" w:styleId="24">
    <w:name w:val="Body Text 2"/>
    <w:basedOn w:val="a"/>
    <w:link w:val="25"/>
    <w:uiPriority w:val="99"/>
    <w:rsid w:val="00F121B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121BF"/>
    <w:rPr>
      <w:rFonts w:ascii="Times New Roman" w:eastAsia="Times New Roman" w:hAnsi="Times New Roman" w:cs="Times New Roman"/>
      <w:sz w:val="20"/>
      <w:szCs w:val="20"/>
    </w:rPr>
  </w:style>
  <w:style w:type="paragraph" w:styleId="33">
    <w:name w:val="Body Text 3"/>
    <w:basedOn w:val="a"/>
    <w:link w:val="34"/>
    <w:rsid w:val="00F121BF"/>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F121BF"/>
    <w:rPr>
      <w:rFonts w:ascii="Times New Roman" w:eastAsia="Times New Roman" w:hAnsi="Times New Roman" w:cs="Times New Roman"/>
      <w:sz w:val="16"/>
      <w:szCs w:val="16"/>
    </w:rPr>
  </w:style>
  <w:style w:type="paragraph" w:styleId="afc">
    <w:name w:val="caption"/>
    <w:basedOn w:val="a"/>
    <w:qFormat/>
    <w:rsid w:val="00F121BF"/>
    <w:pPr>
      <w:spacing w:after="0" w:line="240" w:lineRule="auto"/>
      <w:jc w:val="center"/>
    </w:pPr>
    <w:rPr>
      <w:rFonts w:ascii="Times New Roman" w:eastAsia="Times New Roman" w:hAnsi="Times New Roman" w:cs="Times New Roman"/>
      <w:sz w:val="24"/>
      <w:szCs w:val="20"/>
    </w:rPr>
  </w:style>
  <w:style w:type="character" w:customStyle="1" w:styleId="100">
    <w:name w:val="Знак Знак10"/>
    <w:basedOn w:val="a0"/>
    <w:rsid w:val="00F121BF"/>
    <w:rPr>
      <w:color w:val="000000"/>
      <w:sz w:val="28"/>
      <w:szCs w:val="24"/>
      <w:lang w:val="ru-RU" w:eastAsia="ru-RU" w:bidi="ar-SA"/>
    </w:rPr>
  </w:style>
  <w:style w:type="character" w:customStyle="1" w:styleId="c2">
    <w:name w:val="c2"/>
    <w:basedOn w:val="a0"/>
    <w:rsid w:val="00F121BF"/>
  </w:style>
  <w:style w:type="paragraph" w:customStyle="1" w:styleId="Style4">
    <w:name w:val="Style4"/>
    <w:basedOn w:val="a"/>
    <w:rsid w:val="00F121BF"/>
    <w:pPr>
      <w:widowControl w:val="0"/>
      <w:autoSpaceDE w:val="0"/>
      <w:autoSpaceDN w:val="0"/>
      <w:adjustRightInd w:val="0"/>
      <w:spacing w:after="0" w:line="192" w:lineRule="exact"/>
      <w:ind w:firstLine="355"/>
      <w:jc w:val="both"/>
    </w:pPr>
    <w:rPr>
      <w:rFonts w:ascii="Times New Roman" w:eastAsia="Times New Roman" w:hAnsi="Times New Roman" w:cs="Times New Roman"/>
      <w:sz w:val="24"/>
      <w:szCs w:val="24"/>
    </w:rPr>
  </w:style>
  <w:style w:type="character" w:customStyle="1" w:styleId="FontStyle13">
    <w:name w:val="Font Style13"/>
    <w:basedOn w:val="a0"/>
    <w:rsid w:val="00F121BF"/>
    <w:rPr>
      <w:rFonts w:ascii="Arial" w:hAnsi="Arial" w:cs="Arial"/>
      <w:b/>
      <w:bCs/>
      <w:sz w:val="16"/>
      <w:szCs w:val="16"/>
    </w:rPr>
  </w:style>
  <w:style w:type="paragraph" w:customStyle="1" w:styleId="Default">
    <w:name w:val="Default"/>
    <w:rsid w:val="00F121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d">
    <w:name w:val="Письмо"/>
    <w:basedOn w:val="a"/>
    <w:rsid w:val="00F121BF"/>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afe">
    <w:name w:val="a"/>
    <w:basedOn w:val="a"/>
    <w:rsid w:val="00F1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middle">
    <w:name w:val="acxspmiddle"/>
    <w:basedOn w:val="a"/>
    <w:rsid w:val="00F1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last">
    <w:name w:val="acxsplast"/>
    <w:basedOn w:val="a"/>
    <w:rsid w:val="00F12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Без интервала Знак"/>
    <w:link w:val="ab"/>
    <w:uiPriority w:val="1"/>
    <w:locked/>
    <w:rsid w:val="00F121BF"/>
    <w:rPr>
      <w:rFonts w:ascii="Calibri" w:eastAsia="Calibri" w:hAnsi="Calibri" w:cs="Times New Roman"/>
      <w:lang w:eastAsia="en-US"/>
    </w:rPr>
  </w:style>
  <w:style w:type="paragraph" w:customStyle="1" w:styleId="msonormalcxspmiddle">
    <w:name w:val="msonormalcxspmiddle"/>
    <w:basedOn w:val="a"/>
    <w:rsid w:val="00F121BF"/>
    <w:pPr>
      <w:suppressAutoHyphens/>
      <w:spacing w:before="280" w:after="280" w:line="240" w:lineRule="auto"/>
    </w:pPr>
    <w:rPr>
      <w:rFonts w:ascii="Times New Roman" w:eastAsia="Times New Roman" w:hAnsi="Times New Roman" w:cs="Calibri"/>
      <w:sz w:val="24"/>
      <w:szCs w:val="24"/>
      <w:lang w:eastAsia="ar-SA"/>
    </w:rPr>
  </w:style>
  <w:style w:type="paragraph" w:customStyle="1" w:styleId="TableText">
    <w:name w:val="Table Text"/>
    <w:rsid w:val="00F121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ConsPlusTitle">
    <w:name w:val="ConsPlusTitle"/>
    <w:rsid w:val="00F121B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3">
    <w:name w:val="Знак1"/>
    <w:basedOn w:val="a"/>
    <w:rsid w:val="00F121BF"/>
    <w:pPr>
      <w:spacing w:after="0" w:line="240" w:lineRule="auto"/>
    </w:pPr>
    <w:rPr>
      <w:rFonts w:ascii="Verdana" w:eastAsia="Times New Roman" w:hAnsi="Verdana" w:cs="Verdana"/>
      <w:sz w:val="20"/>
      <w:szCs w:val="20"/>
      <w:lang w:val="en-US" w:eastAsia="en-US"/>
    </w:rPr>
  </w:style>
  <w:style w:type="paragraph" w:customStyle="1" w:styleId="26">
    <w:name w:val="Абзац списка2"/>
    <w:basedOn w:val="a"/>
    <w:rsid w:val="00F121BF"/>
    <w:pPr>
      <w:ind w:left="720"/>
      <w:contextualSpacing/>
    </w:pPr>
    <w:rPr>
      <w:rFonts w:ascii="Calibri" w:eastAsia="Times New Roman" w:hAnsi="Calibri" w:cs="Times New Roman"/>
    </w:rPr>
  </w:style>
  <w:style w:type="paragraph" w:customStyle="1" w:styleId="27">
    <w:name w:val="Без интервала2"/>
    <w:rsid w:val="00F121BF"/>
    <w:pPr>
      <w:spacing w:after="0" w:line="240" w:lineRule="auto"/>
    </w:pPr>
    <w:rPr>
      <w:rFonts w:ascii="Calibri" w:eastAsia="Times New Roman" w:hAnsi="Calibri" w:cs="Times New Roman"/>
    </w:rPr>
  </w:style>
  <w:style w:type="paragraph" w:customStyle="1" w:styleId="p1">
    <w:name w:val="p1"/>
    <w:basedOn w:val="a"/>
    <w:rsid w:val="00F121BF"/>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uiPriority w:val="20"/>
    <w:qFormat/>
    <w:rsid w:val="00F121BF"/>
    <w:rPr>
      <w:i/>
      <w:iCs/>
    </w:rPr>
  </w:style>
  <w:style w:type="paragraph" w:customStyle="1" w:styleId="35">
    <w:name w:val="Без интервала3"/>
    <w:uiPriority w:val="99"/>
    <w:rsid w:val="00A542CD"/>
    <w:pPr>
      <w:spacing w:after="0" w:line="240" w:lineRule="auto"/>
    </w:pPr>
    <w:rPr>
      <w:rFonts w:ascii="Calibri" w:eastAsia="Times New Roman" w:hAnsi="Calibri" w:cs="Times New Roman"/>
      <w:lang w:eastAsia="en-US"/>
    </w:rPr>
  </w:style>
  <w:style w:type="character" w:customStyle="1" w:styleId="Zag11">
    <w:name w:val="Zag_11"/>
    <w:uiPriority w:val="99"/>
    <w:rsid w:val="00A542CD"/>
  </w:style>
  <w:style w:type="character" w:customStyle="1" w:styleId="apple-style-span">
    <w:name w:val="apple-style-span"/>
    <w:rsid w:val="00D354FC"/>
    <w:rPr>
      <w:rFonts w:ascii="Times New Roman" w:hAnsi="Times New Roman" w:cs="Times New Roman" w:hint="default"/>
    </w:rPr>
  </w:style>
  <w:style w:type="paragraph" w:customStyle="1" w:styleId="4">
    <w:name w:val="Без интервала4"/>
    <w:link w:val="NoSpacingChar"/>
    <w:rsid w:val="00B14B7E"/>
    <w:pPr>
      <w:spacing w:after="0" w:line="240" w:lineRule="auto"/>
    </w:pPr>
    <w:rPr>
      <w:rFonts w:ascii="Calibri" w:eastAsia="Times New Roman" w:hAnsi="Calibri" w:cs="Times New Roman"/>
    </w:rPr>
  </w:style>
  <w:style w:type="character" w:customStyle="1" w:styleId="NoSpacingChar">
    <w:name w:val="No Spacing Char"/>
    <w:basedOn w:val="a0"/>
    <w:link w:val="4"/>
    <w:locked/>
    <w:rsid w:val="00B14B7E"/>
    <w:rPr>
      <w:rFonts w:ascii="Calibri" w:eastAsia="Times New Roman" w:hAnsi="Calibri" w:cs="Times New Roman"/>
    </w:rPr>
  </w:style>
  <w:style w:type="character" w:customStyle="1" w:styleId="FontStyle17">
    <w:name w:val="Font Style17"/>
    <w:uiPriority w:val="99"/>
    <w:rsid w:val="00877DC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06.5gor@lis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не болели</c:v>
                </c:pt>
              </c:strCache>
            </c:strRef>
          </c:tx>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Лист1!$B$2:$B$12</c:f>
              <c:numCache>
                <c:formatCode>General</c:formatCode>
                <c:ptCount val="11"/>
                <c:pt idx="0">
                  <c:v>2</c:v>
                </c:pt>
                <c:pt idx="1">
                  <c:v>3</c:v>
                </c:pt>
                <c:pt idx="2">
                  <c:v>5</c:v>
                </c:pt>
                <c:pt idx="3">
                  <c:v>3</c:v>
                </c:pt>
                <c:pt idx="4">
                  <c:v>4</c:v>
                </c:pt>
                <c:pt idx="5">
                  <c:v>3</c:v>
                </c:pt>
                <c:pt idx="6">
                  <c:v>2</c:v>
                </c:pt>
                <c:pt idx="7">
                  <c:v>2</c:v>
                </c:pt>
                <c:pt idx="8">
                  <c:v>1</c:v>
                </c:pt>
                <c:pt idx="9">
                  <c:v>4</c:v>
                </c:pt>
                <c:pt idx="10">
                  <c:v>10</c:v>
                </c:pt>
              </c:numCache>
            </c:numRef>
          </c:val>
        </c:ser>
        <c:ser>
          <c:idx val="1"/>
          <c:order val="1"/>
          <c:tx>
            <c:strRef>
              <c:f>Лист1!$C$1</c:f>
              <c:strCache>
                <c:ptCount val="1"/>
                <c:pt idx="0">
                  <c:v>болели часто</c:v>
                </c:pt>
              </c:strCache>
            </c:strRef>
          </c:tx>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Лист1!$C$2:$C$12</c:f>
              <c:numCache>
                <c:formatCode>General</c:formatCode>
                <c:ptCount val="11"/>
                <c:pt idx="0">
                  <c:v>12</c:v>
                </c:pt>
                <c:pt idx="1">
                  <c:v>7</c:v>
                </c:pt>
                <c:pt idx="2">
                  <c:v>22</c:v>
                </c:pt>
                <c:pt idx="3">
                  <c:v>15</c:v>
                </c:pt>
                <c:pt idx="4">
                  <c:v>20</c:v>
                </c:pt>
                <c:pt idx="5">
                  <c:v>30</c:v>
                </c:pt>
                <c:pt idx="6">
                  <c:v>36</c:v>
                </c:pt>
                <c:pt idx="7">
                  <c:v>38</c:v>
                </c:pt>
                <c:pt idx="8">
                  <c:v>30</c:v>
                </c:pt>
                <c:pt idx="9">
                  <c:v>22</c:v>
                </c:pt>
                <c:pt idx="10">
                  <c:v>10</c:v>
                </c:pt>
              </c:numCache>
            </c:numRef>
          </c:val>
        </c:ser>
        <c:ser>
          <c:idx val="2"/>
          <c:order val="2"/>
          <c:tx>
            <c:strRef>
              <c:f>Лист1!$D$1</c:f>
              <c:strCache>
                <c:ptCount val="1"/>
                <c:pt idx="0">
                  <c:v>болели редко</c:v>
                </c:pt>
              </c:strCache>
            </c:strRef>
          </c:tx>
          <c:cat>
            <c:numRef>
              <c:f>Лист1!$A$2:$A$12</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Лист1!$D$2:$D$12</c:f>
              <c:numCache>
                <c:formatCode>General</c:formatCode>
                <c:ptCount val="11"/>
                <c:pt idx="0">
                  <c:v>88</c:v>
                </c:pt>
                <c:pt idx="1">
                  <c:v>90</c:v>
                </c:pt>
                <c:pt idx="2">
                  <c:v>73</c:v>
                </c:pt>
                <c:pt idx="3">
                  <c:v>82</c:v>
                </c:pt>
                <c:pt idx="4">
                  <c:v>76</c:v>
                </c:pt>
                <c:pt idx="5">
                  <c:v>67</c:v>
                </c:pt>
                <c:pt idx="6">
                  <c:v>62</c:v>
                </c:pt>
                <c:pt idx="7">
                  <c:v>60</c:v>
                </c:pt>
                <c:pt idx="8">
                  <c:v>69</c:v>
                </c:pt>
                <c:pt idx="9">
                  <c:v>74</c:v>
                </c:pt>
                <c:pt idx="10">
                  <c:v>80</c:v>
                </c:pt>
              </c:numCache>
            </c:numRef>
          </c:val>
        </c:ser>
        <c:axId val="49924352"/>
        <c:axId val="22110208"/>
      </c:barChart>
      <c:catAx>
        <c:axId val="49924352"/>
        <c:scaling>
          <c:orientation val="minMax"/>
        </c:scaling>
        <c:axPos val="b"/>
        <c:numFmt formatCode="General" sourceLinked="1"/>
        <c:tickLblPos val="nextTo"/>
        <c:crossAx val="22110208"/>
        <c:crosses val="autoZero"/>
        <c:auto val="1"/>
        <c:lblAlgn val="ctr"/>
        <c:lblOffset val="100"/>
      </c:catAx>
      <c:valAx>
        <c:axId val="22110208"/>
        <c:scaling>
          <c:orientation val="minMax"/>
        </c:scaling>
        <c:axPos val="l"/>
        <c:majorGridlines/>
        <c:numFmt formatCode="General" sourceLinked="1"/>
        <c:tickLblPos val="nextTo"/>
        <c:crossAx val="49924352"/>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D711-A102-466B-BE0E-248E7F23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59</Pages>
  <Words>20499</Words>
  <Characters>116849</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Библиотека</cp:lastModifiedBy>
  <cp:revision>18</cp:revision>
  <cp:lastPrinted>2015-03-05T07:58:00Z</cp:lastPrinted>
  <dcterms:created xsi:type="dcterms:W3CDTF">2015-03-03T09:20:00Z</dcterms:created>
  <dcterms:modified xsi:type="dcterms:W3CDTF">2015-03-05T08:01:00Z</dcterms:modified>
</cp:coreProperties>
</file>