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66" w:rsidRDefault="00B76966" w:rsidP="00F915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1566" w:rsidRPr="00476391" w:rsidRDefault="00F91566" w:rsidP="00F91566">
      <w:pPr>
        <w:jc w:val="center"/>
        <w:rPr>
          <w:rFonts w:ascii="Times New Roman" w:hAnsi="Times New Roman"/>
          <w:b/>
          <w:sz w:val="24"/>
          <w:szCs w:val="24"/>
        </w:rPr>
      </w:pPr>
      <w:r w:rsidRPr="00476391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№8» </w:t>
      </w:r>
    </w:p>
    <w:p w:rsidR="00F91566" w:rsidRPr="00476391" w:rsidRDefault="00F91566" w:rsidP="00F915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1566" w:rsidRPr="00476391" w:rsidRDefault="00F91566" w:rsidP="00F915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1566" w:rsidRPr="00476391" w:rsidRDefault="00F91566" w:rsidP="00F915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1566" w:rsidRPr="00476391" w:rsidRDefault="00F91566" w:rsidP="00AA0163">
      <w:pPr>
        <w:rPr>
          <w:rFonts w:ascii="Times New Roman" w:hAnsi="Times New Roman"/>
          <w:b/>
          <w:sz w:val="24"/>
          <w:szCs w:val="24"/>
        </w:rPr>
      </w:pPr>
    </w:p>
    <w:p w:rsidR="0002096E" w:rsidRPr="00476391" w:rsidRDefault="0002096E" w:rsidP="00F91566">
      <w:pPr>
        <w:jc w:val="center"/>
        <w:rPr>
          <w:rFonts w:ascii="Times New Roman" w:hAnsi="Times New Roman"/>
          <w:b/>
          <w:color w:val="00B0F0"/>
          <w:sz w:val="56"/>
          <w:szCs w:val="56"/>
        </w:rPr>
      </w:pPr>
      <w:r w:rsidRPr="00476391">
        <w:rPr>
          <w:rFonts w:ascii="Times New Roman" w:hAnsi="Times New Roman"/>
          <w:b/>
          <w:color w:val="00B0F0"/>
          <w:sz w:val="56"/>
          <w:szCs w:val="56"/>
        </w:rPr>
        <w:t xml:space="preserve">Программа </w:t>
      </w:r>
    </w:p>
    <w:p w:rsidR="00F91566" w:rsidRPr="00476391" w:rsidRDefault="0002096E" w:rsidP="00F91566">
      <w:pPr>
        <w:jc w:val="center"/>
        <w:rPr>
          <w:rFonts w:ascii="Times New Roman" w:hAnsi="Times New Roman"/>
          <w:b/>
          <w:color w:val="00B0F0"/>
          <w:sz w:val="56"/>
          <w:szCs w:val="56"/>
        </w:rPr>
      </w:pPr>
      <w:r w:rsidRPr="00476391">
        <w:rPr>
          <w:rFonts w:ascii="Times New Roman" w:hAnsi="Times New Roman"/>
          <w:b/>
          <w:color w:val="00B0F0"/>
          <w:sz w:val="56"/>
          <w:szCs w:val="56"/>
        </w:rPr>
        <w:t>развития учреждения</w:t>
      </w:r>
    </w:p>
    <w:p w:rsidR="00F91566" w:rsidRPr="00476391" w:rsidRDefault="00F91566" w:rsidP="00F915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1566" w:rsidRPr="00476391" w:rsidRDefault="009400EF" w:rsidP="009400EF">
      <w:pPr>
        <w:rPr>
          <w:rFonts w:ascii="Times New Roman" w:hAnsi="Times New Roman"/>
          <w:b/>
          <w:sz w:val="24"/>
          <w:szCs w:val="24"/>
        </w:rPr>
      </w:pPr>
      <w:r w:rsidRPr="0047639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580380" cy="4186862"/>
            <wp:effectExtent l="19050" t="0" r="1270" b="0"/>
            <wp:docPr id="32" name="Рисунок 32" descr="F:\УПБ\DSCN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УПБ\DSCN09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418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66" w:rsidRPr="00476391" w:rsidRDefault="00F91566" w:rsidP="00F915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1566" w:rsidRPr="00476391" w:rsidRDefault="00F91566" w:rsidP="00F915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2D3" w:rsidRDefault="003452D3" w:rsidP="009400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1566" w:rsidRPr="00476391" w:rsidRDefault="00F91566" w:rsidP="00B76966">
      <w:pPr>
        <w:jc w:val="center"/>
        <w:rPr>
          <w:rFonts w:ascii="Times New Roman" w:hAnsi="Times New Roman"/>
          <w:b/>
          <w:sz w:val="24"/>
          <w:szCs w:val="24"/>
        </w:rPr>
      </w:pPr>
      <w:r w:rsidRPr="00476391">
        <w:rPr>
          <w:rFonts w:ascii="Times New Roman" w:hAnsi="Times New Roman"/>
          <w:b/>
          <w:sz w:val="24"/>
          <w:szCs w:val="24"/>
        </w:rPr>
        <w:t>с. Сенгилеевское  2016 г.</w:t>
      </w:r>
    </w:p>
    <w:p w:rsidR="00F91566" w:rsidRPr="00476391" w:rsidRDefault="00F91566" w:rsidP="00013B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6391">
        <w:rPr>
          <w:rFonts w:ascii="Times New Roman" w:hAnsi="Times New Roman"/>
          <w:b/>
          <w:color w:val="000000"/>
          <w:sz w:val="24"/>
          <w:szCs w:val="24"/>
        </w:rPr>
        <w:lastRenderedPageBreak/>
        <w:t>ПРОГРАММА РАЗВИТИЯ УЧРЕЖДЕНИЯ КАК СОВРЕМЕННЫЙ</w:t>
      </w:r>
      <w:r w:rsidRPr="00476391">
        <w:rPr>
          <w:rFonts w:ascii="Times New Roman" w:hAnsi="Times New Roman"/>
          <w:b/>
          <w:sz w:val="24"/>
          <w:szCs w:val="24"/>
        </w:rPr>
        <w:t xml:space="preserve">   </w:t>
      </w:r>
      <w:r w:rsidRPr="00476391">
        <w:rPr>
          <w:rFonts w:ascii="Times New Roman" w:hAnsi="Times New Roman"/>
          <w:b/>
          <w:color w:val="000000"/>
          <w:sz w:val="24"/>
          <w:szCs w:val="24"/>
        </w:rPr>
        <w:t>ИНСТРУМЕНТ УПРАВЛЕНИЯ КАЧЕСТВОМ ОБРАЗОВАНИЯ</w:t>
      </w:r>
    </w:p>
    <w:p w:rsidR="00F91566" w:rsidRPr="00476391" w:rsidRDefault="00F91566" w:rsidP="0002096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76391">
        <w:rPr>
          <w:rFonts w:ascii="Times New Roman" w:hAnsi="Times New Roman"/>
          <w:b/>
          <w:sz w:val="24"/>
          <w:szCs w:val="24"/>
        </w:rPr>
        <w:t>Содержание Программы развития Учреждения</w:t>
      </w:r>
    </w:p>
    <w:p w:rsidR="00F91566" w:rsidRPr="00476391" w:rsidRDefault="00F91566" w:rsidP="00F91566">
      <w:pPr>
        <w:tabs>
          <w:tab w:val="left" w:pos="900"/>
        </w:tabs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1566" w:rsidRPr="00476391" w:rsidRDefault="00F91566" w:rsidP="00980F25">
      <w:pPr>
        <w:tabs>
          <w:tab w:val="left" w:pos="900"/>
        </w:tabs>
        <w:spacing w:line="36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b/>
          <w:sz w:val="24"/>
          <w:szCs w:val="24"/>
        </w:rPr>
        <w:t xml:space="preserve">Раздел </w:t>
      </w:r>
      <w:r w:rsidRPr="0047639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76391">
        <w:rPr>
          <w:rFonts w:ascii="Times New Roman" w:hAnsi="Times New Roman"/>
          <w:b/>
          <w:sz w:val="24"/>
          <w:szCs w:val="24"/>
        </w:rPr>
        <w:t xml:space="preserve">. </w:t>
      </w:r>
      <w:r w:rsidRPr="00476391">
        <w:rPr>
          <w:rFonts w:ascii="Times New Roman" w:hAnsi="Times New Roman"/>
          <w:sz w:val="24"/>
          <w:szCs w:val="24"/>
        </w:rPr>
        <w:t xml:space="preserve">Паспорт программы развития МБОУ СОШ № 8 </w:t>
      </w:r>
      <w:r w:rsidR="00980F25" w:rsidRPr="00476391">
        <w:rPr>
          <w:rFonts w:ascii="Times New Roman" w:hAnsi="Times New Roman"/>
          <w:sz w:val="24"/>
          <w:szCs w:val="24"/>
        </w:rPr>
        <w:t>с</w:t>
      </w:r>
      <w:r w:rsidRPr="00476391">
        <w:rPr>
          <w:rFonts w:ascii="Times New Roman" w:hAnsi="Times New Roman"/>
          <w:sz w:val="24"/>
          <w:szCs w:val="24"/>
        </w:rPr>
        <w:t>. Сенгилеевского</w:t>
      </w:r>
    </w:p>
    <w:p w:rsidR="00F91566" w:rsidRPr="00476391" w:rsidRDefault="00F91566" w:rsidP="00F91566">
      <w:pPr>
        <w:tabs>
          <w:tab w:val="left" w:pos="900"/>
        </w:tabs>
        <w:spacing w:line="36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b/>
          <w:sz w:val="24"/>
          <w:szCs w:val="24"/>
        </w:rPr>
        <w:t xml:space="preserve">Раздел </w:t>
      </w:r>
      <w:r w:rsidRPr="0047639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76391">
        <w:rPr>
          <w:rFonts w:ascii="Times New Roman" w:hAnsi="Times New Roman"/>
          <w:b/>
          <w:sz w:val="24"/>
          <w:szCs w:val="24"/>
        </w:rPr>
        <w:t xml:space="preserve">. </w:t>
      </w:r>
      <w:r w:rsidRPr="00476391">
        <w:rPr>
          <w:rFonts w:ascii="Times New Roman" w:hAnsi="Times New Roman"/>
          <w:sz w:val="24"/>
          <w:szCs w:val="24"/>
        </w:rPr>
        <w:t>Информационная справка о школе.</w:t>
      </w:r>
    </w:p>
    <w:p w:rsidR="00F91566" w:rsidRPr="00476391" w:rsidRDefault="00F91566" w:rsidP="00F9156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b/>
          <w:sz w:val="24"/>
          <w:szCs w:val="24"/>
        </w:rPr>
        <w:t xml:space="preserve">Раздел </w:t>
      </w:r>
      <w:r w:rsidRPr="0047639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76391">
        <w:rPr>
          <w:rFonts w:ascii="Times New Roman" w:hAnsi="Times New Roman"/>
          <w:sz w:val="24"/>
          <w:szCs w:val="24"/>
        </w:rPr>
        <w:t xml:space="preserve">. </w:t>
      </w:r>
      <w:r w:rsidRPr="00476391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Характеристика социального заказа на образовательные услуги и его </w:t>
      </w:r>
      <w:r w:rsidRPr="00476391">
        <w:rPr>
          <w:rFonts w:ascii="Times New Roman" w:hAnsi="Times New Roman"/>
          <w:bCs/>
          <w:color w:val="000000"/>
          <w:spacing w:val="3"/>
          <w:sz w:val="24"/>
          <w:szCs w:val="24"/>
        </w:rPr>
        <w:t>влияние на образовательную деятельность школы</w:t>
      </w:r>
    </w:p>
    <w:p w:rsidR="00F91566" w:rsidRPr="00476391" w:rsidRDefault="00F91566" w:rsidP="00F91566">
      <w:pPr>
        <w:tabs>
          <w:tab w:val="left" w:pos="900"/>
        </w:tabs>
        <w:spacing w:line="360" w:lineRule="auto"/>
        <w:ind w:firstLine="540"/>
        <w:jc w:val="both"/>
        <w:outlineLvl w:val="0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76391">
        <w:rPr>
          <w:rFonts w:ascii="Times New Roman" w:hAnsi="Times New Roman"/>
          <w:b/>
          <w:sz w:val="24"/>
          <w:szCs w:val="24"/>
        </w:rPr>
        <w:t xml:space="preserve">Раздел </w:t>
      </w:r>
      <w:r w:rsidRPr="0047639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76391">
        <w:rPr>
          <w:rFonts w:ascii="Times New Roman" w:hAnsi="Times New Roman"/>
          <w:b/>
          <w:sz w:val="24"/>
          <w:szCs w:val="24"/>
        </w:rPr>
        <w:t xml:space="preserve">. </w:t>
      </w:r>
      <w:r w:rsidRPr="00476391">
        <w:rPr>
          <w:rFonts w:ascii="Times New Roman" w:hAnsi="Times New Roman"/>
          <w:sz w:val="24"/>
          <w:szCs w:val="24"/>
        </w:rPr>
        <w:t>Миссия,</w:t>
      </w:r>
      <w:r w:rsidRPr="00476391">
        <w:rPr>
          <w:rFonts w:ascii="Times New Roman" w:hAnsi="Times New Roman"/>
          <w:b/>
          <w:sz w:val="24"/>
          <w:szCs w:val="24"/>
        </w:rPr>
        <w:t xml:space="preserve"> </w:t>
      </w:r>
      <w:hyperlink w:anchor="_Toc130800605" w:history="1">
        <w:r w:rsidRPr="00476391">
          <w:rPr>
            <w:rStyle w:val="a6"/>
            <w:rFonts w:ascii="Times New Roman" w:hAnsi="Times New Roman"/>
            <w:noProof/>
            <w:color w:val="000000" w:themeColor="text1"/>
            <w:sz w:val="24"/>
            <w:szCs w:val="24"/>
          </w:rPr>
          <w:t>цели и задачи программы развития.</w:t>
        </w:r>
      </w:hyperlink>
    </w:p>
    <w:p w:rsidR="00F91566" w:rsidRPr="00476391" w:rsidRDefault="00F91566" w:rsidP="00F91566">
      <w:pPr>
        <w:tabs>
          <w:tab w:val="left" w:pos="900"/>
        </w:tabs>
        <w:spacing w:line="360" w:lineRule="auto"/>
        <w:ind w:firstLine="540"/>
        <w:jc w:val="both"/>
        <w:outlineLvl w:val="0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763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V. </w:t>
      </w:r>
      <w:hyperlink w:anchor="_Toc130800608" w:history="1">
        <w:r w:rsidRPr="00476391">
          <w:rPr>
            <w:rStyle w:val="a6"/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Концепция развития МБОУ </w:t>
        </w:r>
      </w:hyperlink>
      <w:r w:rsidRPr="00476391">
        <w:rPr>
          <w:rStyle w:val="a6"/>
          <w:rFonts w:ascii="Times New Roman" w:hAnsi="Times New Roman"/>
          <w:noProof/>
          <w:color w:val="000000" w:themeColor="text1"/>
          <w:sz w:val="24"/>
          <w:szCs w:val="24"/>
        </w:rPr>
        <w:t>СОШ №8.</w:t>
      </w:r>
    </w:p>
    <w:p w:rsidR="00F91566" w:rsidRDefault="00F91566" w:rsidP="00F91566">
      <w:pPr>
        <w:tabs>
          <w:tab w:val="left" w:pos="900"/>
        </w:tabs>
        <w:spacing w:line="36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b/>
          <w:sz w:val="24"/>
          <w:szCs w:val="24"/>
        </w:rPr>
        <w:t>Раздел V</w:t>
      </w:r>
      <w:r w:rsidRPr="0047639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76391">
        <w:rPr>
          <w:rFonts w:ascii="Times New Roman" w:hAnsi="Times New Roman"/>
          <w:sz w:val="24"/>
          <w:szCs w:val="24"/>
        </w:rPr>
        <w:t>. План реализации направлений и мероприятий по выполнению программы развития МБОУ СОШ №8</w:t>
      </w:r>
    </w:p>
    <w:p w:rsidR="007F0616" w:rsidRPr="00476391" w:rsidRDefault="007F0616" w:rsidP="007F0616">
      <w:pPr>
        <w:tabs>
          <w:tab w:val="left" w:pos="90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476391">
        <w:rPr>
          <w:rFonts w:ascii="Times New Roman" w:hAnsi="Times New Roman"/>
          <w:sz w:val="24"/>
          <w:szCs w:val="24"/>
        </w:rPr>
        <w:t>Достижение современного качества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476391">
        <w:rPr>
          <w:rFonts w:ascii="Times New Roman" w:hAnsi="Times New Roman"/>
          <w:sz w:val="24"/>
          <w:szCs w:val="24"/>
        </w:rPr>
        <w:t xml:space="preserve"> </w:t>
      </w:r>
    </w:p>
    <w:p w:rsidR="007F0616" w:rsidRPr="00476391" w:rsidRDefault="007F0616" w:rsidP="007F0616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476391">
        <w:rPr>
          <w:rFonts w:ascii="Times New Roman" w:hAnsi="Times New Roman"/>
          <w:sz w:val="24"/>
          <w:szCs w:val="24"/>
        </w:rPr>
        <w:t>Программа развития воспитательной компоненты.</w:t>
      </w:r>
    </w:p>
    <w:p w:rsidR="007F0616" w:rsidRDefault="007F0616" w:rsidP="007F0616">
      <w:pPr>
        <w:pStyle w:val="2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6.3.</w:t>
      </w:r>
      <w:r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Подпрограмма «Новые образовательные стандарты».</w:t>
      </w:r>
    </w:p>
    <w:p w:rsidR="007F0616" w:rsidRDefault="007F0616" w:rsidP="007F0616">
      <w:pPr>
        <w:rPr>
          <w:rFonts w:ascii="Times New Roman" w:hAnsi="Times New Roman"/>
          <w:sz w:val="24"/>
          <w:szCs w:val="24"/>
        </w:rPr>
      </w:pPr>
      <w:r w:rsidRPr="009920E6">
        <w:rPr>
          <w:rFonts w:ascii="Times New Roman" w:hAnsi="Times New Roman"/>
          <w:sz w:val="24"/>
          <w:szCs w:val="24"/>
        </w:rPr>
        <w:t>6.4. Подпрограмма «Успешный учитель – успешный ученик».</w:t>
      </w:r>
    </w:p>
    <w:p w:rsidR="007F0616" w:rsidRDefault="007F0616" w:rsidP="007F0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Подпрограмма «Школа – центр самореализации школьников».</w:t>
      </w:r>
    </w:p>
    <w:p w:rsidR="007F0616" w:rsidRDefault="007F0616" w:rsidP="007F0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Подпрограмма «Одаренные дети»</w:t>
      </w:r>
    </w:p>
    <w:p w:rsidR="007F0616" w:rsidRPr="009920E6" w:rsidRDefault="007F0616" w:rsidP="007F0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Подпрограмма «Инклюзивное образование»</w:t>
      </w:r>
    </w:p>
    <w:p w:rsidR="007F0616" w:rsidRPr="00476391" w:rsidRDefault="007F0616" w:rsidP="007F0616">
      <w:pPr>
        <w:tabs>
          <w:tab w:val="left" w:pos="90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</w:t>
      </w:r>
      <w:r w:rsidRPr="00476391">
        <w:rPr>
          <w:rFonts w:ascii="Times New Roman" w:hAnsi="Times New Roman"/>
          <w:sz w:val="24"/>
          <w:szCs w:val="24"/>
        </w:rPr>
        <w:t>Программа информатизации образовательного процесса.</w:t>
      </w:r>
    </w:p>
    <w:p w:rsidR="003452D3" w:rsidRPr="003452D3" w:rsidRDefault="00F91566" w:rsidP="003452D3">
      <w:pPr>
        <w:pStyle w:val="11"/>
        <w:rPr>
          <w:rFonts w:ascii="Times New Roman" w:hAnsi="Times New Roman"/>
          <w:sz w:val="24"/>
          <w:szCs w:val="24"/>
        </w:rPr>
      </w:pPr>
      <w:r w:rsidRPr="003452D3">
        <w:rPr>
          <w:rFonts w:ascii="Times New Roman" w:hAnsi="Times New Roman"/>
          <w:sz w:val="24"/>
          <w:szCs w:val="24"/>
        </w:rPr>
        <w:t xml:space="preserve">   </w:t>
      </w:r>
    </w:p>
    <w:p w:rsidR="003452D3" w:rsidRDefault="00F91566" w:rsidP="003452D3">
      <w:pPr>
        <w:pStyle w:val="11"/>
        <w:rPr>
          <w:rFonts w:ascii="Times New Roman" w:hAnsi="Times New Roman"/>
          <w:sz w:val="24"/>
          <w:szCs w:val="24"/>
        </w:rPr>
      </w:pPr>
      <w:r w:rsidRPr="003452D3">
        <w:rPr>
          <w:rFonts w:ascii="Times New Roman" w:hAnsi="Times New Roman"/>
          <w:sz w:val="24"/>
          <w:szCs w:val="24"/>
        </w:rPr>
        <w:t xml:space="preserve">  </w:t>
      </w:r>
      <w:r w:rsidRPr="003452D3">
        <w:rPr>
          <w:rFonts w:ascii="Times New Roman" w:hAnsi="Times New Roman"/>
          <w:b/>
          <w:sz w:val="24"/>
          <w:szCs w:val="24"/>
        </w:rPr>
        <w:t>Раздел V</w:t>
      </w:r>
      <w:r w:rsidRPr="003452D3">
        <w:rPr>
          <w:rFonts w:ascii="Times New Roman" w:hAnsi="Times New Roman"/>
          <w:b/>
          <w:sz w:val="24"/>
          <w:szCs w:val="24"/>
          <w:lang w:val="en-US"/>
        </w:rPr>
        <w:t>I</w:t>
      </w:r>
      <w:r w:rsidR="003452D3" w:rsidRPr="003452D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452D3">
        <w:rPr>
          <w:rFonts w:ascii="Times New Roman" w:hAnsi="Times New Roman"/>
          <w:sz w:val="24"/>
          <w:szCs w:val="24"/>
        </w:rPr>
        <w:t>. Финансовое обеспечение реализации программы  развития.</w:t>
      </w:r>
    </w:p>
    <w:p w:rsidR="003452D3" w:rsidRPr="003452D3" w:rsidRDefault="003452D3" w:rsidP="003452D3"/>
    <w:p w:rsidR="00F91566" w:rsidRPr="003452D3" w:rsidRDefault="003452D3" w:rsidP="003452D3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91566" w:rsidRPr="003452D3">
        <w:rPr>
          <w:rFonts w:ascii="Times New Roman" w:hAnsi="Times New Roman"/>
          <w:b/>
          <w:sz w:val="24"/>
          <w:szCs w:val="24"/>
        </w:rPr>
        <w:t>Раздел VII</w:t>
      </w:r>
      <w:r w:rsidRPr="003452D3">
        <w:rPr>
          <w:rFonts w:ascii="Times New Roman" w:hAnsi="Times New Roman"/>
          <w:b/>
          <w:sz w:val="24"/>
          <w:szCs w:val="24"/>
          <w:lang w:val="en-US"/>
        </w:rPr>
        <w:t>I</w:t>
      </w:r>
      <w:r w:rsidR="00F91566" w:rsidRPr="003452D3">
        <w:rPr>
          <w:rFonts w:ascii="Times New Roman" w:hAnsi="Times New Roman"/>
          <w:b/>
          <w:sz w:val="24"/>
          <w:szCs w:val="24"/>
        </w:rPr>
        <w:t>.</w:t>
      </w:r>
      <w:r w:rsidR="00F91566" w:rsidRPr="003452D3">
        <w:rPr>
          <w:rFonts w:ascii="Times New Roman" w:hAnsi="Times New Roman"/>
          <w:sz w:val="24"/>
          <w:szCs w:val="24"/>
        </w:rPr>
        <w:t xml:space="preserve"> Ресурсное обеспечение программы развития.</w:t>
      </w:r>
    </w:p>
    <w:p w:rsidR="003452D3" w:rsidRDefault="00F91566" w:rsidP="00F9156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6391">
        <w:rPr>
          <w:rFonts w:ascii="Times New Roman" w:hAnsi="Times New Roman"/>
          <w:b/>
          <w:sz w:val="24"/>
          <w:szCs w:val="24"/>
        </w:rPr>
        <w:t xml:space="preserve">    </w:t>
      </w:r>
    </w:p>
    <w:p w:rsidR="00F91566" w:rsidRPr="003452D3" w:rsidRDefault="00F91566" w:rsidP="00F9156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6391">
        <w:rPr>
          <w:rFonts w:ascii="Times New Roman" w:hAnsi="Times New Roman"/>
          <w:b/>
          <w:sz w:val="24"/>
          <w:szCs w:val="24"/>
        </w:rPr>
        <w:t xml:space="preserve">  Раздел </w:t>
      </w:r>
      <w:r w:rsidR="003452D3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476391">
        <w:rPr>
          <w:rFonts w:ascii="Times New Roman" w:hAnsi="Times New Roman"/>
          <w:sz w:val="24"/>
          <w:szCs w:val="24"/>
        </w:rPr>
        <w:t>. Ожидаемые конечные результаты.</w:t>
      </w:r>
    </w:p>
    <w:p w:rsidR="00F91566" w:rsidRPr="00476391" w:rsidRDefault="003452D3" w:rsidP="00F915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1566" w:rsidRPr="00476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F91566" w:rsidRPr="00476391">
        <w:rPr>
          <w:rFonts w:ascii="Times New Roman" w:hAnsi="Times New Roman"/>
          <w:b/>
          <w:sz w:val="24"/>
          <w:szCs w:val="24"/>
        </w:rPr>
        <w:t>X.</w:t>
      </w:r>
      <w:r w:rsidR="00F91566" w:rsidRPr="00476391">
        <w:rPr>
          <w:rFonts w:ascii="Times New Roman" w:hAnsi="Times New Roman"/>
          <w:sz w:val="24"/>
          <w:szCs w:val="24"/>
        </w:rPr>
        <w:t xml:space="preserve"> Оценка эффективности программы развития.</w:t>
      </w:r>
    </w:p>
    <w:p w:rsidR="00980F25" w:rsidRDefault="00980F25" w:rsidP="0050442C">
      <w:pPr>
        <w:spacing w:line="288" w:lineRule="auto"/>
        <w:ind w:right="57"/>
        <w:rPr>
          <w:rFonts w:ascii="Times New Roman" w:hAnsi="Times New Roman"/>
          <w:sz w:val="24"/>
          <w:szCs w:val="24"/>
        </w:rPr>
      </w:pPr>
    </w:p>
    <w:p w:rsidR="0050442C" w:rsidRPr="00476391" w:rsidRDefault="0050442C" w:rsidP="0050442C">
      <w:pPr>
        <w:spacing w:line="288" w:lineRule="auto"/>
        <w:ind w:right="57"/>
        <w:rPr>
          <w:rFonts w:ascii="Times New Roman" w:hAnsi="Times New Roman"/>
          <w:b/>
          <w:bCs/>
          <w:sz w:val="24"/>
          <w:szCs w:val="24"/>
        </w:rPr>
      </w:pPr>
    </w:p>
    <w:p w:rsidR="0085250D" w:rsidRDefault="0085250D" w:rsidP="00873AC6">
      <w:pPr>
        <w:spacing w:line="288" w:lineRule="auto"/>
        <w:ind w:right="57" w:hanging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3ED2" w:rsidRPr="00445D2A" w:rsidRDefault="008F3ED2" w:rsidP="00873AC6">
      <w:pPr>
        <w:spacing w:line="288" w:lineRule="auto"/>
        <w:ind w:right="57" w:hanging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D2A">
        <w:rPr>
          <w:rFonts w:ascii="Times New Roman" w:hAnsi="Times New Roman"/>
          <w:b/>
          <w:bCs/>
          <w:sz w:val="24"/>
          <w:szCs w:val="24"/>
        </w:rPr>
        <w:t>Аннотация.</w:t>
      </w:r>
    </w:p>
    <w:p w:rsidR="008F3ED2" w:rsidRPr="00E80278" w:rsidRDefault="008F3ED2" w:rsidP="008F3E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0278">
        <w:rPr>
          <w:rFonts w:ascii="Times New Roman" w:hAnsi="Times New Roman"/>
          <w:sz w:val="24"/>
          <w:szCs w:val="24"/>
        </w:rPr>
        <w:t>Программа представляет собой долгосрочный нормативно-управленческий документ, характеризующий имеющиеся достижения и проблемы, главные цели, задачи и направления учебно-воспитательного процесса, особенности ресурсного обеспечения педагогического процесса и его инновационных преобразований, основные планируемые цели, сроки и технологии их реализации для конкретного образовательного учреждения.</w:t>
      </w:r>
    </w:p>
    <w:p w:rsidR="008F3ED2" w:rsidRPr="00E80278" w:rsidRDefault="008F3ED2" w:rsidP="008F3E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0278">
        <w:rPr>
          <w:rFonts w:ascii="Times New Roman" w:hAnsi="Times New Roman"/>
          <w:sz w:val="24"/>
          <w:szCs w:val="24"/>
        </w:rPr>
        <w:t>Реализация поставленных задач, мероприятий и основных направлений программы по развитию должно осуществляться в соответствии с:</w:t>
      </w:r>
    </w:p>
    <w:p w:rsidR="008F3ED2" w:rsidRPr="00E80278" w:rsidRDefault="008F3ED2" w:rsidP="00EA2E25">
      <w:pPr>
        <w:numPr>
          <w:ilvl w:val="0"/>
          <w:numId w:val="7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0278">
        <w:rPr>
          <w:rFonts w:ascii="Times New Roman" w:hAnsi="Times New Roman"/>
          <w:sz w:val="24"/>
          <w:szCs w:val="24"/>
        </w:rPr>
        <w:t xml:space="preserve">развитием муниципальной системы образования как составной части образовательной системы  </w:t>
      </w:r>
      <w:r>
        <w:rPr>
          <w:rFonts w:ascii="Times New Roman" w:hAnsi="Times New Roman"/>
          <w:sz w:val="24"/>
          <w:szCs w:val="24"/>
        </w:rPr>
        <w:t>Ставропольского края</w:t>
      </w:r>
      <w:r w:rsidRPr="00E80278">
        <w:rPr>
          <w:rFonts w:ascii="Times New Roman" w:hAnsi="Times New Roman"/>
          <w:sz w:val="24"/>
          <w:szCs w:val="24"/>
        </w:rPr>
        <w:t>;</w:t>
      </w:r>
    </w:p>
    <w:p w:rsidR="008F3ED2" w:rsidRPr="00E80278" w:rsidRDefault="008F3ED2" w:rsidP="00EA2E25">
      <w:pPr>
        <w:numPr>
          <w:ilvl w:val="0"/>
          <w:numId w:val="7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0278">
        <w:rPr>
          <w:rFonts w:ascii="Times New Roman" w:hAnsi="Times New Roman"/>
          <w:sz w:val="24"/>
          <w:szCs w:val="24"/>
        </w:rPr>
        <w:t>переходом к новым стандартам общего и профессионального образования;</w:t>
      </w:r>
    </w:p>
    <w:p w:rsidR="008F3ED2" w:rsidRPr="00E80278" w:rsidRDefault="008F3ED2" w:rsidP="00EA2E25">
      <w:pPr>
        <w:numPr>
          <w:ilvl w:val="0"/>
          <w:numId w:val="7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0278">
        <w:rPr>
          <w:rFonts w:ascii="Times New Roman" w:hAnsi="Times New Roman"/>
          <w:sz w:val="24"/>
          <w:szCs w:val="24"/>
        </w:rPr>
        <w:t>созданием  эффективной системы выявления и поддержки талантливой молодёжи;</w:t>
      </w:r>
    </w:p>
    <w:p w:rsidR="008F3ED2" w:rsidRPr="00E80278" w:rsidRDefault="008F3ED2" w:rsidP="00EA2E25">
      <w:pPr>
        <w:numPr>
          <w:ilvl w:val="0"/>
          <w:numId w:val="7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0278">
        <w:rPr>
          <w:rFonts w:ascii="Times New Roman" w:hAnsi="Times New Roman"/>
          <w:sz w:val="24"/>
          <w:szCs w:val="24"/>
        </w:rPr>
        <w:t>формированием здорового образа жизни, повышению культурного уровня населения района и роли семьи в воспитании детей;</w:t>
      </w:r>
    </w:p>
    <w:p w:rsidR="008F3ED2" w:rsidRPr="00E80278" w:rsidRDefault="008F3ED2" w:rsidP="00EA2E25">
      <w:pPr>
        <w:numPr>
          <w:ilvl w:val="0"/>
          <w:numId w:val="7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0278">
        <w:rPr>
          <w:rFonts w:ascii="Times New Roman" w:hAnsi="Times New Roman"/>
          <w:sz w:val="24"/>
          <w:szCs w:val="24"/>
        </w:rPr>
        <w:t>изменением в психологической и социальной напряжённости в детской, подростковой и молодёжной сфере, уменьшению вероятности противоправного поведения подростков;</w:t>
      </w:r>
    </w:p>
    <w:p w:rsidR="008F3ED2" w:rsidRPr="00E80278" w:rsidRDefault="008F3ED2" w:rsidP="00EA2E25">
      <w:pPr>
        <w:numPr>
          <w:ilvl w:val="0"/>
          <w:numId w:val="7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0278">
        <w:rPr>
          <w:rFonts w:ascii="Times New Roman" w:hAnsi="Times New Roman"/>
          <w:sz w:val="24"/>
          <w:szCs w:val="24"/>
        </w:rPr>
        <w:t>совершенствованием системы предоставления образовательных услуг;</w:t>
      </w:r>
    </w:p>
    <w:p w:rsidR="008F3ED2" w:rsidRPr="00DE0C11" w:rsidRDefault="008F3ED2" w:rsidP="00EA2E25">
      <w:pPr>
        <w:numPr>
          <w:ilvl w:val="0"/>
          <w:numId w:val="7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0C11">
        <w:rPr>
          <w:rFonts w:ascii="Times New Roman" w:hAnsi="Times New Roman"/>
          <w:color w:val="000000"/>
          <w:sz w:val="24"/>
          <w:szCs w:val="24"/>
        </w:rPr>
        <w:t>информационной открытости системы образования;</w:t>
      </w:r>
    </w:p>
    <w:p w:rsidR="008F3ED2" w:rsidRPr="00DE0C11" w:rsidRDefault="008F3ED2" w:rsidP="00EA2E25">
      <w:pPr>
        <w:numPr>
          <w:ilvl w:val="0"/>
          <w:numId w:val="7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0C11">
        <w:rPr>
          <w:rFonts w:ascii="Times New Roman" w:hAnsi="Times New Roman"/>
          <w:color w:val="000000"/>
          <w:sz w:val="24"/>
          <w:szCs w:val="24"/>
        </w:rPr>
        <w:t>совершенствованием обеспечения условий безопасности образовательного процесса;</w:t>
      </w:r>
    </w:p>
    <w:p w:rsidR="008F3ED2" w:rsidRPr="00DE0C11" w:rsidRDefault="008F3ED2" w:rsidP="00EA2E25">
      <w:pPr>
        <w:numPr>
          <w:ilvl w:val="0"/>
          <w:numId w:val="7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0C11">
        <w:rPr>
          <w:rFonts w:ascii="Times New Roman" w:hAnsi="Times New Roman"/>
          <w:color w:val="000000"/>
          <w:sz w:val="24"/>
          <w:szCs w:val="24"/>
        </w:rPr>
        <w:t>укреплением материально- технической базы образовательной организации.</w:t>
      </w:r>
    </w:p>
    <w:p w:rsidR="008F3ED2" w:rsidRPr="00DE0C11" w:rsidRDefault="008F3ED2" w:rsidP="008F3ED2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E0C11">
        <w:rPr>
          <w:rFonts w:ascii="Times New Roman" w:hAnsi="Times New Roman"/>
          <w:color w:val="000000"/>
          <w:sz w:val="24"/>
          <w:szCs w:val="24"/>
        </w:rPr>
        <w:t>Программа развития является документом прогностической информации о развитии школы, способным эффективно понижать неопределенность будущего развития для различных субъектов образовательного процесса. Программа рассматривается как инструмент органа управления, необходимый для привлечения ресурсов для решения значимой проблемы. С управленческой точки зрения  Программа является основой принятия оперативных  управленческих  решений в повседневной деятельности образовательного учреждения.</w:t>
      </w:r>
    </w:p>
    <w:p w:rsidR="008F3ED2" w:rsidRDefault="008F3ED2" w:rsidP="00873AC6">
      <w:pPr>
        <w:spacing w:line="288" w:lineRule="auto"/>
        <w:ind w:right="57" w:hanging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566" w:rsidRPr="00445D2A" w:rsidRDefault="00445D2A" w:rsidP="008F3ED2">
      <w:pPr>
        <w:spacing w:line="288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Pr="00445D2A">
        <w:rPr>
          <w:rFonts w:ascii="Times New Roman" w:hAnsi="Times New Roman"/>
          <w:b/>
          <w:bCs/>
          <w:sz w:val="24"/>
          <w:szCs w:val="24"/>
        </w:rPr>
        <w:t>.</w:t>
      </w:r>
    </w:p>
    <w:p w:rsidR="00F91566" w:rsidRPr="00476391" w:rsidRDefault="00F91566" w:rsidP="00F91566">
      <w:pPr>
        <w:spacing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Активное социально-экономическое и духовное развитие общества, восстановление статуса России как великой державы невозможно без качественного образования и эффективного воспитания молодежи. Решение этой задачи требует прогностического поиска развития образовательных учреждений с целью соответствия их деятельности современным и вновь возникающим потребностям социума. Программа развития муниципального бюджетного  общеобразовательного учреждения «Средняя общеобразовательная школа №8» с. Сенгилеевского определяет перспективы совершенствования образовательного учреждения с учетом его возможностей и требований общества.</w:t>
      </w:r>
    </w:p>
    <w:p w:rsidR="00F91566" w:rsidRPr="00476391" w:rsidRDefault="00F91566" w:rsidP="00F915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lastRenderedPageBreak/>
        <w:t xml:space="preserve">При проектировании программы учитывались следующие </w:t>
      </w:r>
      <w:r w:rsidRPr="00476391">
        <w:rPr>
          <w:rFonts w:ascii="Times New Roman" w:hAnsi="Times New Roman"/>
          <w:b/>
          <w:bCs/>
          <w:i/>
          <w:iCs/>
          <w:sz w:val="24"/>
          <w:szCs w:val="24"/>
        </w:rPr>
        <w:t>факторы:</w:t>
      </w:r>
    </w:p>
    <w:p w:rsidR="00F91566" w:rsidRPr="00476391" w:rsidRDefault="00F91566" w:rsidP="00F91566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1.   Образовательные</w:t>
      </w:r>
      <w:r w:rsidR="00AA0163" w:rsidRPr="00476391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потребности </w:t>
      </w:r>
      <w:r w:rsidR="00195367" w:rsidRPr="00476391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общества,</w:t>
      </w:r>
      <w:r w:rsidR="00195367" w:rsidRPr="00476391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отраженные в Законе Российской Федерации «Об образовании», в национальной доктрине образования в РФ, в концепции модернизации российского образования, в приоритетных направлениях развития образовательной системы РФ, в содержании государственных образовательных стандартов, в  образовательном стандарте СК и других законодательных и нормативных документах государственного и регионального уровня, а также в Уставе муниципального</w:t>
      </w:r>
      <w:r w:rsidR="00195367" w:rsidRPr="00476391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бюджетного  общеобразовательного учреждения</w:t>
      </w:r>
      <w:r w:rsidR="00195367" w:rsidRPr="00476391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«Средняя общеобразовательная школа №8»</w:t>
      </w:r>
      <w:r w:rsidR="00195367" w:rsidRPr="00476391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с. Сенгилеевского.</w:t>
      </w:r>
    </w:p>
    <w:p w:rsidR="00F91566" w:rsidRPr="00476391" w:rsidRDefault="00F91566" w:rsidP="00F91566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2.  Образовательные потребности обучающихся и их родителей (законных представителей), заинтересованных в повышенном интеллектуальном развитии детей, сохранении и укреплении их здоровья, в активном приобщении к культурным ценностям, в благоприятных условиях для самоактуализации личности.</w:t>
      </w:r>
    </w:p>
    <w:p w:rsidR="00F91566" w:rsidRPr="00476391" w:rsidRDefault="00F91566" w:rsidP="00F91566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3.  Потребности педагогического коллектива школы в творческом поиске, профессиональном самосовершенствовании.</w:t>
      </w:r>
    </w:p>
    <w:p w:rsidR="00F91566" w:rsidRPr="00476391" w:rsidRDefault="00F91566" w:rsidP="00F91566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4.  Конкурентоспособность Учреждения на рынке образовательных услуг, обусловленная высоким качеством образования, личностно - ориентированным подходом к обучению и воспитанию, материальной и психологической комфортностью и благоприятным микроклиматом, взаимоуважением субъектов образовательных  отношений.</w:t>
      </w:r>
    </w:p>
    <w:p w:rsidR="00F91566" w:rsidRPr="00476391" w:rsidRDefault="00F91566" w:rsidP="00F91566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5.  Потребность ВУЗов и других учреждений профессионального образования в абитуриентах, обладающих качественными базовыми и углубленными знаниями в соответствии с государственным стандартом, с высокой мотивацией освоения профессиональных образовательных программ, с осознанным выбором профессии и образовательного учреждения.</w:t>
      </w:r>
    </w:p>
    <w:p w:rsidR="00F91566" w:rsidRPr="00476391" w:rsidRDefault="00F91566" w:rsidP="00F91566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6.  Особенности  села, богатые исторические и духовные традиции с. Сенгилеевского.</w:t>
      </w:r>
    </w:p>
    <w:p w:rsidR="00F91566" w:rsidRPr="00476391" w:rsidRDefault="00F91566" w:rsidP="00F91566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7.  Материальная база, профессиональный потенциал педагогических кадров.</w:t>
      </w:r>
    </w:p>
    <w:p w:rsidR="00445D2A" w:rsidRDefault="00445D2A" w:rsidP="00AA0163">
      <w:pPr>
        <w:tabs>
          <w:tab w:val="left" w:pos="90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45D2A" w:rsidRDefault="00445D2A" w:rsidP="00AA0163">
      <w:pPr>
        <w:tabs>
          <w:tab w:val="left" w:pos="90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45D2A" w:rsidRDefault="00445D2A" w:rsidP="00AA0163">
      <w:pPr>
        <w:tabs>
          <w:tab w:val="left" w:pos="90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91566" w:rsidRPr="00445D2A" w:rsidRDefault="00F91566" w:rsidP="00AA0163">
      <w:pPr>
        <w:tabs>
          <w:tab w:val="left" w:pos="90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5D2A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445D2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45D2A">
        <w:rPr>
          <w:rFonts w:ascii="Times New Roman" w:hAnsi="Times New Roman"/>
          <w:b/>
          <w:sz w:val="24"/>
          <w:szCs w:val="24"/>
        </w:rPr>
        <w:t>. Паспорт программы развития МБОУ СОШ № 8</w:t>
      </w:r>
      <w:r w:rsidR="00AA0163" w:rsidRPr="00445D2A">
        <w:rPr>
          <w:rFonts w:ascii="Times New Roman" w:hAnsi="Times New Roman"/>
          <w:b/>
          <w:sz w:val="24"/>
          <w:szCs w:val="24"/>
        </w:rPr>
        <w:t xml:space="preserve"> </w:t>
      </w:r>
      <w:r w:rsidRPr="00445D2A">
        <w:rPr>
          <w:rFonts w:ascii="Times New Roman" w:hAnsi="Times New Roman"/>
          <w:b/>
          <w:sz w:val="24"/>
          <w:szCs w:val="24"/>
        </w:rPr>
        <w:t>с. Сенгилеевского.</w:t>
      </w:r>
    </w:p>
    <w:p w:rsidR="00B066AB" w:rsidRPr="00445D2A" w:rsidRDefault="00B066AB" w:rsidP="00B066AB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445D2A">
        <w:rPr>
          <w:rFonts w:ascii="Times New Roman" w:hAnsi="Times New Roman"/>
          <w:b/>
          <w:sz w:val="24"/>
          <w:szCs w:val="24"/>
        </w:rPr>
        <w:t>ПАПСПОРТ ПРОГРАММЫ РАЗВИТИЯ ШКОЛЫ</w:t>
      </w:r>
    </w:p>
    <w:p w:rsidR="00B066AB" w:rsidRPr="00B066AB" w:rsidRDefault="00B066AB" w:rsidP="00B066AB">
      <w:pPr>
        <w:ind w:firstLine="900"/>
        <w:jc w:val="center"/>
        <w:rPr>
          <w:rFonts w:ascii="Times New Roman" w:hAnsi="Times New Roman"/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8329"/>
      </w:tblGrid>
      <w:tr w:rsidR="00B066AB" w:rsidRPr="00B066AB" w:rsidTr="00873A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B" w:rsidRPr="00B066AB" w:rsidRDefault="00B066AB" w:rsidP="008C6864">
            <w:pPr>
              <w:jc w:val="center"/>
              <w:rPr>
                <w:rFonts w:ascii="Times New Roman" w:hAnsi="Times New Roman"/>
                <w:b/>
              </w:rPr>
            </w:pPr>
            <w:r w:rsidRPr="00B066AB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B" w:rsidRPr="00B066AB" w:rsidRDefault="00B066AB" w:rsidP="008C6864">
            <w:pPr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 xml:space="preserve">Модернизация образовательного пространства в соответствии  с новыми требованиями законодательства и с учетом потребностей социума </w:t>
            </w:r>
          </w:p>
        </w:tc>
      </w:tr>
      <w:tr w:rsidR="00B066AB" w:rsidRPr="00B066AB" w:rsidTr="00873A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B" w:rsidRPr="00B066AB" w:rsidRDefault="00B066AB" w:rsidP="008C6864">
            <w:pPr>
              <w:jc w:val="center"/>
              <w:rPr>
                <w:rFonts w:ascii="Times New Roman" w:hAnsi="Times New Roman"/>
                <w:b/>
              </w:rPr>
            </w:pPr>
            <w:r w:rsidRPr="00B066AB">
              <w:rPr>
                <w:rFonts w:ascii="Times New Roman" w:hAnsi="Times New Roman"/>
                <w:b/>
              </w:rPr>
              <w:t>Цель Программы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B" w:rsidRPr="00B066AB" w:rsidRDefault="00B066AB" w:rsidP="008C68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Совершенствование образовательного пространства в</w:t>
            </w:r>
            <w:r w:rsidR="00873AC6">
              <w:rPr>
                <w:rFonts w:ascii="Times New Roman" w:hAnsi="Times New Roman"/>
              </w:rPr>
              <w:t xml:space="preserve">  </w:t>
            </w:r>
            <w:r w:rsidRPr="00B066AB">
              <w:rPr>
                <w:rFonts w:ascii="Times New Roman" w:hAnsi="Times New Roman"/>
              </w:rPr>
              <w:t>условиях комплексной модернизации образования для</w:t>
            </w:r>
            <w:r w:rsidR="00873AC6">
              <w:rPr>
                <w:rFonts w:ascii="Times New Roman" w:hAnsi="Times New Roman"/>
              </w:rPr>
              <w:t xml:space="preserve"> </w:t>
            </w:r>
            <w:r w:rsidRPr="00B066AB">
              <w:rPr>
                <w:rFonts w:ascii="Times New Roman" w:hAnsi="Times New Roman"/>
              </w:rPr>
              <w:t xml:space="preserve">обеспечения нового качественного образования </w:t>
            </w:r>
            <w:r w:rsidR="00873AC6">
              <w:rPr>
                <w:rFonts w:ascii="Times New Roman" w:hAnsi="Times New Roman"/>
              </w:rPr>
              <w:t xml:space="preserve"> </w:t>
            </w:r>
            <w:r w:rsidRPr="00B066AB">
              <w:rPr>
                <w:rFonts w:ascii="Times New Roman" w:hAnsi="Times New Roman"/>
              </w:rPr>
              <w:t>в</w:t>
            </w:r>
          </w:p>
          <w:p w:rsidR="00B066AB" w:rsidRPr="00B066AB" w:rsidRDefault="00873AC6" w:rsidP="008C68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066AB" w:rsidRPr="00B066AB">
              <w:rPr>
                <w:rFonts w:ascii="Times New Roman" w:hAnsi="Times New Roman"/>
              </w:rPr>
              <w:t>оотве</w:t>
            </w:r>
            <w:r>
              <w:rPr>
                <w:rFonts w:ascii="Times New Roman" w:hAnsi="Times New Roman"/>
              </w:rPr>
              <w:t xml:space="preserve">тствие </w:t>
            </w:r>
            <w:r w:rsidR="00B066AB" w:rsidRPr="00B066AB">
              <w:rPr>
                <w:rFonts w:ascii="Times New Roman" w:hAnsi="Times New Roman"/>
              </w:rPr>
              <w:t xml:space="preserve"> с учетом потребностей социума</w:t>
            </w:r>
          </w:p>
        </w:tc>
      </w:tr>
      <w:tr w:rsidR="00B066AB" w:rsidRPr="00B066AB" w:rsidTr="00873A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B" w:rsidRPr="00B066AB" w:rsidRDefault="00B066AB" w:rsidP="008C6864">
            <w:pPr>
              <w:jc w:val="center"/>
              <w:rPr>
                <w:rFonts w:ascii="Times New Roman" w:hAnsi="Times New Roman"/>
                <w:b/>
              </w:rPr>
            </w:pPr>
            <w:r w:rsidRPr="00B066AB">
              <w:rPr>
                <w:rFonts w:ascii="Times New Roman" w:hAnsi="Times New Roman"/>
                <w:b/>
              </w:rPr>
              <w:t>Задачи Программы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B" w:rsidRPr="00B066AB" w:rsidRDefault="00B066AB" w:rsidP="008C6864">
            <w:pPr>
              <w:autoSpaceDE w:val="0"/>
              <w:autoSpaceDN w:val="0"/>
              <w:adjustRightInd w:val="0"/>
              <w:ind w:firstLine="7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1. Обеспечение эффективного использования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ind w:firstLine="7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2.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ind w:firstLine="7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3. Создание условий для самоопределения, выявления и реализации индивидуальных возможностей каждого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ind w:firstLine="7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ребенка. Развитие поддержки талантливых детей.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ind w:firstLine="7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4. Создание условий для творческого развития учащихся во внеурочной деятельности.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ind w:firstLine="7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5. Оптимизация условий обучения и воспитания детей-инвалидов,  внедрение инклюзивного образования.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ind w:firstLine="7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6.Создание условий для развития здоровьесберегающей образовательной среды, обеспечивающей сохранение психосоматического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ind w:firstLine="7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здоровья детей, и совершенствования работы системы психологического сопровождения образовательного процесса.</w:t>
            </w:r>
          </w:p>
          <w:p w:rsidR="00B066AB" w:rsidRPr="00B066AB" w:rsidRDefault="00B066AB" w:rsidP="00873AC6">
            <w:pPr>
              <w:autoSpaceDE w:val="0"/>
              <w:autoSpaceDN w:val="0"/>
              <w:adjustRightInd w:val="0"/>
              <w:ind w:firstLine="7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7. Формирование условий для удовлетворения граждан в качественном образовании; открытость</w:t>
            </w:r>
            <w:r w:rsidR="00873AC6">
              <w:rPr>
                <w:rFonts w:ascii="Times New Roman" w:hAnsi="Times New Roman"/>
              </w:rPr>
              <w:t xml:space="preserve"> </w:t>
            </w:r>
            <w:r w:rsidRPr="00B066AB">
              <w:rPr>
                <w:rFonts w:ascii="Times New Roman" w:hAnsi="Times New Roman"/>
              </w:rPr>
              <w:t>образовательного пространства: участие общественности в управлении школой.</w:t>
            </w:r>
          </w:p>
          <w:p w:rsidR="00B066AB" w:rsidRPr="00B066AB" w:rsidRDefault="00B066AB" w:rsidP="008C6864">
            <w:pPr>
              <w:ind w:firstLine="7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8.Формирование и совершенствование педагогических компетенций,</w:t>
            </w:r>
            <w:r w:rsidR="00CA4EA0">
              <w:rPr>
                <w:rFonts w:ascii="Times New Roman" w:hAnsi="Times New Roman"/>
              </w:rPr>
              <w:t xml:space="preserve"> </w:t>
            </w:r>
            <w:r w:rsidRPr="00B066AB">
              <w:rPr>
                <w:rFonts w:ascii="Times New Roman" w:hAnsi="Times New Roman"/>
              </w:rPr>
              <w:t>ИКТ-компетентности, развитие кадрового потенциала школы.</w:t>
            </w:r>
          </w:p>
          <w:p w:rsidR="00B066AB" w:rsidRPr="00B066AB" w:rsidRDefault="00B066AB" w:rsidP="00873AC6">
            <w:pPr>
              <w:autoSpaceDE w:val="0"/>
              <w:autoSpaceDN w:val="0"/>
              <w:adjustRightInd w:val="0"/>
              <w:ind w:firstLine="7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9. Совершенствование материально-технической базы</w:t>
            </w:r>
            <w:r w:rsidR="00873AC6">
              <w:rPr>
                <w:rFonts w:ascii="Times New Roman" w:hAnsi="Times New Roman"/>
              </w:rPr>
              <w:t xml:space="preserve"> школы </w:t>
            </w:r>
            <w:r w:rsidRPr="00B066AB">
              <w:rPr>
                <w:rFonts w:ascii="Times New Roman" w:hAnsi="Times New Roman"/>
              </w:rPr>
              <w:t>для обеспечения высокого качества непрерывного</w:t>
            </w:r>
            <w:r w:rsidR="00873AC6">
              <w:rPr>
                <w:rFonts w:ascii="Times New Roman" w:hAnsi="Times New Roman"/>
              </w:rPr>
              <w:t xml:space="preserve"> </w:t>
            </w:r>
            <w:r w:rsidRPr="00B066AB">
              <w:rPr>
                <w:rFonts w:ascii="Times New Roman" w:hAnsi="Times New Roman"/>
              </w:rPr>
              <w:t xml:space="preserve">образовательного процесса, оптимизации взаимодействия всех его участников.  </w:t>
            </w:r>
          </w:p>
        </w:tc>
      </w:tr>
      <w:tr w:rsidR="00B066AB" w:rsidRPr="00B066AB" w:rsidTr="00873AC6">
        <w:trPr>
          <w:trHeight w:val="6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B" w:rsidRPr="00B066AB" w:rsidRDefault="00B066AB" w:rsidP="008C6864">
            <w:pPr>
              <w:jc w:val="center"/>
              <w:rPr>
                <w:rFonts w:ascii="Times New Roman" w:hAnsi="Times New Roman"/>
                <w:b/>
              </w:rPr>
            </w:pPr>
            <w:r w:rsidRPr="00B066AB">
              <w:rPr>
                <w:rFonts w:ascii="Times New Roman" w:hAnsi="Times New Roman"/>
                <w:b/>
              </w:rPr>
              <w:t>Сроки реализации Программы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B" w:rsidRPr="00B066AB" w:rsidRDefault="00B066AB" w:rsidP="008C6864">
            <w:pPr>
              <w:ind w:firstLine="475"/>
              <w:jc w:val="center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2016 – 2020 гг.</w:t>
            </w:r>
          </w:p>
        </w:tc>
      </w:tr>
      <w:tr w:rsidR="00B066AB" w:rsidRPr="00B066AB" w:rsidTr="00873AC6">
        <w:trPr>
          <w:trHeight w:val="6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B" w:rsidRPr="00B066AB" w:rsidRDefault="00B066AB" w:rsidP="008C6864">
            <w:pPr>
              <w:jc w:val="center"/>
              <w:rPr>
                <w:rFonts w:ascii="Times New Roman" w:hAnsi="Times New Roman"/>
                <w:b/>
              </w:rPr>
            </w:pPr>
            <w:r w:rsidRPr="00B066AB">
              <w:rPr>
                <w:rFonts w:ascii="Times New Roman" w:hAnsi="Times New Roman"/>
                <w:b/>
              </w:rPr>
              <w:lastRenderedPageBreak/>
              <w:t>Нормативно-правовые основания для разработки Программы развития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Федеральный закон «Об образовании в Российской Федерации» от 29.12.2012 № 273-ФЗ; </w:t>
            </w:r>
          </w:p>
          <w:p w:rsidR="00B066AB" w:rsidRPr="00B066AB" w:rsidRDefault="00013B90" w:rsidP="008C68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Устав МБОУ СОШ №8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066AB">
              <w:rPr>
                <w:color w:val="auto"/>
                <w:sz w:val="22"/>
                <w:szCs w:val="22"/>
              </w:rPr>
              <w:t xml:space="preserve">- </w:t>
            </w:r>
            <w:r w:rsidRPr="00B066AB">
              <w:rPr>
                <w:sz w:val="22"/>
                <w:szCs w:val="22"/>
              </w:rPr>
              <w:t>Конвенция о правах ребенка.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Указ Президента Российской Федерации от 07.05.2012 № 596 «О долгосрочной государственной экономической политике»;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Указ Президента Российской Федерации от 07.05.2012 № 599 «О мерах по реализации государственной политики в области образования и науки»;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>- Распоряжение Правительства Российской Федерации от 15.05.2013 № 792-р об утверждении государственной программы Российской</w:t>
            </w:r>
            <w:r w:rsidR="00CA4EA0">
              <w:rPr>
                <w:sz w:val="22"/>
                <w:szCs w:val="22"/>
              </w:rPr>
              <w:t xml:space="preserve"> Федерации «Развитие образования</w:t>
            </w:r>
            <w:r w:rsidRPr="00B066AB">
              <w:rPr>
                <w:sz w:val="22"/>
                <w:szCs w:val="22"/>
              </w:rPr>
              <w:t xml:space="preserve">» на 2013-2020 годы;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Национальная образовательная инициатива «Наша новая школа», утвержденная Президентом Российской Федерации от 04.02.2010 № Пр-271;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  <w:shd w:val="clear" w:color="auto" w:fill="FFFFFF"/>
              </w:rPr>
              <w:t>- 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№413);</w:t>
            </w:r>
          </w:p>
          <w:p w:rsidR="00B066AB" w:rsidRPr="00B066AB" w:rsidRDefault="00B066AB" w:rsidP="008C6864">
            <w:pPr>
              <w:pStyle w:val="Default"/>
              <w:tabs>
                <w:tab w:val="left" w:pos="205"/>
              </w:tabs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-Концепции долгосрочного социально-экономического развития Российской Федерации до 2020 года;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 w:rsidRPr="00B066AB">
              <w:rPr>
                <w:sz w:val="22"/>
                <w:szCs w:val="22"/>
              </w:rPr>
              <w:t xml:space="preserve">- Государственная </w:t>
            </w:r>
            <w:r w:rsidR="00013B90">
              <w:rPr>
                <w:sz w:val="22"/>
                <w:szCs w:val="22"/>
              </w:rPr>
              <w:t xml:space="preserve"> </w:t>
            </w:r>
            <w:r w:rsidRPr="00B066AB">
              <w:rPr>
                <w:sz w:val="22"/>
                <w:szCs w:val="22"/>
              </w:rPr>
              <w:t xml:space="preserve">программа </w:t>
            </w:r>
            <w:r w:rsidR="00CA4EA0">
              <w:rPr>
                <w:sz w:val="22"/>
                <w:szCs w:val="22"/>
              </w:rPr>
              <w:t xml:space="preserve"> </w:t>
            </w:r>
            <w:r w:rsidRPr="00B066AB">
              <w:rPr>
                <w:sz w:val="22"/>
                <w:szCs w:val="22"/>
              </w:rPr>
              <w:t xml:space="preserve">Российской Федерации "Развитие образования" на 2013-2020 годы, утв. </w:t>
            </w:r>
            <w:r w:rsidR="00CA4EA0" w:rsidRPr="00B066AB">
              <w:rPr>
                <w:sz w:val="22"/>
                <w:szCs w:val="22"/>
              </w:rPr>
              <w:t>Р</w:t>
            </w:r>
            <w:r w:rsidRPr="00B066AB">
              <w:rPr>
                <w:sz w:val="22"/>
                <w:szCs w:val="22"/>
              </w:rPr>
              <w:t>аспоряжением</w:t>
            </w:r>
            <w:r w:rsidR="00CA4EA0">
              <w:rPr>
                <w:sz w:val="22"/>
                <w:szCs w:val="22"/>
              </w:rPr>
              <w:t xml:space="preserve"> </w:t>
            </w:r>
            <w:r w:rsidRPr="00B066AB">
              <w:rPr>
                <w:sz w:val="22"/>
                <w:szCs w:val="22"/>
              </w:rPr>
              <w:t xml:space="preserve"> Правительства </w:t>
            </w:r>
            <w:r w:rsidR="00013B90">
              <w:rPr>
                <w:sz w:val="22"/>
                <w:szCs w:val="22"/>
              </w:rPr>
              <w:t xml:space="preserve"> </w:t>
            </w:r>
            <w:r w:rsidRPr="00B066AB">
              <w:rPr>
                <w:sz w:val="22"/>
                <w:szCs w:val="22"/>
                <w:shd w:val="clear" w:color="auto" w:fill="FFFFFF"/>
              </w:rPr>
              <w:t>РФ от 15 мая 2013 г. № 792-р);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 w:rsidRPr="00B066AB">
              <w:rPr>
                <w:sz w:val="22"/>
                <w:szCs w:val="22"/>
                <w:shd w:val="clear" w:color="auto" w:fill="FFFFFF"/>
              </w:rPr>
              <w:t>- Концепция Федеральной целевой программы развития образования на 2016 - 2020 годы, (утв. Правительством РФ от 29 декабря 2014 г. № 2765-р);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color w:val="auto"/>
                <w:sz w:val="22"/>
                <w:szCs w:val="22"/>
                <w:shd w:val="clear" w:color="auto" w:fill="FFFFFF"/>
              </w:rPr>
              <w:t>-</w:t>
            </w:r>
            <w:r w:rsidRPr="00B066AB">
              <w:rPr>
                <w:sz w:val="22"/>
                <w:szCs w:val="22"/>
                <w:shd w:val="clear" w:color="auto" w:fill="FFFFFF"/>
              </w:rPr>
      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2011 г., 25 декабря 2013 г.;</w:t>
            </w:r>
            <w:r w:rsidRPr="00B066AB">
              <w:rPr>
                <w:sz w:val="22"/>
                <w:szCs w:val="22"/>
              </w:rPr>
              <w:t xml:space="preserve"> </w:t>
            </w:r>
          </w:p>
          <w:p w:rsidR="00B066AB" w:rsidRPr="00B066AB" w:rsidRDefault="00013B90" w:rsidP="008C686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="00B066AB" w:rsidRPr="00B066AB">
              <w:rPr>
                <w:sz w:val="22"/>
                <w:szCs w:val="22"/>
              </w:rPr>
              <w:t>остановление Правительства Российской Федерации от 11.06.2014г № 540 «Об утверждении Положения о Всероссийском физкультурно-спортивном комплексе «Готов к труду и обороне (ГТО)»</w:t>
            </w:r>
          </w:p>
        </w:tc>
      </w:tr>
      <w:tr w:rsidR="00B066AB" w:rsidRPr="00B066AB" w:rsidTr="00873A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B" w:rsidRPr="00B066AB" w:rsidRDefault="00B066AB" w:rsidP="008C6864">
            <w:pPr>
              <w:jc w:val="center"/>
              <w:rPr>
                <w:rFonts w:ascii="Times New Roman" w:hAnsi="Times New Roman"/>
                <w:b/>
              </w:rPr>
            </w:pPr>
            <w:r w:rsidRPr="00B066AB">
              <w:rPr>
                <w:rFonts w:ascii="Times New Roman" w:hAnsi="Times New Roman"/>
                <w:b/>
              </w:rPr>
              <w:t>Этапы реализации Программы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b/>
                <w:bCs/>
                <w:sz w:val="22"/>
                <w:szCs w:val="22"/>
              </w:rPr>
              <w:t xml:space="preserve">Первый этап (2016 – 2017 учебный год) – аналитико-проектировочный: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>- Проблемно-ориентированный анализ результатов реализации предыдущей Программы развития (2011-2015 г</w:t>
            </w:r>
            <w:r w:rsidR="00CA4EA0">
              <w:rPr>
                <w:sz w:val="22"/>
                <w:szCs w:val="22"/>
              </w:rPr>
              <w:t>.</w:t>
            </w:r>
            <w:r w:rsidRPr="00B066AB">
              <w:rPr>
                <w:sz w:val="22"/>
                <w:szCs w:val="22"/>
              </w:rPr>
              <w:t xml:space="preserve">г);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Изучение и анализ Федерального Закона «Об образовании в Российской Федерации» (N 273-ФЗ) и концепции ФГОС общего образования (всех уровней) с целью определения основных направлений </w:t>
            </w:r>
            <w:r w:rsidR="007C5540">
              <w:rPr>
                <w:sz w:val="22"/>
                <w:szCs w:val="22"/>
              </w:rPr>
              <w:t xml:space="preserve"> </w:t>
            </w:r>
            <w:r w:rsidRPr="00B066AB">
              <w:rPr>
                <w:sz w:val="22"/>
                <w:szCs w:val="22"/>
              </w:rPr>
              <w:t xml:space="preserve">обновления образовательной </w:t>
            </w:r>
            <w:r w:rsidR="00013B90">
              <w:rPr>
                <w:sz w:val="22"/>
                <w:szCs w:val="22"/>
              </w:rPr>
              <w:t xml:space="preserve"> </w:t>
            </w:r>
            <w:r w:rsidRPr="00B066AB">
              <w:rPr>
                <w:sz w:val="22"/>
                <w:szCs w:val="22"/>
              </w:rPr>
              <w:t xml:space="preserve">системы школы;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b/>
                <w:bCs/>
                <w:sz w:val="22"/>
                <w:szCs w:val="22"/>
              </w:rPr>
              <w:t xml:space="preserve">Второй этап (2017 - 2020 учебные годы) – реализующий: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Разработка системы мониторинга реализации настоящей Программы; </w:t>
            </w:r>
          </w:p>
          <w:p w:rsidR="00013B90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Реализация мероприятий плана действий Программы;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Внедрение ФГОС ООО и ФГОС  СОО.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Реализация образовательных и воспитательных проектов. </w:t>
            </w:r>
          </w:p>
          <w:p w:rsidR="00B066AB" w:rsidRPr="00B066AB" w:rsidRDefault="00CA4EA0" w:rsidP="008C686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066AB" w:rsidRPr="00B066AB">
              <w:rPr>
                <w:sz w:val="22"/>
                <w:szCs w:val="22"/>
              </w:rPr>
              <w:t xml:space="preserve">Научно-методическое и нормативно-правовое сопровождение реализации Программы развития;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Осуществление системы мониторинга реализации Программы, текущий анализ промежуточных результатов.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b/>
                <w:bCs/>
                <w:sz w:val="22"/>
                <w:szCs w:val="22"/>
              </w:rPr>
              <w:t xml:space="preserve">Третий этап (январь – июль 2020) – аналитико-обобщающий: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lastRenderedPageBreak/>
              <w:t xml:space="preserve">- Итоговая диагностика реализации основных программных мероприятий;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Анализ итоговых результатов мониторинга реализации Программы;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Обобщение позитивного опыта осуществления программных мероприятий;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Определение целей, задач и направлений стратегии дальнейшего развития школы. </w:t>
            </w:r>
          </w:p>
        </w:tc>
      </w:tr>
      <w:tr w:rsidR="00B066AB" w:rsidRPr="00B066AB" w:rsidTr="00873A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B" w:rsidRPr="00B066AB" w:rsidRDefault="00B066AB" w:rsidP="008C68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066AB">
              <w:rPr>
                <w:rFonts w:ascii="Times New Roman" w:hAnsi="Times New Roman"/>
                <w:b/>
                <w:bCs/>
              </w:rPr>
              <w:lastRenderedPageBreak/>
              <w:t>Целевые  индикаторы и показатели  Программы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1. Формирование единой образовательной среды школы, характеризующейся единым ценностно-целевым полем всех субъектов образовательного процесса.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Индикаторы: развитие системы образовательных услуг, ежегодное расширение перечня образовательных услуг и увеличение количества</w:t>
            </w:r>
            <w:r w:rsidR="00CA4EA0">
              <w:rPr>
                <w:rFonts w:ascii="Times New Roman" w:hAnsi="Times New Roman"/>
              </w:rPr>
              <w:t xml:space="preserve"> </w:t>
            </w:r>
            <w:r w:rsidRPr="00B066AB">
              <w:rPr>
                <w:rFonts w:ascii="Times New Roman" w:hAnsi="Times New Roman"/>
              </w:rPr>
              <w:t>учащихся, пользующихся этими образовательными</w:t>
            </w:r>
            <w:r w:rsidR="00CA4EA0">
              <w:rPr>
                <w:rFonts w:ascii="Times New Roman" w:hAnsi="Times New Roman"/>
              </w:rPr>
              <w:t xml:space="preserve"> </w:t>
            </w:r>
            <w:r w:rsidRPr="00B066AB">
              <w:rPr>
                <w:rFonts w:ascii="Times New Roman" w:hAnsi="Times New Roman"/>
              </w:rPr>
              <w:t>услугами; увеличение числа семей включенных в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учебно-воспитательный процесс; ежегодное участие</w:t>
            </w:r>
            <w:r w:rsidR="00CA4EA0">
              <w:rPr>
                <w:rFonts w:ascii="Times New Roman" w:hAnsi="Times New Roman"/>
              </w:rPr>
              <w:t xml:space="preserve"> </w:t>
            </w:r>
            <w:r w:rsidRPr="00B066AB">
              <w:rPr>
                <w:rFonts w:ascii="Times New Roman" w:hAnsi="Times New Roman"/>
              </w:rPr>
              <w:t>школы в федеральных, региональных, муниципальных конкурсах; информационное сопровождение сайта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школы.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2. Создание привлекательного в глазах всех субъектов</w:t>
            </w:r>
            <w:r w:rsidR="00CA4EA0">
              <w:rPr>
                <w:rFonts w:ascii="Times New Roman" w:hAnsi="Times New Roman"/>
              </w:rPr>
              <w:t xml:space="preserve"> </w:t>
            </w:r>
            <w:r w:rsidRPr="00B066AB">
              <w:rPr>
                <w:rFonts w:ascii="Times New Roman" w:hAnsi="Times New Roman"/>
              </w:rPr>
              <w:t>образовательного процесса имиджа школы.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Индикаторы: результаты социологических исследований; рост числа обучающихся, высокая рейтинговая оценка деятельности школы в системе образования района</w:t>
            </w:r>
            <w:r w:rsidR="00CA4EA0">
              <w:rPr>
                <w:rFonts w:ascii="Times New Roman" w:hAnsi="Times New Roman"/>
              </w:rPr>
              <w:t xml:space="preserve"> и края</w:t>
            </w:r>
            <w:r w:rsidRPr="00B066AB">
              <w:rPr>
                <w:rFonts w:ascii="Times New Roman" w:hAnsi="Times New Roman"/>
              </w:rPr>
              <w:t>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3. Рост образовательных и творческих достижений всех субъектов образовательного процесса.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Индикаторы: увеличение численности учащихся,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обучающихся в системе внешкольного дополнительного образования и занятых во внеурочной деятельности; рост числа учащихся, выполняющих проектные, исследовательские работы, участвующих в смотрах, конкурсах, олимпиадах; рост личностных достижений обучающихся.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4. Рост доли внебюджетного финансирования школы из различных источников, что является показателем роста</w:t>
            </w:r>
            <w:r w:rsidR="00CA4EA0">
              <w:rPr>
                <w:rFonts w:ascii="Times New Roman" w:hAnsi="Times New Roman"/>
              </w:rPr>
              <w:t xml:space="preserve"> </w:t>
            </w:r>
            <w:r w:rsidRPr="00B066AB">
              <w:rPr>
                <w:rFonts w:ascii="Times New Roman" w:hAnsi="Times New Roman"/>
              </w:rPr>
              <w:t xml:space="preserve"> уровня профессионализма</w:t>
            </w:r>
            <w:r w:rsidR="007C5540">
              <w:rPr>
                <w:rFonts w:ascii="Times New Roman" w:hAnsi="Times New Roman"/>
              </w:rPr>
              <w:t xml:space="preserve"> </w:t>
            </w:r>
            <w:r w:rsidRPr="00B066AB">
              <w:rPr>
                <w:rFonts w:ascii="Times New Roman" w:hAnsi="Times New Roman"/>
              </w:rPr>
              <w:t xml:space="preserve"> работы педагогического коллектива школы и повышения </w:t>
            </w:r>
            <w:r w:rsidR="00CA4EA0">
              <w:rPr>
                <w:rFonts w:ascii="Times New Roman" w:hAnsi="Times New Roman"/>
              </w:rPr>
              <w:t xml:space="preserve">ее </w:t>
            </w:r>
            <w:r w:rsidRPr="00B066AB">
              <w:rPr>
                <w:rFonts w:ascii="Times New Roman" w:hAnsi="Times New Roman"/>
              </w:rPr>
              <w:t xml:space="preserve"> инвестиционной привлекательности.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Индикаторы: улучшение материально-технической базы школы.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5. Повышения качества образования как результат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высокого уровня управленческого звена.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Индикаторы: результаты диагностических работ</w:t>
            </w:r>
            <w:r w:rsidR="00CA4EA0">
              <w:rPr>
                <w:rFonts w:ascii="Times New Roman" w:hAnsi="Times New Roman"/>
              </w:rPr>
              <w:t xml:space="preserve"> </w:t>
            </w:r>
            <w:r w:rsidRPr="00B066AB">
              <w:rPr>
                <w:rFonts w:ascii="Times New Roman" w:hAnsi="Times New Roman"/>
              </w:rPr>
              <w:t>школьного, муниципального, регионального уровней.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6. Расширение системы внешних социальных связей</w:t>
            </w:r>
            <w:r w:rsidR="00CA4EA0">
              <w:rPr>
                <w:rFonts w:ascii="Times New Roman" w:hAnsi="Times New Roman"/>
              </w:rPr>
              <w:t xml:space="preserve"> </w:t>
            </w:r>
            <w:r w:rsidRPr="00B066AB">
              <w:rPr>
                <w:rFonts w:ascii="Times New Roman" w:hAnsi="Times New Roman"/>
              </w:rPr>
              <w:t>школы, увеличение числа субъектов образовательного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процесса школы.</w:t>
            </w:r>
          </w:p>
          <w:p w:rsidR="00B066AB" w:rsidRPr="00B066AB" w:rsidRDefault="00B066AB" w:rsidP="008C6864">
            <w:pPr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Индикаторы: увеличение числа партнеров.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7. Сохранение здоровья учащихся, создание здоровьесберегающей образовательной среды.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lastRenderedPageBreak/>
              <w:t>Индикаторы: учебный прогресс учащихся, снижение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уровня утомляемости в обучении; снижение количества случаев травматизма в школе, заболеваний и функциональных нарушений органов учащихся; повышение уровня физической активности учащихся;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приобретение навыка здорового образа жизни.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8. Повышение квалификации педагогов в области</w:t>
            </w:r>
            <w:r w:rsidR="00CA4EA0">
              <w:rPr>
                <w:rFonts w:ascii="Times New Roman" w:hAnsi="Times New Roman"/>
              </w:rPr>
              <w:t xml:space="preserve"> </w:t>
            </w:r>
            <w:r w:rsidRPr="00B066AB">
              <w:rPr>
                <w:rFonts w:ascii="Times New Roman" w:hAnsi="Times New Roman"/>
              </w:rPr>
              <w:t>использования современных технологий обучения,</w:t>
            </w:r>
            <w:r w:rsidR="00EF13C5">
              <w:rPr>
                <w:rFonts w:ascii="Times New Roman" w:hAnsi="Times New Roman"/>
              </w:rPr>
              <w:t xml:space="preserve"> </w:t>
            </w:r>
            <w:r w:rsidRPr="00B066AB">
              <w:rPr>
                <w:rFonts w:ascii="Times New Roman" w:hAnsi="Times New Roman"/>
              </w:rPr>
              <w:t>психолого-педагогического сопровождения обучающихся.</w:t>
            </w:r>
          </w:p>
          <w:p w:rsidR="00B066AB" w:rsidRPr="00B066AB" w:rsidRDefault="00B066AB" w:rsidP="008C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066AB">
              <w:rPr>
                <w:rFonts w:ascii="Times New Roman" w:hAnsi="Times New Roman"/>
              </w:rPr>
              <w:t>Индикаторы: рост профессиональной и общекультурной компетенции педагогов, отраженный в результатах аттестации педагогических кадров; рост личностных достижений педагогов.</w:t>
            </w:r>
          </w:p>
        </w:tc>
      </w:tr>
      <w:tr w:rsidR="00B066AB" w:rsidRPr="00B066AB" w:rsidTr="00873A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B" w:rsidRPr="00B066AB" w:rsidRDefault="00B066AB" w:rsidP="008C6864">
            <w:pPr>
              <w:jc w:val="center"/>
              <w:rPr>
                <w:rFonts w:ascii="Times New Roman" w:hAnsi="Times New Roman"/>
                <w:b/>
              </w:rPr>
            </w:pPr>
            <w:r w:rsidRPr="00B066AB">
              <w:rPr>
                <w:rFonts w:ascii="Times New Roman" w:hAnsi="Times New Roman"/>
                <w:b/>
              </w:rPr>
              <w:lastRenderedPageBreak/>
              <w:t xml:space="preserve">Перечень подпрограмм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B" w:rsidRPr="00F407DB" w:rsidRDefault="00F407DB" w:rsidP="00F407D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407DB">
              <w:rPr>
                <w:rFonts w:ascii="Times New Roman" w:hAnsi="Times New Roman"/>
                <w:b/>
                <w:i/>
                <w:color w:val="000000" w:themeColor="text1"/>
              </w:rPr>
              <w:t xml:space="preserve"> «</w:t>
            </w:r>
            <w:r w:rsidRPr="00F407DB">
              <w:rPr>
                <w:rFonts w:ascii="Times New Roman" w:hAnsi="Times New Roman"/>
                <w:color w:val="000000" w:themeColor="text1"/>
              </w:rPr>
              <w:t>Внедрение и реализация стандартов нового поколения»</w:t>
            </w:r>
          </w:p>
          <w:p w:rsidR="00F407DB" w:rsidRPr="00F407DB" w:rsidRDefault="00F407DB" w:rsidP="00F407DB">
            <w:pPr>
              <w:rPr>
                <w:rFonts w:ascii="Times New Roman" w:hAnsi="Times New Roman"/>
                <w:color w:val="000000" w:themeColor="text1"/>
              </w:rPr>
            </w:pPr>
            <w:r w:rsidRPr="00F407DB">
              <w:rPr>
                <w:rFonts w:ascii="Times New Roman" w:hAnsi="Times New Roman"/>
                <w:color w:val="000000" w:themeColor="text1"/>
              </w:rPr>
              <w:t>«Успешный учитель – успешный ученик».</w:t>
            </w:r>
          </w:p>
          <w:p w:rsidR="00F407DB" w:rsidRPr="00F407DB" w:rsidRDefault="00F407DB" w:rsidP="00F407DB">
            <w:pPr>
              <w:rPr>
                <w:rFonts w:ascii="Times New Roman" w:hAnsi="Times New Roman"/>
                <w:color w:val="000000" w:themeColor="text1"/>
              </w:rPr>
            </w:pPr>
            <w:r w:rsidRPr="00F407DB">
              <w:rPr>
                <w:rFonts w:ascii="Times New Roman" w:hAnsi="Times New Roman"/>
                <w:color w:val="000000" w:themeColor="text1"/>
              </w:rPr>
              <w:t xml:space="preserve"> «Школа – центр самореализации школьников».</w:t>
            </w:r>
          </w:p>
          <w:p w:rsidR="00B066AB" w:rsidRPr="00F407DB" w:rsidRDefault="00F407DB" w:rsidP="00F407DB">
            <w:pPr>
              <w:ind w:firstLine="70"/>
              <w:rPr>
                <w:rFonts w:ascii="Times New Roman" w:hAnsi="Times New Roman"/>
                <w:color w:val="000000" w:themeColor="text1"/>
              </w:rPr>
            </w:pPr>
            <w:r w:rsidRPr="00F407D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066AB" w:rsidRPr="00F407DB">
              <w:rPr>
                <w:rFonts w:ascii="Times New Roman" w:hAnsi="Times New Roman"/>
                <w:color w:val="000000" w:themeColor="text1"/>
              </w:rPr>
              <w:t xml:space="preserve">«Одаренные дети» </w:t>
            </w:r>
          </w:p>
          <w:p w:rsidR="00B066AB" w:rsidRPr="00F407DB" w:rsidRDefault="00B066AB" w:rsidP="00F407DB">
            <w:pPr>
              <w:ind w:firstLine="70"/>
              <w:rPr>
                <w:rFonts w:ascii="Times New Roman" w:hAnsi="Times New Roman"/>
                <w:color w:val="FF0000"/>
              </w:rPr>
            </w:pPr>
            <w:r w:rsidRPr="00F407DB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407DB">
              <w:rPr>
                <w:rFonts w:ascii="Times New Roman" w:hAnsi="Times New Roman"/>
                <w:color w:val="000000" w:themeColor="text1"/>
              </w:rPr>
              <w:t>«Инклюзивное образование в школе»</w:t>
            </w:r>
            <w:r w:rsidRPr="00B066AB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B066AB" w:rsidRPr="00B066AB" w:rsidTr="00873A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B" w:rsidRPr="00B066AB" w:rsidRDefault="00B066AB" w:rsidP="008C68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066AB">
              <w:rPr>
                <w:rFonts w:ascii="Times New Roman" w:hAnsi="Times New Roman"/>
                <w:b/>
                <w:bCs/>
              </w:rPr>
              <w:t>Ожидаемые результаты реализации Программы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  <w:u w:val="single"/>
              </w:rPr>
              <w:t>В системе управления</w:t>
            </w:r>
            <w:r w:rsidRPr="00B066AB">
              <w:rPr>
                <w:sz w:val="22"/>
                <w:szCs w:val="22"/>
              </w:rPr>
              <w:t xml:space="preserve">: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- система мониторинга станет неотъемлемой основой управления развитием школы;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будет отмечаться рост привлеченных средств в соответствии с расширением образовательных услуг и партнерских отношений школы.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  <w:u w:val="single"/>
              </w:rPr>
              <w:t>В обновлении инфраструктуры</w:t>
            </w:r>
            <w:r w:rsidRPr="00B066AB">
              <w:rPr>
                <w:sz w:val="22"/>
                <w:szCs w:val="22"/>
              </w:rPr>
              <w:t xml:space="preserve">: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инфраструктура и организация образовательного процесса школы будет максимально возможно соответствовать требованиям ФЗ-273,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>СанПиНов и другим нормативно-правовым актам, регламентирующим организацию образовательного процесса;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 - 70% кабинетов будут максимально оснащены в соответствии с требованиями ФГОС общего образования; </w:t>
            </w:r>
          </w:p>
          <w:p w:rsidR="00B066AB" w:rsidRPr="00B066AB" w:rsidRDefault="00F407DB" w:rsidP="008C686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менее 9</w:t>
            </w:r>
            <w:r w:rsidR="00B066AB" w:rsidRPr="00B066AB">
              <w:rPr>
                <w:sz w:val="22"/>
                <w:szCs w:val="22"/>
              </w:rPr>
              <w:t xml:space="preserve">5 % учебных кабинетов </w:t>
            </w:r>
            <w:r w:rsidR="00E17E08">
              <w:rPr>
                <w:sz w:val="22"/>
                <w:szCs w:val="22"/>
              </w:rPr>
              <w:t xml:space="preserve"> будут </w:t>
            </w:r>
            <w:r>
              <w:rPr>
                <w:sz w:val="22"/>
                <w:szCs w:val="22"/>
              </w:rPr>
              <w:t>имет</w:t>
            </w:r>
            <w:r w:rsidR="00E17E0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 w:rsidR="00B066AB" w:rsidRPr="00B066AB">
              <w:rPr>
                <w:sz w:val="22"/>
                <w:szCs w:val="22"/>
              </w:rPr>
              <w:t xml:space="preserve"> доступ к локальной сети школы и к Интернет-ресурсам.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  <w:u w:val="single"/>
              </w:rPr>
              <w:t>В совершенствовании профессионального мастерства педагогического коллектива</w:t>
            </w:r>
            <w:r w:rsidRPr="00B066AB">
              <w:rPr>
                <w:sz w:val="22"/>
                <w:szCs w:val="22"/>
              </w:rPr>
              <w:t xml:space="preserve">: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не менее 50 % педагогов будет работать по инновационным образовательным технологиям; </w:t>
            </w:r>
          </w:p>
          <w:p w:rsidR="00B066AB" w:rsidRPr="00B066AB" w:rsidRDefault="00E17E08" w:rsidP="008C686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менее 5</w:t>
            </w:r>
            <w:r w:rsidR="00B066AB" w:rsidRPr="00B066AB">
              <w:rPr>
                <w:sz w:val="22"/>
                <w:szCs w:val="22"/>
              </w:rPr>
              <w:t xml:space="preserve">5 %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  <w:u w:val="single"/>
              </w:rPr>
              <w:t>В организации образовательного процесса</w:t>
            </w:r>
            <w:r w:rsidRPr="00B066AB">
              <w:rPr>
                <w:sz w:val="22"/>
                <w:szCs w:val="22"/>
              </w:rPr>
              <w:t xml:space="preserve">: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>- учащиеся будет получать образование с использованием информационно-</w:t>
            </w:r>
            <w:r w:rsidRPr="00B066AB">
              <w:rPr>
                <w:sz w:val="22"/>
                <w:szCs w:val="22"/>
              </w:rPr>
              <w:lastRenderedPageBreak/>
              <w:t xml:space="preserve">коммуникационных технологий;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- 100 % учащихся основной и старшей школы будет включено в исследовательскую и проектную деятельность;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в школе будет работать программа поддержки талантливых детей (по различным направлениям интеллектуального, творческого, физического развития).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13B90" w:rsidRDefault="00B066AB" w:rsidP="00013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  <w:u w:val="single"/>
              </w:rPr>
              <w:t>В расширении партнерских отношений</w:t>
            </w:r>
            <w:r w:rsidRPr="00B066AB">
              <w:rPr>
                <w:rFonts w:ascii="Times New Roman" w:hAnsi="Times New Roman"/>
              </w:rPr>
              <w:t xml:space="preserve">: </w:t>
            </w:r>
          </w:p>
          <w:p w:rsidR="00B066AB" w:rsidRPr="00E17E08" w:rsidRDefault="00013B90" w:rsidP="00E17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13B90">
              <w:rPr>
                <w:rFonts w:ascii="Times New Roman" w:hAnsi="Times New Roman"/>
              </w:rPr>
              <w:t>-</w:t>
            </w:r>
            <w:r w:rsidR="00B066AB" w:rsidRPr="00013B90">
              <w:rPr>
                <w:rFonts w:ascii="Times New Roman" w:hAnsi="Times New Roman"/>
              </w:rPr>
              <w:t>не менее 50 % родителей (законных представителей) будет включено в различные формы активног</w:t>
            </w:r>
            <w:r w:rsidR="00E17E08">
              <w:rPr>
                <w:rFonts w:ascii="Times New Roman" w:hAnsi="Times New Roman"/>
              </w:rPr>
              <w:t xml:space="preserve">о </w:t>
            </w:r>
            <w:r w:rsidR="00B066AB" w:rsidRPr="00013B90">
              <w:rPr>
                <w:rFonts w:ascii="Times New Roman" w:hAnsi="Times New Roman"/>
              </w:rPr>
              <w:t xml:space="preserve"> взаимодействия со школой (через участие в решении текущих проблем, </w:t>
            </w:r>
            <w:r w:rsidR="00B066AB" w:rsidRPr="00E17E08">
              <w:rPr>
                <w:rFonts w:ascii="Times New Roman" w:hAnsi="Times New Roman"/>
              </w:rPr>
              <w:t>участие в общешкольных мероприятиях и т.д.);</w:t>
            </w:r>
            <w:r w:rsidR="00B066AB" w:rsidRPr="00B066AB">
              <w:t xml:space="preserve"> </w:t>
            </w:r>
          </w:p>
          <w:p w:rsidR="00B066AB" w:rsidRPr="00B066AB" w:rsidRDefault="00B066AB" w:rsidP="008C6864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- появятся  партнеры социума (учреждения, организации, физические лица), которые станут участниками реализации общеобразовательных и дополнительных программ школы </w:t>
            </w:r>
          </w:p>
          <w:p w:rsidR="00B066AB" w:rsidRPr="00B066AB" w:rsidRDefault="00B066AB" w:rsidP="008C6864">
            <w:pPr>
              <w:ind w:firstLine="475"/>
              <w:jc w:val="both"/>
              <w:rPr>
                <w:rFonts w:ascii="Times New Roman" w:hAnsi="Times New Roman"/>
              </w:rPr>
            </w:pPr>
          </w:p>
        </w:tc>
      </w:tr>
      <w:tr w:rsidR="00B066AB" w:rsidRPr="00B066AB" w:rsidTr="00873A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B" w:rsidRPr="00B066AB" w:rsidRDefault="00B066AB" w:rsidP="008C6864">
            <w:pPr>
              <w:jc w:val="center"/>
              <w:rPr>
                <w:rFonts w:ascii="Times New Roman" w:hAnsi="Times New Roman"/>
                <w:b/>
              </w:rPr>
            </w:pPr>
            <w:r w:rsidRPr="00B066AB">
              <w:rPr>
                <w:rFonts w:ascii="Times New Roman" w:hAnsi="Times New Roman"/>
                <w:b/>
              </w:rPr>
              <w:lastRenderedPageBreak/>
              <w:t>Исполнители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B" w:rsidRPr="00B066AB" w:rsidRDefault="00B066AB" w:rsidP="008C6864">
            <w:pPr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>Коллектив МБОУ СОШ№8, родители, социальные партнеры.</w:t>
            </w:r>
          </w:p>
        </w:tc>
      </w:tr>
      <w:tr w:rsidR="00B066AB" w:rsidRPr="00B066AB" w:rsidTr="00873A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B" w:rsidRPr="00B066AB" w:rsidRDefault="00B066AB" w:rsidP="008C6864">
            <w:pPr>
              <w:pStyle w:val="Default"/>
              <w:jc w:val="center"/>
              <w:rPr>
                <w:sz w:val="22"/>
                <w:szCs w:val="22"/>
              </w:rPr>
            </w:pPr>
            <w:r w:rsidRPr="00B066AB">
              <w:rPr>
                <w:b/>
                <w:bCs/>
                <w:sz w:val="22"/>
                <w:szCs w:val="22"/>
              </w:rPr>
              <w:t xml:space="preserve">Порядок управления реализацией Программы </w:t>
            </w:r>
          </w:p>
          <w:p w:rsidR="00B066AB" w:rsidRPr="00B066AB" w:rsidRDefault="00B066AB" w:rsidP="008C68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Корректировка программы осуществляется педагогическим советом школы; Советом школы. </w:t>
            </w:r>
          </w:p>
          <w:p w:rsidR="00B066AB" w:rsidRPr="00B066AB" w:rsidRDefault="00B066AB" w:rsidP="008C6864">
            <w:pPr>
              <w:jc w:val="both"/>
              <w:rPr>
                <w:rFonts w:ascii="Times New Roman" w:hAnsi="Times New Roman"/>
              </w:rPr>
            </w:pPr>
            <w:r w:rsidRPr="00B066AB">
              <w:rPr>
                <w:rFonts w:ascii="Times New Roman" w:hAnsi="Times New Roman"/>
              </w:rPr>
              <w:t xml:space="preserve">Управление реализацией программы осуществляется директором. </w:t>
            </w:r>
          </w:p>
        </w:tc>
      </w:tr>
      <w:tr w:rsidR="00B066AB" w:rsidRPr="00B066AB" w:rsidTr="00873A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B" w:rsidRPr="00B066AB" w:rsidRDefault="00B066AB" w:rsidP="008C6864">
            <w:pPr>
              <w:pStyle w:val="Default"/>
              <w:jc w:val="center"/>
              <w:rPr>
                <w:sz w:val="22"/>
                <w:szCs w:val="22"/>
              </w:rPr>
            </w:pPr>
            <w:r w:rsidRPr="00B066AB">
              <w:rPr>
                <w:b/>
                <w:bCs/>
                <w:sz w:val="22"/>
                <w:szCs w:val="22"/>
              </w:rPr>
              <w:t xml:space="preserve">Источники финансирования </w:t>
            </w:r>
          </w:p>
          <w:p w:rsidR="00B066AB" w:rsidRPr="00B066AB" w:rsidRDefault="00B066AB" w:rsidP="008C68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B" w:rsidRPr="00B066AB" w:rsidRDefault="00B066AB" w:rsidP="008C6864">
            <w:pPr>
              <w:pStyle w:val="Default"/>
              <w:jc w:val="both"/>
              <w:rPr>
                <w:sz w:val="22"/>
                <w:szCs w:val="22"/>
              </w:rPr>
            </w:pPr>
            <w:r w:rsidRPr="00B066AB">
              <w:rPr>
                <w:sz w:val="22"/>
                <w:szCs w:val="22"/>
              </w:rPr>
              <w:t xml:space="preserve">Бюджетное и внебюджетное финансирование, добровольные пожертвования. </w:t>
            </w:r>
          </w:p>
          <w:p w:rsidR="00B066AB" w:rsidRPr="00B066AB" w:rsidRDefault="00B066AB" w:rsidP="008C6864">
            <w:pPr>
              <w:ind w:firstLine="475"/>
              <w:jc w:val="both"/>
              <w:rPr>
                <w:rFonts w:ascii="Times New Roman" w:hAnsi="Times New Roman"/>
              </w:rPr>
            </w:pPr>
          </w:p>
        </w:tc>
      </w:tr>
    </w:tbl>
    <w:p w:rsidR="00B066AB" w:rsidRPr="00B066AB" w:rsidRDefault="00B066AB" w:rsidP="00B066AB">
      <w:pPr>
        <w:ind w:firstLine="900"/>
        <w:jc w:val="both"/>
        <w:rPr>
          <w:rFonts w:ascii="Times New Roman" w:hAnsi="Times New Roman"/>
          <w:b/>
        </w:rPr>
      </w:pPr>
    </w:p>
    <w:p w:rsidR="00F91566" w:rsidRPr="003452D3" w:rsidRDefault="003452D3" w:rsidP="0050442C">
      <w:pPr>
        <w:tabs>
          <w:tab w:val="left" w:pos="900"/>
        </w:tabs>
        <w:spacing w:line="36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b/>
          <w:sz w:val="24"/>
          <w:szCs w:val="24"/>
        </w:rPr>
        <w:t xml:space="preserve">Раздел </w:t>
      </w:r>
      <w:r w:rsidRPr="0047639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76391">
        <w:rPr>
          <w:rFonts w:ascii="Times New Roman" w:hAnsi="Times New Roman"/>
          <w:b/>
          <w:sz w:val="24"/>
          <w:szCs w:val="24"/>
        </w:rPr>
        <w:t xml:space="preserve">. </w:t>
      </w:r>
      <w:r w:rsidR="00F91566" w:rsidRPr="00476391">
        <w:rPr>
          <w:rFonts w:ascii="Times New Roman" w:hAnsi="Times New Roman"/>
          <w:b/>
          <w:sz w:val="24"/>
          <w:szCs w:val="24"/>
        </w:rPr>
        <w:t>Информационная справка о школе.</w:t>
      </w:r>
    </w:p>
    <w:p w:rsidR="00F91566" w:rsidRPr="00476391" w:rsidRDefault="00F91566" w:rsidP="00F91566">
      <w:pPr>
        <w:pStyle w:val="af0"/>
        <w:tabs>
          <w:tab w:val="left" w:pos="720"/>
        </w:tabs>
        <w:ind w:left="0" w:firstLine="540"/>
      </w:pPr>
      <w:r w:rsidRPr="00476391">
        <w:t>Муниципальное бюджетное общеобразовательное учреждение «Средняя общеобразовательная школа № 8» с. Сенгилеевского  (далее Учреждение), основанная в 1982 году, является главным звеном системы непрерывного образования и предоставляет возможность всем детям, достигшим школьного возраста, реализовать гарантированное государством право на получение бесплатного образования в пределах государственных образовательных стандартов.</w:t>
      </w:r>
    </w:p>
    <w:p w:rsidR="00F91566" w:rsidRPr="00476391" w:rsidRDefault="00F91566" w:rsidP="00F91566">
      <w:pPr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Учредителем школы является администрация Шпаковского муниципального района Ставропольского края. Отношения между учредителем и школой определяются договором,  заключенным в соответствии с законодательством Российской Федерации.</w:t>
      </w:r>
    </w:p>
    <w:p w:rsidR="00F91566" w:rsidRPr="00476391" w:rsidRDefault="00F91566" w:rsidP="00F91566">
      <w:pPr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В </w:t>
      </w:r>
      <w:r w:rsidR="0030132D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>своей</w:t>
      </w:r>
      <w:r w:rsidR="00E17E08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деятельности Учреждение  руководствуется </w:t>
      </w:r>
      <w:r w:rsidR="00E17E08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>Конституцией Российской Федерации, законом Российской Федерации «Об образовании», принимаемые в соответствии с ним другими законами и нормативно-правовыми актами Российской Федерации, указами и распоряжениями Президента и Правительства Российской Федерации, федеральной целевой программой развития образования, приказами Министерства образования Ставропольского края, а также законами и иными нормативно-правовыми актами субъекта Российской Федерации в</w:t>
      </w:r>
      <w:r w:rsidR="00380EBF" w:rsidRPr="00476391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области образования, правовыми актами органов местного самоуправления, договором между школой и Учредителем,  Уставом Учреждения и  локальными правовыми актами Учреждения.</w:t>
      </w:r>
    </w:p>
    <w:p w:rsidR="00F91566" w:rsidRPr="00476391" w:rsidRDefault="00F91566" w:rsidP="00F91566">
      <w:pPr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lastRenderedPageBreak/>
        <w:t xml:space="preserve">Школа является юридическим лицом,  имеет самостоятельный баланс, смету, </w:t>
      </w:r>
      <w:r w:rsidRPr="00476391">
        <w:rPr>
          <w:rFonts w:ascii="Times New Roman" w:hAnsi="Times New Roman"/>
          <w:color w:val="000000"/>
          <w:sz w:val="24"/>
          <w:szCs w:val="24"/>
        </w:rPr>
        <w:t>бюджетные и внебюджетные лицевые счета</w:t>
      </w:r>
      <w:r w:rsidRPr="00476391">
        <w:rPr>
          <w:rFonts w:ascii="Times New Roman" w:hAnsi="Times New Roman"/>
          <w:sz w:val="24"/>
          <w:szCs w:val="24"/>
        </w:rPr>
        <w:t xml:space="preserve"> в отделе казначейского исполнения бюджета Министерства финансов </w:t>
      </w:r>
      <w:r w:rsidR="00B43A17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>Ставропольского края по Шпаковскому району, обладает обособленным имуществом и отвечает по своим обязательствам, находящимся в его распоряжении денежными средствами и имуществом, принадлежащим Учреждению на праве оперативного управления. Учреждение имеет печать, штампы и бланки со своим наименованием.</w:t>
      </w:r>
    </w:p>
    <w:p w:rsidR="00F91566" w:rsidRPr="00476391" w:rsidRDefault="00F91566" w:rsidP="00F91566">
      <w:pPr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Школа имеет лицензию на </w:t>
      </w:r>
      <w:r w:rsidR="00B43A17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</w:t>
      </w:r>
      <w:r w:rsidR="00380EBF" w:rsidRPr="00476391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>ведения образовательной деятельности.</w:t>
      </w:r>
    </w:p>
    <w:p w:rsidR="00F91566" w:rsidRPr="00476391" w:rsidRDefault="00F91566" w:rsidP="00F91566">
      <w:pPr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На основании экспертного заключения признана аттестованной по программам: начального общего, основного общего,  среднего общего образования (Лицензия серия 26л01 № 0000741 от 21  января 2016  года).</w:t>
      </w:r>
    </w:p>
    <w:p w:rsidR="00F91566" w:rsidRPr="00476391" w:rsidRDefault="00F91566" w:rsidP="00F91566">
      <w:pPr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В феврале  2016 года школа прошла государственную аттестацию, по результатам которой установлен государственный статус: муниципальное бюджетное общеобразовательное учреждение «Средняя общеобразовательная школа №8» (Свидетельство о государственной аккредитации 26 А02 № 0000417 от 19 февраля 2016 года).</w:t>
      </w:r>
    </w:p>
    <w:p w:rsidR="00F91566" w:rsidRPr="00476391" w:rsidRDefault="00F91566" w:rsidP="00F91566">
      <w:pPr>
        <w:tabs>
          <w:tab w:val="left" w:pos="720"/>
        </w:tabs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С 2015-2016 учебного года  школа начала  работу по реализации Программы развития Учреждения в рамках решения единой методической темы школы </w:t>
      </w:r>
      <w:r w:rsidRPr="00476391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r w:rsidRPr="0047639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Методическое и управленческое сопровождение внедрения ФГОСООО».</w:t>
      </w:r>
    </w:p>
    <w:p w:rsidR="00F91566" w:rsidRPr="00476391" w:rsidRDefault="00F91566" w:rsidP="00F91566">
      <w:pPr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При создании модели конкурентоспособной школы были определены следующие задачи:</w:t>
      </w:r>
    </w:p>
    <w:p w:rsidR="00F91566" w:rsidRPr="00476391" w:rsidRDefault="00F91566" w:rsidP="00747A20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Продолжить обновление содержания начального общего, основного общего, среднего общего образования через введение государственного стандарта общего образования;</w:t>
      </w:r>
    </w:p>
    <w:p w:rsidR="00F91566" w:rsidRPr="00476391" w:rsidRDefault="00F91566" w:rsidP="00747A20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Развивать профессиональное мастерство пед</w:t>
      </w:r>
      <w:r w:rsidR="00E17E08">
        <w:rPr>
          <w:rFonts w:ascii="Times New Roman" w:hAnsi="Times New Roman"/>
          <w:sz w:val="24"/>
          <w:szCs w:val="24"/>
        </w:rPr>
        <w:t xml:space="preserve">агогического </w:t>
      </w:r>
      <w:r w:rsidRPr="00476391">
        <w:rPr>
          <w:rFonts w:ascii="Times New Roman" w:hAnsi="Times New Roman"/>
          <w:sz w:val="24"/>
          <w:szCs w:val="24"/>
        </w:rPr>
        <w:t>коллектива, познавательный и творческий потенциал ученического коллектива путем внедрения активных форм учебной, внеклассной и досуговой работы;</w:t>
      </w:r>
    </w:p>
    <w:p w:rsidR="00F91566" w:rsidRPr="00476391" w:rsidRDefault="00F91566" w:rsidP="00747A20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Формировать у школьников гражданскую ответственность и правовое самосознание, духовность и культуру, инициативность, самостоятельность, толерантность, способность к успешной социализации в обществе и активной адаптации на рынке труда;</w:t>
      </w:r>
    </w:p>
    <w:p w:rsidR="00F91566" w:rsidRPr="00476391" w:rsidRDefault="00F91566" w:rsidP="00747A20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Развивать систему школьного самоуправления, позволяющей ученикам, педагогам и родителям принимать участие в управлении школой.</w:t>
      </w:r>
    </w:p>
    <w:p w:rsidR="00F91566" w:rsidRPr="00476391" w:rsidRDefault="00F91566" w:rsidP="00F91566">
      <w:pPr>
        <w:pStyle w:val="25"/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476391">
        <w:rPr>
          <w:sz w:val="24"/>
          <w:szCs w:val="24"/>
        </w:rPr>
        <w:t>В соответствии с поставленными задачами был разработан и утвержден в августе 2016 года на педагогическом совете План работы школы.</w:t>
      </w:r>
    </w:p>
    <w:p w:rsidR="00F91566" w:rsidRPr="00476391" w:rsidRDefault="00F91566" w:rsidP="00F91566">
      <w:pPr>
        <w:pStyle w:val="25"/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476391">
        <w:rPr>
          <w:sz w:val="24"/>
          <w:szCs w:val="24"/>
        </w:rPr>
        <w:t>В целом намеченные задачи выполнены.</w:t>
      </w:r>
    </w:p>
    <w:p w:rsidR="00F91566" w:rsidRPr="00476391" w:rsidRDefault="00F91566" w:rsidP="00F91566">
      <w:pPr>
        <w:pStyle w:val="25"/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476391">
        <w:rPr>
          <w:sz w:val="24"/>
          <w:szCs w:val="24"/>
        </w:rPr>
        <w:t>В школе реализуются общеобразовательные программы начального общего, основного общего, среднего общего образования.</w:t>
      </w:r>
    </w:p>
    <w:p w:rsidR="00F91566" w:rsidRPr="00476391" w:rsidRDefault="00F91566" w:rsidP="00F91566">
      <w:pPr>
        <w:pStyle w:val="25"/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476391">
        <w:rPr>
          <w:sz w:val="24"/>
          <w:szCs w:val="24"/>
          <w:u w:val="single"/>
        </w:rPr>
        <w:lastRenderedPageBreak/>
        <w:t>Начальная школа:</w:t>
      </w:r>
      <w:r w:rsidRPr="00476391">
        <w:rPr>
          <w:sz w:val="24"/>
          <w:szCs w:val="24"/>
        </w:rPr>
        <w:t xml:space="preserve"> продолжительность обучения 4 года. Реализуются программы:  «Школа России», «Школа 2100». </w:t>
      </w:r>
    </w:p>
    <w:p w:rsidR="00F91566" w:rsidRPr="00476391" w:rsidRDefault="00F91566" w:rsidP="00F91566">
      <w:pPr>
        <w:pStyle w:val="25"/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476391">
        <w:rPr>
          <w:sz w:val="24"/>
          <w:szCs w:val="24"/>
        </w:rPr>
        <w:t xml:space="preserve"> </w:t>
      </w:r>
      <w:r w:rsidRPr="00476391">
        <w:rPr>
          <w:sz w:val="24"/>
          <w:szCs w:val="24"/>
          <w:u w:val="single"/>
        </w:rPr>
        <w:t>Основная школа:</w:t>
      </w:r>
      <w:r w:rsidRPr="00476391">
        <w:rPr>
          <w:sz w:val="24"/>
          <w:szCs w:val="24"/>
        </w:rPr>
        <w:t xml:space="preserve"> продолжительность обучения 5 лет. Основная цель – обеспечение высокого уровня социализации обучающихся.</w:t>
      </w:r>
    </w:p>
    <w:p w:rsidR="00F91566" w:rsidRPr="00476391" w:rsidRDefault="00F91566" w:rsidP="00F91566">
      <w:pPr>
        <w:pStyle w:val="25"/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476391">
        <w:rPr>
          <w:sz w:val="24"/>
          <w:szCs w:val="24"/>
        </w:rPr>
        <w:t>Осуществляется дифференцированное, личностно-ориентированное обучение.</w:t>
      </w:r>
    </w:p>
    <w:p w:rsidR="00F91566" w:rsidRDefault="00F91566" w:rsidP="00F91566">
      <w:pPr>
        <w:pStyle w:val="25"/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476391">
        <w:rPr>
          <w:sz w:val="24"/>
          <w:szCs w:val="24"/>
          <w:u w:val="single"/>
        </w:rPr>
        <w:t>Старшая школа</w:t>
      </w:r>
      <w:r w:rsidRPr="00476391">
        <w:rPr>
          <w:sz w:val="24"/>
          <w:szCs w:val="24"/>
        </w:rPr>
        <w:t xml:space="preserve">: продолжительность обучения 2 года. </w:t>
      </w:r>
    </w:p>
    <w:p w:rsidR="008C6864" w:rsidRPr="00445D2A" w:rsidRDefault="008C6864" w:rsidP="008C6864">
      <w:pPr>
        <w:pStyle w:val="2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451165154"/>
      <w:r w:rsidRPr="00445D2A">
        <w:rPr>
          <w:rFonts w:ascii="Times New Roman" w:hAnsi="Times New Roman"/>
          <w:color w:val="000000" w:themeColor="text1"/>
          <w:sz w:val="24"/>
          <w:szCs w:val="24"/>
        </w:rPr>
        <w:t>Особенности образовательного процесса</w:t>
      </w:r>
      <w:bookmarkEnd w:id="0"/>
    </w:p>
    <w:p w:rsidR="008C6864" w:rsidRPr="00B43A17" w:rsidRDefault="008C6864" w:rsidP="008C6864">
      <w:pPr>
        <w:tabs>
          <w:tab w:val="left" w:pos="0"/>
        </w:tabs>
        <w:spacing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Обучение ведется по следующим образовательным программам:</w:t>
      </w:r>
    </w:p>
    <w:tbl>
      <w:tblPr>
        <w:tblW w:w="4783" w:type="pct"/>
        <w:jc w:val="center"/>
        <w:tblInd w:w="-1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40"/>
        <w:gridCol w:w="2364"/>
        <w:gridCol w:w="2494"/>
        <w:gridCol w:w="3757"/>
      </w:tblGrid>
      <w:tr w:rsidR="008C6864" w:rsidRPr="00B43A17" w:rsidTr="008C6864">
        <w:trPr>
          <w:cantSplit/>
          <w:jc w:val="center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программ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Уровень,</w:t>
            </w:r>
          </w:p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направленность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/ классы</w:t>
            </w:r>
          </w:p>
        </w:tc>
      </w:tr>
      <w:tr w:rsidR="008C6864" w:rsidRPr="00B43A17" w:rsidTr="008C6864">
        <w:trPr>
          <w:cantSplit/>
          <w:jc w:val="center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64" w:rsidRPr="00B43A17" w:rsidRDefault="008C6864" w:rsidP="00D1273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64" w:rsidRPr="00B43A17" w:rsidRDefault="008C6864" w:rsidP="008C6864">
            <w:pPr>
              <w:pStyle w:val="af8"/>
              <w:suppressAutoHyphens/>
              <w:autoSpaceDE/>
              <w:jc w:val="center"/>
              <w:rPr>
                <w:color w:val="000000" w:themeColor="text1"/>
                <w:sz w:val="24"/>
                <w:szCs w:val="24"/>
              </w:rPr>
            </w:pPr>
            <w:r w:rsidRPr="00B43A17">
              <w:rPr>
                <w:color w:val="000000" w:themeColor="text1"/>
                <w:sz w:val="24"/>
                <w:szCs w:val="24"/>
              </w:rPr>
              <w:t>Общеобразовательная (основная)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года/</w:t>
            </w:r>
          </w:p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1-4</w:t>
            </w:r>
          </w:p>
        </w:tc>
      </w:tr>
      <w:tr w:rsidR="008C6864" w:rsidRPr="00B43A17" w:rsidTr="008C6864">
        <w:trPr>
          <w:cantSplit/>
          <w:jc w:val="center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64" w:rsidRPr="00B43A17" w:rsidRDefault="008C6864" w:rsidP="00D1273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Общеобразовательная (основная)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лет/</w:t>
            </w:r>
          </w:p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5-9</w:t>
            </w:r>
          </w:p>
        </w:tc>
      </w:tr>
      <w:tr w:rsidR="008C6864" w:rsidRPr="00B43A17" w:rsidTr="008C6864">
        <w:trPr>
          <w:cantSplit/>
          <w:jc w:val="center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64" w:rsidRPr="00B43A17" w:rsidRDefault="008C6864" w:rsidP="00D1273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Общеобразовательная (основная)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года/</w:t>
            </w:r>
          </w:p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8C6864" w:rsidRPr="00B43A17" w:rsidTr="008C6864">
        <w:trPr>
          <w:cantSplit/>
          <w:jc w:val="center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64" w:rsidRPr="00B43A17" w:rsidRDefault="008C6864" w:rsidP="00D1273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64" w:rsidRPr="00B43A17" w:rsidRDefault="008C6864" w:rsidP="008C6864">
            <w:pPr>
              <w:pStyle w:val="af8"/>
              <w:suppressAutoHyphens/>
              <w:autoSpaceDE/>
              <w:jc w:val="center"/>
              <w:rPr>
                <w:color w:val="000000" w:themeColor="text1"/>
                <w:sz w:val="24"/>
                <w:szCs w:val="24"/>
              </w:rPr>
            </w:pPr>
            <w:r w:rsidRPr="00B43A17">
              <w:rPr>
                <w:color w:val="000000" w:themeColor="text1"/>
                <w:sz w:val="24"/>
                <w:szCs w:val="24"/>
              </w:rPr>
              <w:t xml:space="preserve"> (дополнительный по направлениям)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1-4 года (для начального общего образования</w:t>
            </w:r>
            <w:r w:rsid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8C6864" w:rsidRPr="00B43A17" w:rsidRDefault="008C6864" w:rsidP="00D12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лет (для основного общего образования)</w:t>
            </w:r>
          </w:p>
        </w:tc>
      </w:tr>
    </w:tbl>
    <w:p w:rsidR="008C6864" w:rsidRPr="008C6864" w:rsidRDefault="008C6864" w:rsidP="008C6864">
      <w:pPr>
        <w:pStyle w:val="220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4"/>
        </w:rPr>
      </w:pPr>
    </w:p>
    <w:p w:rsidR="008C6864" w:rsidRPr="00B43A17" w:rsidRDefault="008C6864" w:rsidP="008C6864">
      <w:pPr>
        <w:pStyle w:val="220"/>
        <w:tabs>
          <w:tab w:val="left" w:pos="0"/>
        </w:tabs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B43A17">
        <w:rPr>
          <w:rFonts w:ascii="Times New Roman" w:hAnsi="Times New Roman" w:cs="Times New Roman"/>
          <w:color w:val="000000" w:themeColor="text1"/>
          <w:sz w:val="24"/>
        </w:rPr>
        <w:t xml:space="preserve">Начальная школа реализует образовательную программу школы в рамках учебно-методических комплектов «Школа России». </w:t>
      </w:r>
    </w:p>
    <w:p w:rsidR="008C6864" w:rsidRPr="00B43A17" w:rsidRDefault="008C6864" w:rsidP="008C686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Разнообразие образовательных технологий и методов, используемых в учебно-воспитательном процессе - веление времени. Педагоги школы осваивают эффективные современные методы и технологии. Приоритетными являются здоровьесберегающие технологии, информационно-коммуникационные, технологии обучения в сотрудничестве. </w:t>
      </w:r>
    </w:p>
    <w:p w:rsidR="008C6864" w:rsidRPr="00B43A17" w:rsidRDefault="008C6864" w:rsidP="008C686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Внеурочная, внеклассная деятельность осуществляется в виде индивидуальных и групповых занятий, занятий в форме факультативов, элективных учебных предметов, кружков, секций, клубов, классных часов, классных и общешкольных мероприятий.</w:t>
      </w:r>
    </w:p>
    <w:p w:rsidR="008C6864" w:rsidRPr="00B43A17" w:rsidRDefault="008C6864" w:rsidP="008C686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В МБОУ СОШ № 8 сформирована внутришкольная система оценки качества образования. Ее цель</w:t>
      </w:r>
      <w:r w:rsidRPr="00B43A1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 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формулировать выводы и рекомендации по дальнейшему развитию школы. </w:t>
      </w:r>
      <w:r w:rsidRPr="00B43A1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8C6864" w:rsidRPr="00B43A17" w:rsidRDefault="008C6864" w:rsidP="008C6864">
      <w:pPr>
        <w:pStyle w:val="2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bookmarkStart w:id="1" w:name="_Toc451165155"/>
      <w:r w:rsidRPr="00B43A17">
        <w:rPr>
          <w:rFonts w:ascii="Times New Roman" w:hAnsi="Times New Roman"/>
          <w:color w:val="000000" w:themeColor="text1"/>
          <w:sz w:val="24"/>
          <w:szCs w:val="24"/>
          <w:u w:val="single"/>
        </w:rPr>
        <w:t>Организационно-педагогическое обеспечение учебного процесса</w:t>
      </w:r>
      <w:bookmarkEnd w:id="1"/>
    </w:p>
    <w:p w:rsidR="008C6864" w:rsidRPr="00B43A17" w:rsidRDefault="008C6864" w:rsidP="008C6864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Учебный год начинается 1 сентября. Продолжительность учебного года для обучающихся 2-8,10 классов – 35</w:t>
      </w:r>
      <w:r w:rsidR="00D1273A"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недель, </w:t>
      </w: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 9,11-х классов– 34 недели, для обучающихся 1 классов – 33 недели. </w:t>
      </w:r>
    </w:p>
    <w:p w:rsidR="008C6864" w:rsidRPr="00B43A17" w:rsidRDefault="008C6864" w:rsidP="008C6864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Продолжительность каникул: в течение учебного года – не менее 30 календарных дней.</w:t>
      </w:r>
    </w:p>
    <w:p w:rsidR="008C6864" w:rsidRPr="00B43A17" w:rsidRDefault="008C6864" w:rsidP="008C6864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lastRenderedPageBreak/>
        <w:t>Учебный годовой календарный график работы состоит:</w:t>
      </w:r>
    </w:p>
    <w:p w:rsidR="008C6864" w:rsidRPr="00B43A17" w:rsidRDefault="008C6864" w:rsidP="008C6864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для 1-9 классов    – из 4-х учебных четвертей;</w:t>
      </w:r>
    </w:p>
    <w:p w:rsidR="008C6864" w:rsidRPr="00B43A17" w:rsidRDefault="008C6864" w:rsidP="008C6864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для 10-11 классов – из 2-х полугодий.</w:t>
      </w:r>
    </w:p>
    <w:p w:rsidR="008C6864" w:rsidRPr="00B43A17" w:rsidRDefault="008C6864" w:rsidP="008C6864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Предусмотрена пятидневная учебная неделя для обучающихся 1-4 классов.</w:t>
      </w:r>
    </w:p>
    <w:p w:rsidR="008C6864" w:rsidRPr="00B43A17" w:rsidRDefault="008C6864" w:rsidP="008C6864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Учебные занятия проводятся в одну смену. Продолжительность урока – 40 минут.</w:t>
      </w:r>
    </w:p>
    <w:p w:rsidR="008C6864" w:rsidRPr="00B43A17" w:rsidRDefault="008C6864" w:rsidP="008C6864">
      <w:pPr>
        <w:pStyle w:val="2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451165156"/>
      <w:r w:rsidRPr="00B43A17">
        <w:rPr>
          <w:rFonts w:ascii="Times New Roman" w:hAnsi="Times New Roman"/>
          <w:color w:val="000000" w:themeColor="text1"/>
          <w:sz w:val="24"/>
          <w:szCs w:val="24"/>
        </w:rPr>
        <w:t>Материально-техническое оснащение образовательного процесса</w:t>
      </w:r>
      <w:bookmarkEnd w:id="2"/>
    </w:p>
    <w:p w:rsidR="008C6864" w:rsidRPr="00B43A17" w:rsidRDefault="008C6864" w:rsidP="008C6864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Учебный процесс характеризуется следующими показателями своей обеспеченности: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</w:tblGrid>
      <w:tr w:rsidR="008C6864" w:rsidRPr="00B43A17" w:rsidTr="008C6864">
        <w:trPr>
          <w:jc w:val="center"/>
        </w:trPr>
        <w:tc>
          <w:tcPr>
            <w:tcW w:w="5940" w:type="dxa"/>
          </w:tcPr>
          <w:p w:rsidR="008C6864" w:rsidRPr="00B43A17" w:rsidRDefault="008C6864" w:rsidP="008C686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C6864" w:rsidRPr="00B43A17" w:rsidRDefault="008C6864" w:rsidP="008C686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8C6864" w:rsidRPr="00B43A17" w:rsidTr="008C6864">
        <w:trPr>
          <w:trHeight w:val="405"/>
          <w:jc w:val="center"/>
        </w:trPr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кабинеты начальных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C6864" w:rsidRPr="00B43A17" w:rsidTr="008C6864">
        <w:trPr>
          <w:jc w:val="center"/>
        </w:trPr>
        <w:tc>
          <w:tcPr>
            <w:tcW w:w="5940" w:type="dxa"/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кабинеты и лаборатории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6864" w:rsidRPr="00B43A17" w:rsidTr="008C6864">
        <w:trPr>
          <w:jc w:val="center"/>
        </w:trPr>
        <w:tc>
          <w:tcPr>
            <w:tcW w:w="5940" w:type="dxa"/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Компьютерный кабинет</w:t>
            </w:r>
          </w:p>
        </w:tc>
        <w:tc>
          <w:tcPr>
            <w:tcW w:w="2160" w:type="dxa"/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C6864" w:rsidRPr="00B43A17" w:rsidTr="008C6864">
        <w:trPr>
          <w:trHeight w:val="184"/>
          <w:jc w:val="center"/>
        </w:trPr>
        <w:tc>
          <w:tcPr>
            <w:tcW w:w="5940" w:type="dxa"/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Мастерские </w:t>
            </w:r>
          </w:p>
        </w:tc>
        <w:tc>
          <w:tcPr>
            <w:tcW w:w="2160" w:type="dxa"/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6864" w:rsidRPr="00B43A17" w:rsidTr="008C6864">
        <w:trPr>
          <w:trHeight w:val="330"/>
          <w:jc w:val="center"/>
        </w:trPr>
        <w:tc>
          <w:tcPr>
            <w:tcW w:w="5940" w:type="dxa"/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2160" w:type="dxa"/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C6864" w:rsidRPr="00B43A17" w:rsidTr="008C6864">
        <w:trPr>
          <w:trHeight w:val="285"/>
          <w:jc w:val="center"/>
        </w:trPr>
        <w:tc>
          <w:tcPr>
            <w:tcW w:w="5940" w:type="dxa"/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2160" w:type="dxa"/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C6864" w:rsidRPr="00B43A17" w:rsidTr="008C6864">
        <w:trPr>
          <w:trHeight w:val="285"/>
          <w:jc w:val="center"/>
        </w:trPr>
        <w:tc>
          <w:tcPr>
            <w:tcW w:w="5940" w:type="dxa"/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160" w:type="dxa"/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C6864" w:rsidRPr="00B43A17" w:rsidTr="008C6864">
        <w:trPr>
          <w:trHeight w:val="285"/>
          <w:jc w:val="center"/>
        </w:trPr>
        <w:tc>
          <w:tcPr>
            <w:tcW w:w="5940" w:type="dxa"/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Медицинский кабинет </w:t>
            </w:r>
          </w:p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Процедурный кабинет</w:t>
            </w:r>
          </w:p>
        </w:tc>
        <w:tc>
          <w:tcPr>
            <w:tcW w:w="2160" w:type="dxa"/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C6864" w:rsidRPr="00B43A17" w:rsidTr="008C6864">
        <w:trPr>
          <w:trHeight w:val="285"/>
          <w:jc w:val="center"/>
        </w:trPr>
        <w:tc>
          <w:tcPr>
            <w:tcW w:w="5940" w:type="dxa"/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2160" w:type="dxa"/>
          </w:tcPr>
          <w:p w:rsidR="008C6864" w:rsidRPr="00B43A17" w:rsidRDefault="008C6864" w:rsidP="00D127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C6864" w:rsidRPr="00B43A17" w:rsidRDefault="008C6864" w:rsidP="00D1273A">
      <w:pPr>
        <w:pStyle w:val="2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Toc451165157"/>
      <w:r w:rsidRPr="00B43A17">
        <w:rPr>
          <w:rFonts w:ascii="Times New Roman" w:hAnsi="Times New Roman"/>
          <w:color w:val="000000" w:themeColor="text1"/>
          <w:sz w:val="24"/>
          <w:szCs w:val="24"/>
        </w:rPr>
        <w:t>Характеристика педагогического коллектива</w:t>
      </w:r>
      <w:bookmarkEnd w:id="3"/>
    </w:p>
    <w:p w:rsidR="00B43A17" w:rsidRDefault="00B43A17" w:rsidP="00D12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6864" w:rsidRPr="00B43A17" w:rsidRDefault="008C6864" w:rsidP="00D12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Педагогический коллектив школы составляет  28 человек. </w:t>
      </w:r>
    </w:p>
    <w:p w:rsidR="008C6864" w:rsidRPr="00B43A17" w:rsidRDefault="008C6864" w:rsidP="00D12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b/>
          <w:color w:val="000000" w:themeColor="text1"/>
          <w:sz w:val="24"/>
          <w:szCs w:val="24"/>
        </w:rPr>
        <w:t>Профессиональное образование</w:t>
      </w:r>
    </w:p>
    <w:p w:rsidR="008C6864" w:rsidRPr="00B43A17" w:rsidRDefault="008C6864" w:rsidP="00D127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43A17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Все учителя (100%)</w:t>
      </w:r>
      <w:r w:rsidR="00D1273A" w:rsidRPr="00B43A17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B43A1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имеют высшее педагогическое образование, </w:t>
      </w:r>
    </w:p>
    <w:p w:rsidR="008C6864" w:rsidRPr="00B43A17" w:rsidRDefault="008C6864" w:rsidP="00D127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Наблюдается стабильность педагогического коллектива. Многие учителя работают в школе не первый год.</w:t>
      </w:r>
    </w:p>
    <w:p w:rsidR="008C6864" w:rsidRPr="00B43A17" w:rsidRDefault="008C6864" w:rsidP="00D12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b/>
          <w:color w:val="000000" w:themeColor="text1"/>
          <w:sz w:val="24"/>
          <w:szCs w:val="24"/>
        </w:rPr>
        <w:t>Категорийность</w:t>
      </w:r>
    </w:p>
    <w:p w:rsidR="008C6864" w:rsidRPr="00B43A17" w:rsidRDefault="008C6864" w:rsidP="00D127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b/>
          <w:color w:val="000000" w:themeColor="text1"/>
          <w:sz w:val="24"/>
          <w:szCs w:val="24"/>
        </w:rPr>
        <w:t>2016-2017 учебный год</w:t>
      </w:r>
    </w:p>
    <w:p w:rsidR="008C6864" w:rsidRPr="00B43A17" w:rsidRDefault="008C6864" w:rsidP="00D127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Высшая категория 10</w:t>
      </w:r>
    </w:p>
    <w:p w:rsidR="008C6864" w:rsidRPr="00B43A17" w:rsidRDefault="008C6864" w:rsidP="00D127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Первая категория 2</w:t>
      </w:r>
    </w:p>
    <w:p w:rsidR="008C6864" w:rsidRPr="00B43A17" w:rsidRDefault="008C6864" w:rsidP="00D127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eastAsia="ar-SA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Аттестованы на</w:t>
      </w:r>
      <w:r w:rsidR="00B43A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соответствие занимаемой должности </w:t>
      </w:r>
      <w:r w:rsidR="00B43A1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B43A17">
        <w:rPr>
          <w:rFonts w:ascii="Times New Roman" w:hAnsi="Times New Roman"/>
          <w:color w:val="000000" w:themeColor="text1"/>
          <w:sz w:val="24"/>
          <w:szCs w:val="24"/>
        </w:rPr>
        <w:t>10</w:t>
      </w:r>
    </w:p>
    <w:p w:rsidR="008C6864" w:rsidRPr="00B43A17" w:rsidRDefault="008C6864" w:rsidP="00D127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6864" w:rsidRPr="00B43A17" w:rsidRDefault="008C6864" w:rsidP="00D12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b/>
          <w:color w:val="000000" w:themeColor="text1"/>
          <w:sz w:val="24"/>
          <w:szCs w:val="24"/>
        </w:rPr>
        <w:t>Курсовая подготовка</w:t>
      </w:r>
    </w:p>
    <w:p w:rsidR="008C6864" w:rsidRPr="00B43A17" w:rsidRDefault="008C6864" w:rsidP="00D12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В течение 2016-2017 учебного  годов </w:t>
      </w:r>
      <w:r w:rsidRPr="00B43A17">
        <w:rPr>
          <w:rFonts w:ascii="Times New Roman" w:hAnsi="Times New Roman"/>
          <w:b/>
          <w:i/>
          <w:color w:val="000000" w:themeColor="text1"/>
          <w:sz w:val="24"/>
          <w:szCs w:val="24"/>
        </w:rPr>
        <w:t>на курсах повышения квалификации обучилось 8 учителей</w:t>
      </w: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C6864" w:rsidRPr="00B43A17" w:rsidRDefault="008C6864" w:rsidP="00D12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b/>
          <w:color w:val="000000" w:themeColor="text1"/>
          <w:sz w:val="24"/>
          <w:szCs w:val="24"/>
        </w:rPr>
        <w:t>Стаж работы</w:t>
      </w:r>
    </w:p>
    <w:p w:rsidR="008C6864" w:rsidRPr="00B43A17" w:rsidRDefault="008C6864" w:rsidP="00D127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до 5 лет – </w:t>
      </w:r>
      <w:r w:rsidRPr="00B43A17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3</w:t>
      </w:r>
      <w:r w:rsidRPr="00B43A1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человека </w:t>
      </w:r>
      <w:r w:rsidRPr="00B43A17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(11%)</w:t>
      </w:r>
    </w:p>
    <w:p w:rsidR="008C6864" w:rsidRPr="00B43A17" w:rsidRDefault="008C6864" w:rsidP="00D127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от 5 до 10 лет –</w:t>
      </w:r>
      <w:r w:rsidRPr="00B43A17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5</w:t>
      </w:r>
      <w:r w:rsidRPr="00B43A1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человек </w:t>
      </w:r>
      <w:r w:rsidRPr="00B43A17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(18%)</w:t>
      </w:r>
    </w:p>
    <w:p w:rsidR="008C6864" w:rsidRPr="00B43A17" w:rsidRDefault="008C6864" w:rsidP="00D127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от 10 до 20 лет –</w:t>
      </w:r>
      <w:r w:rsidRPr="00B43A17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8</w:t>
      </w:r>
      <w:r w:rsidRPr="00B43A1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человек </w:t>
      </w:r>
      <w:r w:rsidRPr="00B43A17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(28%)</w:t>
      </w:r>
    </w:p>
    <w:p w:rsidR="008C6864" w:rsidRPr="00B43A17" w:rsidRDefault="008C6864" w:rsidP="00D127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свыше 20 лет – </w:t>
      </w:r>
      <w:r w:rsidRPr="00B43A17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12</w:t>
      </w:r>
      <w:r w:rsidRPr="00B43A1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человек </w:t>
      </w:r>
      <w:r w:rsidRPr="00B43A17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(43%)</w:t>
      </w:r>
    </w:p>
    <w:p w:rsidR="008C6864" w:rsidRPr="00B43A17" w:rsidRDefault="008C6864" w:rsidP="00D1273A">
      <w:pPr>
        <w:pStyle w:val="25"/>
        <w:tabs>
          <w:tab w:val="left" w:pos="720"/>
        </w:tabs>
        <w:spacing w:after="0"/>
        <w:ind w:left="0" w:firstLine="540"/>
        <w:jc w:val="both"/>
        <w:rPr>
          <w:color w:val="000000" w:themeColor="text1"/>
          <w:sz w:val="24"/>
          <w:szCs w:val="24"/>
        </w:rPr>
      </w:pPr>
    </w:p>
    <w:p w:rsidR="006A7140" w:rsidRPr="003452D3" w:rsidRDefault="003452D3" w:rsidP="00445D2A">
      <w:pPr>
        <w:shd w:val="clear" w:color="auto" w:fill="FFFFFF"/>
        <w:spacing w:line="360" w:lineRule="auto"/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76391">
        <w:rPr>
          <w:rFonts w:ascii="Times New Roman" w:hAnsi="Times New Roman"/>
          <w:b/>
          <w:sz w:val="24"/>
          <w:szCs w:val="24"/>
        </w:rPr>
        <w:t xml:space="preserve">Раздел </w:t>
      </w:r>
      <w:r w:rsidRPr="0047639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76391">
        <w:rPr>
          <w:rFonts w:ascii="Times New Roman" w:hAnsi="Times New Roman"/>
          <w:sz w:val="24"/>
          <w:szCs w:val="24"/>
        </w:rPr>
        <w:t xml:space="preserve">. </w:t>
      </w:r>
      <w:r w:rsidR="006A7140" w:rsidRPr="003452D3"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  <w:t xml:space="preserve">Характеристика социального заказа на образовательные услуги и его </w:t>
      </w:r>
      <w:r w:rsidR="006A7140" w:rsidRPr="003452D3">
        <w:rPr>
          <w:rFonts w:ascii="Times New Roman" w:hAnsi="Times New Roman"/>
          <w:b/>
          <w:bCs/>
          <w:color w:val="000000" w:themeColor="text1"/>
          <w:spacing w:val="3"/>
          <w:sz w:val="24"/>
          <w:szCs w:val="24"/>
        </w:rPr>
        <w:t>влияние на образовательную деятельность школы</w:t>
      </w:r>
      <w:r w:rsidR="00445D2A">
        <w:rPr>
          <w:rFonts w:ascii="Times New Roman" w:hAnsi="Times New Roman"/>
          <w:b/>
          <w:bCs/>
          <w:color w:val="000000" w:themeColor="text1"/>
          <w:spacing w:val="3"/>
          <w:sz w:val="24"/>
          <w:szCs w:val="24"/>
        </w:rPr>
        <w:t>.</w:t>
      </w:r>
    </w:p>
    <w:p w:rsidR="006A7140" w:rsidRPr="00476391" w:rsidRDefault="006A7140" w:rsidP="003452D3">
      <w:pPr>
        <w:shd w:val="clear" w:color="auto" w:fill="FFFFFF"/>
        <w:ind w:left="53" w:right="19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6391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Изменения, происходящие в школе последние несколько лет, связаны с интересами тех сторон, которые удовлетворяет школа как социальный инсти</w:t>
      </w:r>
      <w:r w:rsidRPr="00476391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тут: </w:t>
      </w:r>
    </w:p>
    <w:p w:rsidR="006A7140" w:rsidRPr="00476391" w:rsidRDefault="006A7140" w:rsidP="006A7140">
      <w:pPr>
        <w:shd w:val="clear" w:color="auto" w:fill="FFFFFF"/>
        <w:ind w:left="53" w:right="192" w:firstLine="69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6391">
        <w:rPr>
          <w:rFonts w:ascii="Times New Roman" w:hAnsi="Times New Roman"/>
          <w:color w:val="000000"/>
          <w:spacing w:val="-1"/>
          <w:sz w:val="24"/>
          <w:szCs w:val="24"/>
        </w:rPr>
        <w:t xml:space="preserve">1) государственный заказ на выпускника; </w:t>
      </w:r>
    </w:p>
    <w:p w:rsidR="006A7140" w:rsidRPr="00476391" w:rsidRDefault="006A7140" w:rsidP="006A7140">
      <w:pPr>
        <w:shd w:val="clear" w:color="auto" w:fill="FFFFFF"/>
        <w:ind w:left="53" w:right="192" w:firstLine="69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6391">
        <w:rPr>
          <w:rFonts w:ascii="Times New Roman" w:hAnsi="Times New Roman"/>
          <w:color w:val="000000"/>
          <w:spacing w:val="-1"/>
          <w:sz w:val="24"/>
          <w:szCs w:val="24"/>
        </w:rPr>
        <w:t>2) потребности учащихся;</w:t>
      </w:r>
    </w:p>
    <w:p w:rsidR="006A7140" w:rsidRPr="00476391" w:rsidRDefault="006A7140" w:rsidP="006A7140">
      <w:pPr>
        <w:shd w:val="clear" w:color="auto" w:fill="FFFFFF"/>
        <w:ind w:left="53" w:right="192" w:firstLine="691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color w:val="000000"/>
          <w:spacing w:val="-1"/>
          <w:sz w:val="24"/>
          <w:szCs w:val="24"/>
        </w:rPr>
        <w:t xml:space="preserve"> 3) </w:t>
      </w:r>
      <w:r w:rsidRPr="00476391">
        <w:rPr>
          <w:rFonts w:ascii="Times New Roman" w:hAnsi="Times New Roman"/>
          <w:color w:val="000000"/>
          <w:spacing w:val="-3"/>
          <w:sz w:val="24"/>
          <w:szCs w:val="24"/>
        </w:rPr>
        <w:t>ожидания родителей.</w:t>
      </w:r>
    </w:p>
    <w:p w:rsidR="006A7140" w:rsidRPr="00476391" w:rsidRDefault="006A7140" w:rsidP="006A7140">
      <w:pPr>
        <w:shd w:val="clear" w:color="auto" w:fill="FFFFFF"/>
        <w:ind w:left="48" w:right="187" w:firstLine="696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color w:val="000000"/>
          <w:spacing w:val="-1"/>
          <w:sz w:val="24"/>
          <w:szCs w:val="24"/>
        </w:rPr>
        <w:t>В процессе реализации различных социологических методов были вы</w:t>
      </w:r>
      <w:r w:rsidRPr="00476391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явлены факторы, на основе которых определялась новая цель работы школы. Так, 54% опрошенных учителей и </w:t>
      </w:r>
      <w:r w:rsidR="00380EBF" w:rsidRPr="00476391">
        <w:rPr>
          <w:rFonts w:ascii="Times New Roman" w:hAnsi="Times New Roman"/>
          <w:color w:val="000000"/>
          <w:spacing w:val="-1"/>
          <w:sz w:val="24"/>
          <w:szCs w:val="24"/>
        </w:rPr>
        <w:t>52,3</w:t>
      </w:r>
      <w:r w:rsidRPr="00476391">
        <w:rPr>
          <w:rFonts w:ascii="Times New Roman" w:hAnsi="Times New Roman"/>
          <w:color w:val="000000"/>
          <w:spacing w:val="-1"/>
          <w:sz w:val="24"/>
          <w:szCs w:val="24"/>
        </w:rPr>
        <w:t>% родителей счита</w:t>
      </w:r>
      <w:r w:rsidR="00380EBF" w:rsidRPr="00476391">
        <w:rPr>
          <w:rFonts w:ascii="Times New Roman" w:hAnsi="Times New Roman"/>
          <w:color w:val="000000"/>
          <w:spacing w:val="-1"/>
          <w:sz w:val="24"/>
          <w:szCs w:val="24"/>
        </w:rPr>
        <w:t>ют</w:t>
      </w:r>
      <w:r w:rsidRPr="00476391">
        <w:rPr>
          <w:rFonts w:ascii="Times New Roman" w:hAnsi="Times New Roman"/>
          <w:color w:val="000000"/>
          <w:spacing w:val="-1"/>
          <w:sz w:val="24"/>
          <w:szCs w:val="24"/>
        </w:rPr>
        <w:t>, что школа на</w:t>
      </w:r>
      <w:r w:rsidRPr="00476391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76391">
        <w:rPr>
          <w:rFonts w:ascii="Times New Roman" w:hAnsi="Times New Roman"/>
          <w:color w:val="000000"/>
          <w:spacing w:val="-2"/>
          <w:sz w:val="24"/>
          <w:szCs w:val="24"/>
        </w:rPr>
        <w:t xml:space="preserve">ходится на этапе коренных преобразований. Это связано с теми изменениями, </w:t>
      </w:r>
      <w:r w:rsidRPr="00476391">
        <w:rPr>
          <w:rFonts w:ascii="Times New Roman" w:hAnsi="Times New Roman"/>
          <w:color w:val="000000"/>
          <w:spacing w:val="1"/>
          <w:sz w:val="24"/>
          <w:szCs w:val="24"/>
        </w:rPr>
        <w:t xml:space="preserve">которые идут в российской системе образования. При этом 64,5% родителей </w:t>
      </w:r>
      <w:r w:rsidRPr="00476391">
        <w:rPr>
          <w:rFonts w:ascii="Times New Roman" w:hAnsi="Times New Roman"/>
          <w:color w:val="000000"/>
          <w:spacing w:val="-1"/>
          <w:sz w:val="24"/>
          <w:szCs w:val="24"/>
        </w:rPr>
        <w:t>и 13,4% учителей счита</w:t>
      </w:r>
      <w:r w:rsidR="00380EBF" w:rsidRPr="00476391">
        <w:rPr>
          <w:rFonts w:ascii="Times New Roman" w:hAnsi="Times New Roman"/>
          <w:color w:val="000000"/>
          <w:spacing w:val="-1"/>
          <w:sz w:val="24"/>
          <w:szCs w:val="24"/>
        </w:rPr>
        <w:t>ют</w:t>
      </w:r>
      <w:r w:rsidRPr="00476391">
        <w:rPr>
          <w:rFonts w:ascii="Times New Roman" w:hAnsi="Times New Roman"/>
          <w:color w:val="000000"/>
          <w:spacing w:val="-1"/>
          <w:sz w:val="24"/>
          <w:szCs w:val="24"/>
        </w:rPr>
        <w:t xml:space="preserve">, что в первую очередь надо изменить отношение к </w:t>
      </w:r>
      <w:r w:rsidRPr="00476391">
        <w:rPr>
          <w:rFonts w:ascii="Times New Roman" w:hAnsi="Times New Roman"/>
          <w:color w:val="000000"/>
          <w:spacing w:val="-2"/>
          <w:sz w:val="24"/>
          <w:szCs w:val="24"/>
        </w:rPr>
        <w:t>ученику, 56,2 % род</w:t>
      </w:r>
      <w:r w:rsidR="00380EBF" w:rsidRPr="00476391">
        <w:rPr>
          <w:rFonts w:ascii="Times New Roman" w:hAnsi="Times New Roman"/>
          <w:color w:val="000000"/>
          <w:spacing w:val="-2"/>
          <w:sz w:val="24"/>
          <w:szCs w:val="24"/>
        </w:rPr>
        <w:t>ителей и 12,8 % учителей считают</w:t>
      </w:r>
      <w:r w:rsidRPr="00476391">
        <w:rPr>
          <w:rFonts w:ascii="Times New Roman" w:hAnsi="Times New Roman"/>
          <w:color w:val="000000"/>
          <w:spacing w:val="-2"/>
          <w:sz w:val="24"/>
          <w:szCs w:val="24"/>
        </w:rPr>
        <w:t xml:space="preserve">, что изменения должны </w:t>
      </w:r>
      <w:r w:rsidRPr="00476391">
        <w:rPr>
          <w:rFonts w:ascii="Times New Roman" w:hAnsi="Times New Roman"/>
          <w:color w:val="000000"/>
          <w:spacing w:val="-1"/>
          <w:sz w:val="24"/>
          <w:szCs w:val="24"/>
        </w:rPr>
        <w:t>коснуться оптимизации развития ребенка.</w:t>
      </w:r>
    </w:p>
    <w:p w:rsidR="006A7140" w:rsidRPr="00476391" w:rsidRDefault="006A7140" w:rsidP="006A7140">
      <w:pPr>
        <w:shd w:val="clear" w:color="auto" w:fill="FFFFFF"/>
        <w:ind w:left="43" w:right="197" w:firstLine="706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color w:val="000000"/>
          <w:spacing w:val="-1"/>
          <w:sz w:val="24"/>
          <w:szCs w:val="24"/>
        </w:rPr>
        <w:t>Требования динамичной перестройки образовательного процесса шко</w:t>
      </w:r>
      <w:r w:rsidRPr="00476391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76391">
        <w:rPr>
          <w:rFonts w:ascii="Times New Roman" w:hAnsi="Times New Roman"/>
          <w:color w:val="000000"/>
          <w:spacing w:val="-2"/>
          <w:sz w:val="24"/>
          <w:szCs w:val="24"/>
        </w:rPr>
        <w:t>лы, широкое внедрение в УВП личностно-ориентированного и культурологи</w:t>
      </w:r>
      <w:r w:rsidRPr="00476391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76391">
        <w:rPr>
          <w:rFonts w:ascii="Times New Roman" w:hAnsi="Times New Roman"/>
          <w:color w:val="000000"/>
          <w:spacing w:val="-1"/>
          <w:sz w:val="24"/>
          <w:szCs w:val="24"/>
        </w:rPr>
        <w:t xml:space="preserve">ческого подходов выявили ряд противоречий, которые предстояло решить в </w:t>
      </w:r>
      <w:r w:rsidRPr="00476391">
        <w:rPr>
          <w:rFonts w:ascii="Times New Roman" w:hAnsi="Times New Roman"/>
          <w:color w:val="000000"/>
          <w:spacing w:val="-2"/>
          <w:sz w:val="24"/>
          <w:szCs w:val="24"/>
        </w:rPr>
        <w:t>процессе реализации миссии и программы:</w:t>
      </w:r>
    </w:p>
    <w:p w:rsidR="006A7140" w:rsidRPr="00476391" w:rsidRDefault="006A7140" w:rsidP="00747A20">
      <w:pPr>
        <w:widowControl w:val="0"/>
        <w:numPr>
          <w:ilvl w:val="0"/>
          <w:numId w:val="36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color w:val="000000"/>
          <w:sz w:val="24"/>
          <w:szCs w:val="24"/>
        </w:rPr>
      </w:pPr>
      <w:r w:rsidRPr="00476391">
        <w:rPr>
          <w:rFonts w:ascii="Times New Roman" w:hAnsi="Times New Roman"/>
          <w:color w:val="000000"/>
          <w:spacing w:val="1"/>
          <w:sz w:val="24"/>
          <w:szCs w:val="24"/>
        </w:rPr>
        <w:t>все более возрастающие требования к формированию образованной,</w:t>
      </w:r>
      <w:r w:rsidRPr="00476391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476391">
        <w:rPr>
          <w:rFonts w:ascii="Times New Roman" w:hAnsi="Times New Roman"/>
          <w:color w:val="000000"/>
          <w:spacing w:val="4"/>
          <w:sz w:val="24"/>
          <w:szCs w:val="24"/>
        </w:rPr>
        <w:t xml:space="preserve">интеллектуально развитой, социально активной, ответственной личности и </w:t>
      </w:r>
      <w:r w:rsidRPr="00476391">
        <w:rPr>
          <w:rFonts w:ascii="Times New Roman" w:hAnsi="Times New Roman"/>
          <w:color w:val="000000"/>
          <w:spacing w:val="-2"/>
          <w:sz w:val="24"/>
          <w:szCs w:val="24"/>
        </w:rPr>
        <w:t>неподготовленностью образовательной системы решить эту проблему;</w:t>
      </w:r>
    </w:p>
    <w:p w:rsidR="006A7140" w:rsidRPr="00476391" w:rsidRDefault="006A7140" w:rsidP="00747A20">
      <w:pPr>
        <w:widowControl w:val="0"/>
        <w:numPr>
          <w:ilvl w:val="0"/>
          <w:numId w:val="36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left="754"/>
        <w:jc w:val="both"/>
        <w:rPr>
          <w:rFonts w:ascii="Times New Roman" w:hAnsi="Times New Roman"/>
          <w:color w:val="000000"/>
          <w:sz w:val="24"/>
          <w:szCs w:val="24"/>
        </w:rPr>
      </w:pPr>
      <w:r w:rsidRPr="00476391">
        <w:rPr>
          <w:rFonts w:ascii="Times New Roman" w:hAnsi="Times New Roman"/>
          <w:color w:val="000000"/>
          <w:spacing w:val="-2"/>
          <w:sz w:val="24"/>
          <w:szCs w:val="24"/>
        </w:rPr>
        <w:t>ожиданиями родителей и реальной педагогической практикой.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Кроме того, анкетирования родителей, учащихся и учителей сформировали группы требований к школе: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/>
          <w:iCs/>
          <w:color w:val="000000"/>
          <w:sz w:val="24"/>
          <w:szCs w:val="24"/>
        </w:rPr>
        <w:t xml:space="preserve">I. Кто  должен  учить.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В школе должны  работать  творческие  педагоги, способные  обеспечить необходимый и достаточный уровни качества знаний в условиях образовательного комфорта, т. е.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-отсутствия стрессовых ситуаций;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-отсутствия тревожности;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-доверительного стиля общения;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-возможности свободно выражать свою позицию;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>-возможности для разнообразного творчества.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/>
          <w:iCs/>
          <w:color w:val="000000"/>
          <w:sz w:val="24"/>
          <w:szCs w:val="24"/>
        </w:rPr>
        <w:t xml:space="preserve">II. Кто должен  учиться?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• учащиеся, не имеющие медицинских  противопоказаний к  занятиям интенсивным интеллектуальным трудом;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• учащиеся, имеющие  достаточно  высокий уровень мотивации к обучению и продолжению образования после школы.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6A7140" w:rsidRPr="00476391" w:rsidRDefault="006A7140" w:rsidP="006A7140">
      <w:pPr>
        <w:shd w:val="clear" w:color="auto" w:fill="FFFFFF"/>
        <w:spacing w:before="5"/>
        <w:ind w:right="202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/>
          <w:iCs/>
          <w:color w:val="000000"/>
          <w:sz w:val="24"/>
          <w:szCs w:val="24"/>
        </w:rPr>
        <w:t xml:space="preserve">III. Чему и с какими результатами должны учить?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Школа должна: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• на должном уровне обеспечить получение современного образования: универсального комплексного мировоззренческого;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• организовать поиск и разработку нового содержания развивающего образования, форм и методов его реализации;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• достигнуть необходимый и достаточный уровни качества обучения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по всем предметам;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• сформировать мотив к образованию, самообразованию;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•  формировать у учащихся готовность к  исследовательской  работе,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к дальнейшему  обучению в  ССУЗАХ и в ВУЗАХ.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/>
          <w:iCs/>
          <w:color w:val="000000"/>
          <w:sz w:val="24"/>
          <w:szCs w:val="24"/>
        </w:rPr>
        <w:t xml:space="preserve">IV. Каковы должны быть условия  учёбы и  работы?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• оптимальная  организация УВП;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• горячее питание; </w:t>
      </w:r>
    </w:p>
    <w:p w:rsidR="006A7140" w:rsidRPr="00476391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• хорошая материальная база; </w:t>
      </w:r>
    </w:p>
    <w:p w:rsidR="006A7140" w:rsidRDefault="006A7140" w:rsidP="006A7140">
      <w:pPr>
        <w:shd w:val="clear" w:color="auto" w:fill="FFFFFF"/>
        <w:spacing w:before="5"/>
        <w:ind w:right="202" w:firstLine="7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6391">
        <w:rPr>
          <w:rFonts w:ascii="Times New Roman" w:hAnsi="Times New Roman"/>
          <w:iCs/>
          <w:color w:val="000000"/>
          <w:sz w:val="24"/>
          <w:szCs w:val="24"/>
        </w:rPr>
        <w:t xml:space="preserve">• система  материального и  морального  стимулирования участников образовательного  процесса. </w:t>
      </w:r>
    </w:p>
    <w:p w:rsidR="00D1273A" w:rsidRPr="009F65F4" w:rsidRDefault="00D1273A" w:rsidP="00D1273A">
      <w:pPr>
        <w:pStyle w:val="a3"/>
        <w:tabs>
          <w:tab w:val="left" w:pos="0"/>
          <w:tab w:val="left" w:pos="540"/>
        </w:tabs>
        <w:spacing w:before="0" w:beforeAutospacing="0" w:after="0" w:afterAutospacing="0"/>
        <w:ind w:firstLine="709"/>
        <w:jc w:val="both"/>
        <w:rPr>
          <w:b/>
          <w:color w:val="000080"/>
          <w:sz w:val="26"/>
          <w:szCs w:val="26"/>
        </w:rPr>
      </w:pPr>
    </w:p>
    <w:p w:rsidR="00D1273A" w:rsidRPr="00B43A17" w:rsidRDefault="00D1273A" w:rsidP="00D1273A">
      <w:pPr>
        <w:pStyle w:val="2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451165161"/>
      <w:r w:rsidRPr="00B43A17">
        <w:rPr>
          <w:rFonts w:ascii="Times New Roman" w:hAnsi="Times New Roman"/>
          <w:color w:val="000000" w:themeColor="text1"/>
          <w:sz w:val="24"/>
          <w:szCs w:val="24"/>
        </w:rPr>
        <w:t>Программы обучения</w:t>
      </w:r>
      <w:bookmarkEnd w:id="4"/>
    </w:p>
    <w:p w:rsidR="00D1273A" w:rsidRPr="00B43A17" w:rsidRDefault="00D1273A" w:rsidP="00D1273A">
      <w:pPr>
        <w:numPr>
          <w:ilvl w:val="0"/>
          <w:numId w:val="54"/>
        </w:numPr>
        <w:tabs>
          <w:tab w:val="clear" w:pos="360"/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1-4 классы обуча</w:t>
      </w:r>
      <w:r w:rsidR="0050442C">
        <w:rPr>
          <w:rFonts w:ascii="Times New Roman" w:hAnsi="Times New Roman"/>
          <w:color w:val="000000" w:themeColor="text1"/>
          <w:sz w:val="24"/>
          <w:szCs w:val="24"/>
        </w:rPr>
        <w:t>ются</w:t>
      </w: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 по программе «Школа России» в рамках федерального государственного образовательного стандарта начального общего образования.</w:t>
      </w:r>
    </w:p>
    <w:p w:rsidR="00D1273A" w:rsidRPr="00B43A17" w:rsidRDefault="00D1273A" w:rsidP="00D1273A">
      <w:pPr>
        <w:numPr>
          <w:ilvl w:val="0"/>
          <w:numId w:val="54"/>
        </w:numPr>
        <w:tabs>
          <w:tab w:val="clear" w:pos="360"/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  <w:u w:val="single"/>
        </w:rPr>
        <w:t>Общеобразовательные классы</w:t>
      </w: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 реализуют государственные типовые программы с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</w:t>
      </w:r>
    </w:p>
    <w:p w:rsidR="00D1273A" w:rsidRPr="00B43A17" w:rsidRDefault="00D1273A" w:rsidP="00D1273A">
      <w:pPr>
        <w:numPr>
          <w:ilvl w:val="0"/>
          <w:numId w:val="54"/>
        </w:numPr>
        <w:tabs>
          <w:tab w:val="clear" w:pos="360"/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  <w:u w:val="single"/>
        </w:rPr>
        <w:t>Курсы дополнительного образования</w:t>
      </w: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 реализуют типовые программы, ориентированные на развивающее обучение, ориентацию на высокий темп учебной работы, обеспечивающие расширенную и дополнительную подготовку по предметам учебного плана.</w:t>
      </w:r>
    </w:p>
    <w:p w:rsidR="00D1273A" w:rsidRPr="00B43A17" w:rsidRDefault="00D1273A" w:rsidP="00D1273A">
      <w:pPr>
        <w:tabs>
          <w:tab w:val="left" w:pos="0"/>
          <w:tab w:val="left" w:pos="540"/>
        </w:tabs>
        <w:spacing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D1273A" w:rsidRPr="00B43A17" w:rsidRDefault="00D1273A" w:rsidP="00D1273A">
      <w:pPr>
        <w:pStyle w:val="2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Toc451165165"/>
      <w:r w:rsidRPr="00B43A17">
        <w:rPr>
          <w:rFonts w:ascii="Times New Roman" w:hAnsi="Times New Roman"/>
          <w:color w:val="000000" w:themeColor="text1"/>
          <w:sz w:val="24"/>
          <w:szCs w:val="24"/>
        </w:rPr>
        <w:t>Информационно-коммуникационные технологии</w:t>
      </w:r>
      <w:bookmarkEnd w:id="5"/>
    </w:p>
    <w:p w:rsidR="00D1273A" w:rsidRPr="00B43A17" w:rsidRDefault="00D1273A" w:rsidP="00D1273A">
      <w:pPr>
        <w:pStyle w:val="2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Toc451165166"/>
      <w:r w:rsidRPr="00B43A17">
        <w:rPr>
          <w:rFonts w:ascii="Times New Roman" w:hAnsi="Times New Roman"/>
          <w:color w:val="000000" w:themeColor="text1"/>
          <w:sz w:val="24"/>
          <w:szCs w:val="24"/>
        </w:rPr>
        <w:t>в образовательном процессе</w:t>
      </w:r>
      <w:bookmarkEnd w:id="6"/>
    </w:p>
    <w:p w:rsidR="00D1273A" w:rsidRPr="00B43A17" w:rsidRDefault="00D1273A" w:rsidP="00D1273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Особое место в управлении качеством образования в школе занимают современные информационные технологии, эффективной реализации которых способствует наличие преподавателей, использующих в учебно-воспитательном процессе информационно-коммуникационные технологии.</w:t>
      </w:r>
    </w:p>
    <w:p w:rsidR="00D1273A" w:rsidRPr="00B43A17" w:rsidRDefault="00D1273A" w:rsidP="00D1273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lastRenderedPageBreak/>
        <w:t>Школа имеет в наличии необходимое оборудование для использования информационно-коммуникационных технологий в образовательном процессе: 5 мультимедийных проекторов, 15 ноутбуков, 2 сканера, 5 принтеров, 8  интерактивных досок</w:t>
      </w:r>
      <w:r w:rsidR="00B43A1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5250D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одключен Интернет. </w:t>
      </w:r>
    </w:p>
    <w:p w:rsidR="00D1273A" w:rsidRPr="00B43A17" w:rsidRDefault="00D1273A" w:rsidP="00D1273A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b/>
          <w:color w:val="000000" w:themeColor="text1"/>
          <w:sz w:val="24"/>
          <w:szCs w:val="24"/>
        </w:rPr>
        <w:t>17 учебных кабинетов</w:t>
      </w: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 оснащены</w:t>
      </w:r>
      <w:r w:rsidR="00B43A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4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 мультимедийным оборудованием.</w:t>
      </w:r>
    </w:p>
    <w:p w:rsidR="00D1273A" w:rsidRPr="00B43A17" w:rsidRDefault="00D1273A" w:rsidP="00D1273A">
      <w:pPr>
        <w:pStyle w:val="ad"/>
        <w:tabs>
          <w:tab w:val="left" w:pos="0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43A17">
        <w:rPr>
          <w:color w:val="000000" w:themeColor="text1"/>
          <w:sz w:val="24"/>
          <w:szCs w:val="24"/>
        </w:rPr>
        <w:t>В последнее время традиционным стало применение мультимедийного компьютерного оборудования при проведении внеклассных мероприятий. Компьютерное сопровождение неоднократно применялось при проведении классных часов, внеклассных мероприятий, открытых уроков, родительских собраний и других мероприятий.</w:t>
      </w:r>
    </w:p>
    <w:p w:rsidR="00D1273A" w:rsidRPr="00B43A17" w:rsidRDefault="00D1273A" w:rsidP="00D1273A">
      <w:pPr>
        <w:pStyle w:val="ad"/>
        <w:tabs>
          <w:tab w:val="left" w:pos="0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43A17">
        <w:rPr>
          <w:color w:val="000000" w:themeColor="text1"/>
          <w:sz w:val="24"/>
          <w:szCs w:val="24"/>
        </w:rPr>
        <w:t xml:space="preserve">Компьютерное сопровождение позволяет проводить на более высоком уровне заседания педагогических советов и конференций различного уровня. </w:t>
      </w:r>
    </w:p>
    <w:p w:rsidR="00D1273A" w:rsidRPr="00B43A17" w:rsidRDefault="00D1273A" w:rsidP="00D1273A">
      <w:pPr>
        <w:pStyle w:val="ad"/>
        <w:tabs>
          <w:tab w:val="left" w:pos="0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43A17">
        <w:rPr>
          <w:color w:val="000000" w:themeColor="text1"/>
          <w:sz w:val="24"/>
          <w:szCs w:val="24"/>
        </w:rPr>
        <w:t>Учителями школы проведена большая методическая работа по подбору материалов для проведения уроков с применением современных мультимедийных технологий.</w:t>
      </w:r>
    </w:p>
    <w:p w:rsidR="00D1273A" w:rsidRPr="00B43A17" w:rsidRDefault="00D1273A" w:rsidP="00D1273A">
      <w:pPr>
        <w:pStyle w:val="ad"/>
        <w:tabs>
          <w:tab w:val="left" w:pos="0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43A17">
        <w:rPr>
          <w:color w:val="000000" w:themeColor="text1"/>
          <w:sz w:val="24"/>
          <w:szCs w:val="24"/>
        </w:rPr>
        <w:t xml:space="preserve">Хороший уровень владения компьютерными технологиями большинства учителей и учеников, активное участие в мероприятиях разного уровня и достаточно грамотное оформление работ, в т.ч. презентаций к ним. Однако имеющаяся материальная база является еще недостаточной для высокой реализации планов школы по информатизации учебного процесса. </w:t>
      </w:r>
    </w:p>
    <w:p w:rsidR="00D1273A" w:rsidRPr="00B43A17" w:rsidRDefault="00D1273A" w:rsidP="00D1273A">
      <w:pPr>
        <w:tabs>
          <w:tab w:val="left" w:pos="0"/>
        </w:tabs>
        <w:spacing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52D3" w:rsidRPr="00476391" w:rsidRDefault="003452D3" w:rsidP="0050442C">
      <w:pPr>
        <w:tabs>
          <w:tab w:val="left" w:pos="900"/>
        </w:tabs>
        <w:spacing w:line="360" w:lineRule="auto"/>
        <w:jc w:val="center"/>
        <w:outlineLvl w:val="0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76391">
        <w:rPr>
          <w:rFonts w:ascii="Times New Roman" w:hAnsi="Times New Roman"/>
          <w:b/>
          <w:sz w:val="24"/>
          <w:szCs w:val="24"/>
        </w:rPr>
        <w:t xml:space="preserve">Раздел </w:t>
      </w:r>
      <w:r w:rsidRPr="0047639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76391">
        <w:rPr>
          <w:rFonts w:ascii="Times New Roman" w:hAnsi="Times New Roman"/>
          <w:b/>
          <w:sz w:val="24"/>
          <w:szCs w:val="24"/>
        </w:rPr>
        <w:t xml:space="preserve">. </w:t>
      </w:r>
      <w:r w:rsidRPr="00476391">
        <w:rPr>
          <w:rFonts w:ascii="Times New Roman" w:hAnsi="Times New Roman"/>
          <w:sz w:val="24"/>
          <w:szCs w:val="24"/>
        </w:rPr>
        <w:t>Миссия,</w:t>
      </w:r>
      <w:r w:rsidRPr="00476391">
        <w:rPr>
          <w:rFonts w:ascii="Times New Roman" w:hAnsi="Times New Roman"/>
          <w:b/>
          <w:sz w:val="24"/>
          <w:szCs w:val="24"/>
        </w:rPr>
        <w:t xml:space="preserve"> </w:t>
      </w:r>
      <w:hyperlink w:anchor="_Toc130800605" w:history="1">
        <w:r w:rsidRPr="00476391">
          <w:rPr>
            <w:rStyle w:val="a6"/>
            <w:rFonts w:ascii="Times New Roman" w:hAnsi="Times New Roman"/>
            <w:noProof/>
            <w:color w:val="000000" w:themeColor="text1"/>
            <w:sz w:val="24"/>
            <w:szCs w:val="24"/>
          </w:rPr>
          <w:t>цели и задачи программы развития.</w:t>
        </w:r>
      </w:hyperlink>
    </w:p>
    <w:p w:rsidR="00980F25" w:rsidRPr="0050442C" w:rsidRDefault="00980F25" w:rsidP="003452D3">
      <w:pPr>
        <w:pStyle w:val="1"/>
        <w:spacing w:line="276" w:lineRule="auto"/>
        <w:jc w:val="center"/>
        <w:rPr>
          <w:color w:val="C00000"/>
          <w:sz w:val="22"/>
          <w:szCs w:val="22"/>
        </w:rPr>
      </w:pPr>
      <w:r w:rsidRPr="0050442C">
        <w:rPr>
          <w:color w:val="C00000"/>
          <w:sz w:val="22"/>
          <w:szCs w:val="22"/>
        </w:rPr>
        <w:t>МИССИЯ И НАПРАВЛЕНИЯ ПРОГРАММЫ</w:t>
      </w:r>
    </w:p>
    <w:p w:rsidR="00980F25" w:rsidRPr="00476391" w:rsidRDefault="00980F25" w:rsidP="00380EBF">
      <w:pPr>
        <w:pStyle w:val="2"/>
        <w:spacing w:before="0" w:after="0"/>
        <w:jc w:val="center"/>
        <w:rPr>
          <w:rFonts w:ascii="Times New Roman" w:hAnsi="Times New Roman"/>
          <w:i w:val="0"/>
          <w:color w:val="002060"/>
          <w:sz w:val="24"/>
          <w:szCs w:val="24"/>
        </w:rPr>
      </w:pPr>
      <w:r w:rsidRPr="00476391">
        <w:rPr>
          <w:rFonts w:ascii="Times New Roman" w:hAnsi="Times New Roman"/>
          <w:i w:val="0"/>
          <w:color w:val="002060"/>
          <w:sz w:val="24"/>
          <w:szCs w:val="24"/>
        </w:rPr>
        <w:t>Приоритетные направления программы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Настоящая Программа предназначена для обеспечения управляемого перевода школы в новое состояние, обеспечивающее качество образования, адекватное актуальным потребностям развивающейся личности, социума и государства.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Новое качественное состояние Школы предполагает возможности для обучающихся:</w:t>
      </w:r>
    </w:p>
    <w:p w:rsidR="00980F25" w:rsidRPr="00476391" w:rsidRDefault="00980F25" w:rsidP="00980F2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получения качественного основного образования на основе Федерального государственного стандарта общего образования;</w:t>
      </w:r>
    </w:p>
    <w:p w:rsidR="00980F25" w:rsidRPr="00476391" w:rsidRDefault="00980F25" w:rsidP="00980F2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приобретения учениками школы навыков осознанного выбора сферы деятельности на перспективу;</w:t>
      </w:r>
    </w:p>
    <w:p w:rsidR="00980F25" w:rsidRPr="00476391" w:rsidRDefault="00980F25" w:rsidP="00980F2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овладения навыками самоанализа, самоопределения, самосовершенствования;</w:t>
      </w:r>
    </w:p>
    <w:p w:rsidR="00980F25" w:rsidRPr="00476391" w:rsidRDefault="00980F25" w:rsidP="00980F2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развития творческих способностей, интереса к научно-поисковой деятельности;</w:t>
      </w:r>
    </w:p>
    <w:p w:rsidR="00980F25" w:rsidRPr="00476391" w:rsidRDefault="00980F25" w:rsidP="00980F2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организация разнообразной интересной внеурочной деятельности обучающихся;</w:t>
      </w:r>
    </w:p>
    <w:p w:rsidR="00980F25" w:rsidRPr="00476391" w:rsidRDefault="00980F25" w:rsidP="00980F2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физическое  развитие  личности;</w:t>
      </w:r>
    </w:p>
    <w:p w:rsidR="00980F25" w:rsidRPr="00476391" w:rsidRDefault="00980F25" w:rsidP="00980F2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развитие сотрудничества между учащимися, учителями, между педагогами и родителями учеников.</w:t>
      </w:r>
    </w:p>
    <w:p w:rsidR="00980F25" w:rsidRPr="00476391" w:rsidRDefault="00980F25" w:rsidP="00980F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Таким образом, приоритетными направлениями программы можно считать: </w:t>
      </w:r>
    </w:p>
    <w:p w:rsidR="00980F25" w:rsidRPr="00476391" w:rsidRDefault="00980F25" w:rsidP="00980F25">
      <w:pPr>
        <w:pStyle w:val="11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76391">
        <w:rPr>
          <w:rFonts w:ascii="Times New Roman" w:hAnsi="Times New Roman"/>
          <w:sz w:val="24"/>
          <w:szCs w:val="24"/>
          <w:lang w:val="ru-RU"/>
        </w:rPr>
        <w:t>обеспечение сохранности и укрепления нравственного и психического здоровья учащихся за счет создания безопасных и комфортных условий обучения, использование полученных в школе знаний для сохранения своего здоровья и в будущем здоровья своих детей;</w:t>
      </w:r>
    </w:p>
    <w:p w:rsidR="00980F25" w:rsidRPr="00476391" w:rsidRDefault="00980F25" w:rsidP="00980F25">
      <w:pPr>
        <w:pStyle w:val="11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76391">
        <w:rPr>
          <w:rFonts w:ascii="Times New Roman" w:hAnsi="Times New Roman"/>
          <w:sz w:val="24"/>
          <w:szCs w:val="24"/>
          <w:lang w:val="ru-RU"/>
        </w:rPr>
        <w:t xml:space="preserve">формирование личности способной к творческому  самоопределению путем овладения основами наук и активной деятельности через сотрудничество детей и </w:t>
      </w:r>
      <w:r w:rsidRPr="00476391">
        <w:rPr>
          <w:rFonts w:ascii="Times New Roman" w:hAnsi="Times New Roman"/>
          <w:sz w:val="24"/>
          <w:szCs w:val="24"/>
          <w:lang w:val="ru-RU"/>
        </w:rPr>
        <w:lastRenderedPageBreak/>
        <w:t>взрослых;</w:t>
      </w:r>
    </w:p>
    <w:p w:rsidR="00980F25" w:rsidRPr="00476391" w:rsidRDefault="00980F25" w:rsidP="00980F2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6391">
        <w:rPr>
          <w:rFonts w:ascii="Times New Roman" w:hAnsi="Times New Roman"/>
          <w:sz w:val="24"/>
          <w:szCs w:val="24"/>
          <w:lang w:eastAsia="en-US"/>
        </w:rPr>
        <w:t>повышение роли семьи в воспитательно-образовательном процессе;</w:t>
      </w:r>
    </w:p>
    <w:p w:rsidR="00980F25" w:rsidRPr="00476391" w:rsidRDefault="00980F25" w:rsidP="00980F2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6391">
        <w:rPr>
          <w:rFonts w:ascii="Times New Roman" w:hAnsi="Times New Roman"/>
          <w:sz w:val="24"/>
          <w:szCs w:val="24"/>
          <w:lang w:eastAsia="en-US"/>
        </w:rPr>
        <w:t>расширение сети дополнительного образования и  перехода его на более качественный уровень путём реализации программы дополнительного образования в школе;</w:t>
      </w:r>
    </w:p>
    <w:p w:rsidR="00980F25" w:rsidRPr="00476391" w:rsidRDefault="00980F25" w:rsidP="00980F2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6391">
        <w:rPr>
          <w:rFonts w:ascii="Times New Roman" w:hAnsi="Times New Roman"/>
          <w:sz w:val="24"/>
          <w:szCs w:val="24"/>
          <w:lang w:eastAsia="en-US"/>
        </w:rPr>
        <w:t xml:space="preserve">расширение внеучебной деятельности детей с целью развития творческих  и коммуникативных способностей, эмоционального развития; </w:t>
      </w:r>
    </w:p>
    <w:p w:rsidR="00980F25" w:rsidRPr="00476391" w:rsidRDefault="00980F25" w:rsidP="00980F25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6391">
        <w:rPr>
          <w:rFonts w:ascii="Times New Roman" w:hAnsi="Times New Roman"/>
          <w:sz w:val="24"/>
          <w:szCs w:val="24"/>
        </w:rPr>
        <w:t>активное внедрение новых педагогических технологий, как необходимое условие эффективности учебно-воспитательного процесса в личностно-ориентированном обучении.</w:t>
      </w:r>
    </w:p>
    <w:p w:rsidR="00980F25" w:rsidRPr="00476391" w:rsidRDefault="00980F25" w:rsidP="00380EBF">
      <w:pPr>
        <w:pStyle w:val="2"/>
        <w:jc w:val="center"/>
        <w:rPr>
          <w:rFonts w:ascii="Times New Roman" w:hAnsi="Times New Roman"/>
          <w:i w:val="0"/>
          <w:color w:val="002060"/>
          <w:sz w:val="24"/>
          <w:szCs w:val="24"/>
        </w:rPr>
      </w:pPr>
      <w:r w:rsidRPr="00476391">
        <w:rPr>
          <w:rFonts w:ascii="Times New Roman" w:hAnsi="Times New Roman"/>
          <w:i w:val="0"/>
          <w:color w:val="002060"/>
          <w:sz w:val="24"/>
          <w:szCs w:val="24"/>
        </w:rPr>
        <w:t>Миссия школы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Подготовка на основе применения достижений современной педагогики образованных, нравственных, культурных, физически развитых молодых людей, способных к адаптации, межкультурному взаимодействию, совершенствованию, саморазвитию в быстроменяющихся социально-экономических условиях и информационном пространстве общественной жизни.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Обеспечение общего универсального</w:t>
      </w:r>
      <w:r w:rsidR="00B43A17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образования на базовом уровне, установленн</w:t>
      </w:r>
      <w:r w:rsidR="00E17E08">
        <w:rPr>
          <w:rFonts w:ascii="Times New Roman" w:hAnsi="Times New Roman"/>
          <w:sz w:val="24"/>
          <w:szCs w:val="24"/>
        </w:rPr>
        <w:t xml:space="preserve">ом </w:t>
      </w:r>
      <w:r w:rsidRPr="00476391">
        <w:rPr>
          <w:rFonts w:ascii="Times New Roman" w:hAnsi="Times New Roman"/>
          <w:sz w:val="24"/>
          <w:szCs w:val="24"/>
        </w:rPr>
        <w:t>федеральными государственными стандартами для общеобразовательных учреждений.</w:t>
      </w:r>
    </w:p>
    <w:p w:rsidR="00980F25" w:rsidRPr="00476391" w:rsidRDefault="00980F25" w:rsidP="00980F25">
      <w:pPr>
        <w:pStyle w:val="2"/>
        <w:jc w:val="center"/>
        <w:rPr>
          <w:rFonts w:ascii="Times New Roman" w:hAnsi="Times New Roman"/>
          <w:i w:val="0"/>
          <w:color w:val="C00000"/>
          <w:sz w:val="24"/>
          <w:szCs w:val="24"/>
        </w:rPr>
      </w:pPr>
      <w:r w:rsidRPr="00476391">
        <w:rPr>
          <w:rFonts w:ascii="Times New Roman" w:hAnsi="Times New Roman"/>
          <w:i w:val="0"/>
          <w:color w:val="C00000"/>
          <w:sz w:val="24"/>
          <w:szCs w:val="24"/>
        </w:rPr>
        <w:t xml:space="preserve"> Цели и задачи.</w:t>
      </w:r>
    </w:p>
    <w:p w:rsidR="00980F25" w:rsidRPr="00476391" w:rsidRDefault="00980F25" w:rsidP="00380EBF">
      <w:pPr>
        <w:pStyle w:val="2"/>
        <w:jc w:val="center"/>
        <w:rPr>
          <w:rFonts w:ascii="Times New Roman" w:hAnsi="Times New Roman"/>
          <w:i w:val="0"/>
          <w:color w:val="002060"/>
          <w:sz w:val="24"/>
          <w:szCs w:val="24"/>
        </w:rPr>
      </w:pPr>
      <w:r w:rsidRPr="00476391">
        <w:rPr>
          <w:rFonts w:ascii="Times New Roman" w:hAnsi="Times New Roman"/>
          <w:i w:val="0"/>
          <w:color w:val="002060"/>
          <w:sz w:val="24"/>
          <w:szCs w:val="24"/>
        </w:rPr>
        <w:t>Цель образовательной деятельности: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Создание благоприятных условий для оптимального развития здоровой, активной, интеллектуальной, творческой личности, готовой к условиям современной жизни, к дальнейшему самоопределению.</w:t>
      </w:r>
    </w:p>
    <w:p w:rsidR="00980F25" w:rsidRPr="00476391" w:rsidRDefault="00980F25" w:rsidP="00380EBF">
      <w:pPr>
        <w:pStyle w:val="2"/>
        <w:jc w:val="center"/>
        <w:rPr>
          <w:rFonts w:ascii="Times New Roman" w:hAnsi="Times New Roman"/>
          <w:i w:val="0"/>
          <w:color w:val="002060"/>
          <w:sz w:val="24"/>
          <w:szCs w:val="24"/>
        </w:rPr>
      </w:pPr>
      <w:r w:rsidRPr="00476391">
        <w:rPr>
          <w:rFonts w:ascii="Times New Roman" w:hAnsi="Times New Roman"/>
          <w:i w:val="0"/>
          <w:color w:val="002060"/>
          <w:sz w:val="24"/>
          <w:szCs w:val="24"/>
        </w:rPr>
        <w:t>Задачи образовательной деятельности:</w:t>
      </w:r>
    </w:p>
    <w:p w:rsidR="00980F25" w:rsidRPr="00476391" w:rsidRDefault="00980F25" w:rsidP="00980F25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использование возможностей образовательного пространства школы, новых образо</w:t>
      </w:r>
      <w:r w:rsidR="00B43A17">
        <w:rPr>
          <w:rFonts w:ascii="Times New Roman" w:hAnsi="Times New Roman"/>
          <w:sz w:val="24"/>
          <w:szCs w:val="24"/>
        </w:rPr>
        <w:t>вательных и здоровье</w:t>
      </w:r>
      <w:r w:rsidRPr="00476391">
        <w:rPr>
          <w:rFonts w:ascii="Times New Roman" w:hAnsi="Times New Roman"/>
          <w:sz w:val="24"/>
          <w:szCs w:val="24"/>
        </w:rPr>
        <w:t>сберегающих</w:t>
      </w:r>
      <w:r w:rsidR="00B43A17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технологий, средств дифференциации и профилизации обучения; </w:t>
      </w:r>
    </w:p>
    <w:p w:rsidR="00980F25" w:rsidRPr="00476391" w:rsidRDefault="00980F25" w:rsidP="00980F25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воспитание свободной, разносторонне развитой личности с опорой на индивидуальные особенности и качества ребенка;</w:t>
      </w:r>
    </w:p>
    <w:p w:rsidR="00980F25" w:rsidRPr="00476391" w:rsidRDefault="00980F25" w:rsidP="00980F25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формирование у обучающихся гуманистического мировоззрения, воспитание чувства собственного достоинства, самоуважения и ценностного отношения к себе и другим людям; </w:t>
      </w:r>
    </w:p>
    <w:p w:rsidR="00980F25" w:rsidRPr="00476391" w:rsidRDefault="00980F25" w:rsidP="00980F25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формирование у обучающихся активной гражданской позиции на основе толерантного отношения к условиям существования в мульти-культурном пространстве;</w:t>
      </w:r>
    </w:p>
    <w:p w:rsidR="00980F25" w:rsidRPr="00476391" w:rsidRDefault="00980F25" w:rsidP="00980F25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формирование у обучающихся потребностей и навыков саморазвития, самообразования, целеполагания, ответственного отношения к собственной жизни, поступкам и принимаемым решениям;  </w:t>
      </w:r>
    </w:p>
    <w:p w:rsidR="00980F25" w:rsidRPr="00476391" w:rsidRDefault="00980F25" w:rsidP="00980F25">
      <w:pPr>
        <w:pStyle w:val="a7"/>
        <w:numPr>
          <w:ilvl w:val="0"/>
          <w:numId w:val="11"/>
        </w:numPr>
        <w:spacing w:after="0"/>
        <w:jc w:val="both"/>
        <w:rPr>
          <w:rStyle w:val="2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подготовка обучающихся к получению профессионального образования, к творческому труду, управлению своим профессиональным развитием и карьерой.</w:t>
      </w:r>
    </w:p>
    <w:p w:rsidR="00980F25" w:rsidRPr="00476391" w:rsidRDefault="00980F25" w:rsidP="00380EBF">
      <w:pPr>
        <w:pStyle w:val="1"/>
        <w:spacing w:line="276" w:lineRule="auto"/>
        <w:jc w:val="center"/>
        <w:rPr>
          <w:b w:val="0"/>
          <w:i/>
          <w:color w:val="002060"/>
          <w:sz w:val="24"/>
          <w:szCs w:val="24"/>
        </w:rPr>
      </w:pPr>
      <w:r w:rsidRPr="00476391">
        <w:rPr>
          <w:rStyle w:val="20"/>
          <w:rFonts w:ascii="Times New Roman" w:hAnsi="Times New Roman"/>
          <w:i w:val="0"/>
          <w:color w:val="002060"/>
          <w:sz w:val="24"/>
          <w:szCs w:val="24"/>
        </w:rPr>
        <w:lastRenderedPageBreak/>
        <w:t>Цель программы</w:t>
      </w:r>
      <w:r w:rsidRPr="00476391">
        <w:rPr>
          <w:b w:val="0"/>
          <w:i/>
          <w:color w:val="002060"/>
          <w:sz w:val="24"/>
          <w:szCs w:val="24"/>
        </w:rPr>
        <w:t>: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создание воспитательно-образовательной среды, способствующей духовному,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участников образовательного процесса.</w:t>
      </w:r>
    </w:p>
    <w:p w:rsidR="00980F25" w:rsidRPr="00476391" w:rsidRDefault="00980F25" w:rsidP="00380EBF">
      <w:pPr>
        <w:pStyle w:val="1"/>
        <w:spacing w:line="276" w:lineRule="auto"/>
        <w:jc w:val="center"/>
        <w:rPr>
          <w:b w:val="0"/>
          <w:i/>
          <w:color w:val="002060"/>
          <w:sz w:val="24"/>
          <w:szCs w:val="24"/>
        </w:rPr>
      </w:pPr>
      <w:r w:rsidRPr="00476391">
        <w:rPr>
          <w:rStyle w:val="20"/>
          <w:rFonts w:ascii="Times New Roman" w:hAnsi="Times New Roman"/>
          <w:i w:val="0"/>
          <w:color w:val="002060"/>
          <w:sz w:val="24"/>
          <w:szCs w:val="24"/>
        </w:rPr>
        <w:t>Основные задачи программы</w:t>
      </w:r>
      <w:r w:rsidRPr="00476391">
        <w:rPr>
          <w:b w:val="0"/>
          <w:i/>
          <w:color w:val="002060"/>
          <w:sz w:val="24"/>
          <w:szCs w:val="24"/>
        </w:rPr>
        <w:t>:</w:t>
      </w:r>
    </w:p>
    <w:p w:rsidR="00980F25" w:rsidRPr="00476391" w:rsidRDefault="00980F25" w:rsidP="00980F2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повышения качества и доступности образования;</w:t>
      </w:r>
    </w:p>
    <w:p w:rsidR="00980F25" w:rsidRPr="00476391" w:rsidRDefault="00980F25" w:rsidP="00980F2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поэтапное введение федеральных государственных образовательных стандартов общего образования;</w:t>
      </w:r>
    </w:p>
    <w:p w:rsidR="00980F25" w:rsidRPr="00476391" w:rsidRDefault="00980F25" w:rsidP="00980F2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совершенствование профессиональной компетентности педагогических работников;</w:t>
      </w:r>
    </w:p>
    <w:p w:rsidR="00980F25" w:rsidRPr="00476391" w:rsidRDefault="00980F25" w:rsidP="00980F2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6391">
        <w:rPr>
          <w:rFonts w:ascii="Times New Roman" w:hAnsi="Times New Roman"/>
          <w:sz w:val="24"/>
          <w:szCs w:val="24"/>
        </w:rPr>
        <w:t>совершенствование информатизации образовательного процесса;</w:t>
      </w:r>
    </w:p>
    <w:p w:rsidR="00980F25" w:rsidRPr="00476391" w:rsidRDefault="00980F25" w:rsidP="00980F2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организация рациональной передачи знаний и навыков на основе реализации принципов и технологий открытого и дистанционного обучения в рамках внеурочной деятельности обучающихся;</w:t>
      </w:r>
    </w:p>
    <w:p w:rsidR="00980F25" w:rsidRPr="00476391" w:rsidRDefault="00980F25" w:rsidP="00980F2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6391">
        <w:rPr>
          <w:rFonts w:ascii="Times New Roman" w:hAnsi="Times New Roman"/>
          <w:sz w:val="24"/>
          <w:szCs w:val="24"/>
        </w:rPr>
        <w:t>сохранение и укрепление здоровья участников образовательного процесса;</w:t>
      </w:r>
    </w:p>
    <w:p w:rsidR="00980F25" w:rsidRPr="00476391" w:rsidRDefault="00980F25" w:rsidP="00980F2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содействие повышению роли семьи в воспитании детей;</w:t>
      </w:r>
    </w:p>
    <w:p w:rsidR="00980F25" w:rsidRPr="00476391" w:rsidRDefault="00980F25" w:rsidP="00980F2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совершенствование воспитательной системы в условиях социализации личности в обществе;</w:t>
      </w:r>
    </w:p>
    <w:p w:rsidR="00980F25" w:rsidRPr="00476391" w:rsidRDefault="00980F25" w:rsidP="00980F2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6391">
        <w:rPr>
          <w:rFonts w:ascii="Times New Roman" w:hAnsi="Times New Roman"/>
          <w:sz w:val="24"/>
          <w:szCs w:val="24"/>
          <w:lang w:eastAsia="en-US"/>
        </w:rPr>
        <w:t>совершенствование структуры управления школы;</w:t>
      </w:r>
    </w:p>
    <w:p w:rsidR="00980F25" w:rsidRPr="00476391" w:rsidRDefault="00980F25" w:rsidP="00980F2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6391">
        <w:rPr>
          <w:rFonts w:ascii="Times New Roman" w:hAnsi="Times New Roman"/>
          <w:sz w:val="24"/>
          <w:szCs w:val="24"/>
        </w:rPr>
        <w:t>совершенствование экономических</w:t>
      </w:r>
      <w:r w:rsidR="00B43A17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механизмов в сфере образования, укрепление  материально-технической базы школы для эффективной реализации данной программы.</w:t>
      </w:r>
    </w:p>
    <w:p w:rsidR="00980F25" w:rsidRPr="00476391" w:rsidRDefault="00980F25" w:rsidP="00980F25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80F25" w:rsidRPr="00476391" w:rsidRDefault="00980F25" w:rsidP="00980F25">
      <w:pPr>
        <w:pStyle w:val="a7"/>
        <w:shd w:val="clear" w:color="auto" w:fill="FFFFFF"/>
        <w:spacing w:after="0"/>
        <w:ind w:left="0" w:firstLine="709"/>
        <w:jc w:val="center"/>
        <w:outlineLvl w:val="0"/>
        <w:rPr>
          <w:rFonts w:ascii="Times New Roman" w:hAnsi="Times New Roman"/>
          <w:b/>
          <w:color w:val="C00000"/>
          <w:sz w:val="24"/>
          <w:szCs w:val="24"/>
        </w:rPr>
      </w:pPr>
      <w:r w:rsidRPr="00476391">
        <w:rPr>
          <w:rFonts w:ascii="Times New Roman" w:hAnsi="Times New Roman"/>
          <w:b/>
          <w:color w:val="C00000"/>
          <w:sz w:val="24"/>
          <w:szCs w:val="24"/>
        </w:rPr>
        <w:t xml:space="preserve"> Этапы реализации программы</w:t>
      </w:r>
    </w:p>
    <w:p w:rsidR="00980F25" w:rsidRPr="00476391" w:rsidRDefault="00980F25" w:rsidP="00980F25">
      <w:pPr>
        <w:pStyle w:val="a7"/>
        <w:shd w:val="clear" w:color="auto" w:fill="FFFFFF"/>
        <w:spacing w:after="0"/>
        <w:ind w:left="0" w:firstLine="709"/>
        <w:jc w:val="center"/>
        <w:outlineLvl w:val="0"/>
        <w:rPr>
          <w:rFonts w:ascii="Times New Roman" w:hAnsi="Times New Roman"/>
          <w:b/>
          <w:color w:val="C00000"/>
          <w:sz w:val="24"/>
          <w:szCs w:val="24"/>
        </w:rPr>
      </w:pP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Программа реализуется в период 2016 – 2020 гг. по следующим этапам:</w:t>
      </w:r>
    </w:p>
    <w:p w:rsidR="00980F25" w:rsidRPr="00476391" w:rsidRDefault="00980F25" w:rsidP="00980F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b/>
          <w:color w:val="1F497D"/>
          <w:sz w:val="24"/>
          <w:szCs w:val="24"/>
        </w:rPr>
        <w:t>Первый этап</w:t>
      </w:r>
      <w:r w:rsidRPr="00476391">
        <w:rPr>
          <w:rFonts w:ascii="Times New Roman" w:hAnsi="Times New Roman"/>
          <w:sz w:val="24"/>
          <w:szCs w:val="24"/>
        </w:rPr>
        <w:t xml:space="preserve"> (2016 – 2017 учебный год) – аналитико-проектировочный:                         </w:t>
      </w:r>
    </w:p>
    <w:p w:rsidR="00980F25" w:rsidRPr="00476391" w:rsidRDefault="00980F25" w:rsidP="00980F2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Проблемно-ориентированный анализ результатов реализации предыдущей Программы развития (2011-2015 гг.); </w:t>
      </w:r>
    </w:p>
    <w:p w:rsidR="00980F25" w:rsidRPr="00476391" w:rsidRDefault="00980F25" w:rsidP="00980F2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Изучение и анализ Федерального Закона «Об образовании в Российской Федерации» (N 273-ФЗ) и концепции ФГОС общего образования (всех уровней) с целью определения основных направлений обновления образовательной системы школы; </w:t>
      </w:r>
    </w:p>
    <w:p w:rsidR="00980F25" w:rsidRPr="00476391" w:rsidRDefault="00980F25" w:rsidP="00980F2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 </w:t>
      </w:r>
    </w:p>
    <w:p w:rsidR="00980F25" w:rsidRPr="00476391" w:rsidRDefault="00980F25" w:rsidP="00980F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b/>
          <w:color w:val="1F497D"/>
          <w:sz w:val="24"/>
          <w:szCs w:val="24"/>
        </w:rPr>
        <w:t>Второй этап</w:t>
      </w:r>
      <w:r w:rsidRPr="00476391">
        <w:rPr>
          <w:rFonts w:ascii="Times New Roman" w:hAnsi="Times New Roman"/>
          <w:sz w:val="24"/>
          <w:szCs w:val="24"/>
        </w:rPr>
        <w:t xml:space="preserve"> (2017 - 2019 учебные годы) – реализующий: </w:t>
      </w:r>
    </w:p>
    <w:p w:rsidR="00980F25" w:rsidRPr="00476391" w:rsidRDefault="00980F25" w:rsidP="00980F2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Разработка системы мониторинга реализации настоящей Программы; </w:t>
      </w:r>
    </w:p>
    <w:p w:rsidR="00980F25" w:rsidRPr="00476391" w:rsidRDefault="00980F25" w:rsidP="00980F2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Реализация мероприятий плана действий Программы; </w:t>
      </w:r>
    </w:p>
    <w:p w:rsidR="00980F25" w:rsidRPr="00476391" w:rsidRDefault="00980F25" w:rsidP="00980F2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Внедрение ФГОС ООО. - Реализация образовательных и воспитательных проектов.</w:t>
      </w:r>
    </w:p>
    <w:p w:rsidR="00980F25" w:rsidRPr="00476391" w:rsidRDefault="00980F25" w:rsidP="00980F2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Научно-методическое и нормативно-правовое сопровождение реализации Программы развития; </w:t>
      </w:r>
    </w:p>
    <w:p w:rsidR="00980F25" w:rsidRPr="00476391" w:rsidRDefault="00980F25" w:rsidP="00980F2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lastRenderedPageBreak/>
        <w:t xml:space="preserve">Осуществление системы мониторинга реализации Программы, текущий анализ промежуточных результатов. </w:t>
      </w:r>
    </w:p>
    <w:p w:rsidR="00980F25" w:rsidRPr="00476391" w:rsidRDefault="00980F25" w:rsidP="00980F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b/>
          <w:color w:val="1F497D"/>
          <w:sz w:val="24"/>
          <w:szCs w:val="24"/>
        </w:rPr>
        <w:t>Третий этап</w:t>
      </w:r>
      <w:r w:rsidRPr="00476391">
        <w:rPr>
          <w:rFonts w:ascii="Times New Roman" w:hAnsi="Times New Roman"/>
          <w:sz w:val="24"/>
          <w:szCs w:val="24"/>
        </w:rPr>
        <w:t xml:space="preserve"> (2020 г.) – аналитико-обобщающий: </w:t>
      </w:r>
    </w:p>
    <w:p w:rsidR="00980F25" w:rsidRPr="00476391" w:rsidRDefault="00980F25" w:rsidP="00980F2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Итоговая диагностика реализации основных программных мероприятий; </w:t>
      </w:r>
    </w:p>
    <w:p w:rsidR="00980F25" w:rsidRPr="00476391" w:rsidRDefault="00980F25" w:rsidP="00980F2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Анализ итоговых результатов мониторинга реализации Программы; </w:t>
      </w:r>
    </w:p>
    <w:p w:rsidR="00980F25" w:rsidRPr="00476391" w:rsidRDefault="00980F25" w:rsidP="00980F2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Обобщение позитивного опыта осуществления программных мероприятий;</w:t>
      </w:r>
    </w:p>
    <w:p w:rsidR="00980F25" w:rsidRPr="00476391" w:rsidRDefault="00980F25" w:rsidP="00980F2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Определение целей, задач и направлений стратегии дальнейшего развития школы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F25" w:rsidRPr="00476391" w:rsidRDefault="00980F25" w:rsidP="00980F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Преемственность настоящей Программы (2016 – 2020) и Программы развития 2011-2015 гг.:</w:t>
      </w:r>
    </w:p>
    <w:p w:rsidR="00980F25" w:rsidRPr="00476391" w:rsidRDefault="00980F25" w:rsidP="00980F2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принцип гуманизации – реальное соблюдение прав учителя и ребенка, закрепленных Федеральным законом «Об образовании в РФ», Конвенцией о правах ребенка и другими нормативными документами; </w:t>
      </w:r>
    </w:p>
    <w:p w:rsidR="00980F25" w:rsidRPr="00476391" w:rsidRDefault="00980F25" w:rsidP="00980F2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утверждение непреходящей ценности общекультурного человеческого достояния, внимание к историческим ценностям, их вкладу в развитие науки, культуры, литературы и искусства; </w:t>
      </w:r>
    </w:p>
    <w:p w:rsidR="00980F25" w:rsidRPr="00476391" w:rsidRDefault="00980F25" w:rsidP="00980F2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принцип сотрудничества – построение взаимоотношений в школе на основе взаимного уважения и доверия учителей, учеников и родителей в соответствии с принципами ненасильственного общения; </w:t>
      </w:r>
    </w:p>
    <w:p w:rsidR="00980F25" w:rsidRPr="00476391" w:rsidRDefault="00980F25" w:rsidP="00980F2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принцип развивающего обучения – отказ от репродуктивных методик и применение методов творческой мыслительной деятельности и самообразования учащихся; </w:t>
      </w:r>
    </w:p>
    <w:p w:rsidR="00980F25" w:rsidRPr="00476391" w:rsidRDefault="00980F25" w:rsidP="00980F2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принцип индивидуализации обучения – всесторонний учет уровня способностей каждого ученика, формирование на этой основе личных траекторий развития учащихся; повышение учебной мотивации и развитие познавательных интересов каждого ученика; </w:t>
      </w:r>
    </w:p>
    <w:p w:rsidR="00980F25" w:rsidRPr="00476391" w:rsidRDefault="00980F25" w:rsidP="00980F2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принцип дифференциации –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обучающихся; формирование классов, групп с учетом индивидуальных особенностей учащихся, что может отражаться в построении учебного плана; </w:t>
      </w:r>
    </w:p>
    <w:p w:rsidR="00980F25" w:rsidRPr="00476391" w:rsidRDefault="00980F25" w:rsidP="00980F2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принцип системности – взаимосвязь и взаимодействие всех компонентов образовательного пространства.</w:t>
      </w:r>
    </w:p>
    <w:p w:rsidR="00380EBF" w:rsidRPr="00476391" w:rsidRDefault="00380EBF" w:rsidP="00980F25">
      <w:pPr>
        <w:pStyle w:val="1"/>
        <w:spacing w:line="276" w:lineRule="auto"/>
        <w:jc w:val="center"/>
        <w:rPr>
          <w:color w:val="C00000"/>
          <w:sz w:val="24"/>
          <w:szCs w:val="24"/>
        </w:rPr>
      </w:pPr>
    </w:p>
    <w:p w:rsidR="00980F25" w:rsidRPr="00445D2A" w:rsidRDefault="009920E6" w:rsidP="009920E6">
      <w:pPr>
        <w:tabs>
          <w:tab w:val="left" w:pos="900"/>
        </w:tabs>
        <w:spacing w:line="360" w:lineRule="auto"/>
        <w:ind w:firstLine="540"/>
        <w:jc w:val="both"/>
        <w:outlineLvl w:val="0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763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V. </w:t>
      </w:r>
      <w:r w:rsidR="00980F25" w:rsidRPr="00445D2A">
        <w:rPr>
          <w:rFonts w:ascii="Times New Roman" w:hAnsi="Times New Roman"/>
          <w:color w:val="C00000"/>
          <w:sz w:val="24"/>
          <w:szCs w:val="24"/>
        </w:rPr>
        <w:t>КОНЦЕПЦИЯ РАЗВИТИЯ ШКОЛЫ НА 2016 – 2020 ГОДЫ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Школа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В национальной образовательной инициативе «Наша новая школа» подчеркивается: новая школа - это:</w:t>
      </w:r>
    </w:p>
    <w:p w:rsidR="00980F25" w:rsidRPr="00476391" w:rsidRDefault="00980F25" w:rsidP="00980F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lastRenderedPageBreak/>
        <w:t xml:space="preserve">переход на новые образовательные стандарты, современная система оценки качества образования, школа должна соответствовать целям опережающего развития. В новой школе обеспечивается </w:t>
      </w:r>
      <w:r w:rsidR="00B43A17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>не только изучение достижений прошлого, но и технологий, которые будут  востребованы в будущем, по-разному организовано обучение на начальной, основной и старшей ступенях;</w:t>
      </w:r>
    </w:p>
    <w:p w:rsidR="00980F25" w:rsidRPr="00476391" w:rsidRDefault="00980F25" w:rsidP="00980F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развитие системы поддержки талантливых детей;</w:t>
      </w:r>
    </w:p>
    <w:p w:rsidR="00980F25" w:rsidRPr="00476391" w:rsidRDefault="00980F25" w:rsidP="00980F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совершенствование учительского корпуса: новые учителя, открытые ко всему новому, понимающие детскую психологию и особенности развития школьников, хорошо знающие свой предмет;</w:t>
      </w:r>
    </w:p>
    <w:p w:rsidR="00980F25" w:rsidRPr="00476391" w:rsidRDefault="00980F25" w:rsidP="00980F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изменение школьной инфраструктуры; школа становится центром взаимодействия с родителями и местным сообществом, с учреждениями культуры, здравоохранения, спорта, досуга, другими организациями социальной сферы;</w:t>
      </w:r>
    </w:p>
    <w:p w:rsidR="00980F25" w:rsidRPr="00476391" w:rsidRDefault="00980F25" w:rsidP="00980F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сохранение и укрепление здоровья  школьников;</w:t>
      </w:r>
    </w:p>
    <w:p w:rsidR="00980F25" w:rsidRPr="00476391" w:rsidRDefault="00980F25" w:rsidP="00980F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расширение самостоятельности школ.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Данные положения национальной инициативы «Наша новая школа» учтены при разработке  Программы развития МБОУ СОШ №8  на период до 2020 года.</w:t>
      </w:r>
    </w:p>
    <w:p w:rsidR="00980F25" w:rsidRPr="00476391" w:rsidRDefault="00980F25" w:rsidP="00980F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Программа развития школы на период 2016 – 2020 г.г.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социально-экономического развития Российской Федерации до 2020 года, Национальной инициативы «Наша новая школа», идеям Приоритетного национального проекта «Образование».</w:t>
      </w:r>
    </w:p>
    <w:p w:rsidR="00980F25" w:rsidRPr="00476391" w:rsidRDefault="00980F25" w:rsidP="00980F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          Модель современной школы, как заявлено в национальной образовательной инициативе «Наша новая школа»,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 модели школы с ведущим фактором межчеловеческого взаимодействия, интерактивности, основанной на системно-деятельностном</w:t>
      </w:r>
      <w:r w:rsidR="00B43A17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подходе в управлении и реализации образовательного процесса.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Ключевой</w:t>
      </w:r>
      <w:r w:rsidR="00B43A17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характеристикой</w:t>
      </w:r>
      <w:r w:rsidR="00B43A17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такого образования становится не система знаний, умений, навыков сама по себе, а система ключевых компетентностей в интеллектуальной, общественно-политической, коммуникационной, информационной и прочих сферах.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Следовательно, необходимо оценивать результаты деятельности школы с учётом ориентации образования на социальный эффект, с точки зрения сформированности ключевых компетенций, искать пути их повышения.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Необходимо также дальнейшее развитие:</w:t>
      </w:r>
    </w:p>
    <w:p w:rsidR="00980F25" w:rsidRPr="00476391" w:rsidRDefault="00980F25" w:rsidP="00980F2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механизма государственно-общественного управления школой; </w:t>
      </w:r>
    </w:p>
    <w:p w:rsidR="00980F25" w:rsidRPr="00476391" w:rsidRDefault="00980F25" w:rsidP="00980F2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социокультурного пространства школы, внешних связей, дополнительного образования; </w:t>
      </w:r>
    </w:p>
    <w:p w:rsidR="00980F25" w:rsidRPr="00476391" w:rsidRDefault="00980F25" w:rsidP="00980F2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системы поощрения наиболее результативных педагогов.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Концептуально-прогностическая часть Концепции развития школы – ценностно-смысловое ядро системы развития ОУ, включает педагогические идеи, цели, принципы </w:t>
      </w:r>
      <w:r w:rsidRPr="00476391">
        <w:rPr>
          <w:rFonts w:ascii="Times New Roman" w:hAnsi="Times New Roman"/>
          <w:sz w:val="24"/>
          <w:szCs w:val="24"/>
        </w:rPr>
        <w:lastRenderedPageBreak/>
        <w:t>образования, стратегию их достижения в условиях функционирования информационно-образовательной среды, единства воспитания и образования.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Интегрированная характеристика осуществляемой деятельности, ее направленность в реализации национальной доктрины «Наша новая школа» может быть сведена к определению основного назначения образовательного учреждения – миссии школы: подготовка на основе применения достижений современной педагогики образованных, нравственных, культурных, физически развитых молодых людей, способных к адаптации, межкультурному взаимодействию, совершенствованию, саморазвитию в быстроменяющихся социально-экономических условиях и информационном пространстве общественной жизни.</w:t>
      </w: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Основными принципами построения Программы развития </w:t>
      </w:r>
      <w:r w:rsidR="00532361">
        <w:rPr>
          <w:rFonts w:ascii="Times New Roman" w:hAnsi="Times New Roman"/>
          <w:sz w:val="24"/>
          <w:szCs w:val="24"/>
        </w:rPr>
        <w:t xml:space="preserve">школы </w:t>
      </w:r>
      <w:r w:rsidRPr="00476391">
        <w:rPr>
          <w:rFonts w:ascii="Times New Roman" w:hAnsi="Times New Roman"/>
          <w:sz w:val="24"/>
          <w:szCs w:val="24"/>
        </w:rPr>
        <w:t xml:space="preserve"> являются принципы демократизации, сотрудничества, социальной адекватности, преемственности, гуманизации, диагностичности, ответственности, вариативности, открытости, динамичности,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</w:p>
    <w:p w:rsidR="00980F25" w:rsidRPr="00476391" w:rsidRDefault="00980F25" w:rsidP="00980F25">
      <w:pPr>
        <w:pStyle w:val="af2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Выпускник МБОУ</w:t>
      </w:r>
      <w:r w:rsidR="007015A9" w:rsidRPr="00476391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>СОШ№8</w:t>
      </w:r>
      <w:r w:rsidR="00532361">
        <w:rPr>
          <w:rFonts w:ascii="Times New Roman" w:hAnsi="Times New Roman"/>
          <w:sz w:val="24"/>
          <w:szCs w:val="24"/>
        </w:rPr>
        <w:t xml:space="preserve"> </w:t>
      </w:r>
      <w:r w:rsidR="007015A9" w:rsidRPr="00476391">
        <w:rPr>
          <w:rFonts w:ascii="Times New Roman" w:hAnsi="Times New Roman"/>
          <w:sz w:val="24"/>
          <w:szCs w:val="24"/>
        </w:rPr>
        <w:t>– это человек компетентный,</w:t>
      </w:r>
      <w:r w:rsidR="00445D2A">
        <w:rPr>
          <w:rFonts w:ascii="Times New Roman" w:hAnsi="Times New Roman"/>
          <w:sz w:val="24"/>
          <w:szCs w:val="24"/>
        </w:rPr>
        <w:t xml:space="preserve"> </w:t>
      </w:r>
      <w:r w:rsidR="00445D2A" w:rsidRPr="00476391">
        <w:rPr>
          <w:rFonts w:ascii="Times New Roman" w:hAnsi="Times New Roman"/>
          <w:sz w:val="24"/>
          <w:szCs w:val="24"/>
        </w:rPr>
        <w:t>способный к саморазвитию и самореализации</w:t>
      </w:r>
      <w:r w:rsidR="00445D2A">
        <w:rPr>
          <w:rFonts w:ascii="Times New Roman" w:hAnsi="Times New Roman"/>
          <w:sz w:val="24"/>
          <w:szCs w:val="24"/>
        </w:rPr>
        <w:t xml:space="preserve">, </w:t>
      </w:r>
      <w:r w:rsidR="00445D2A" w:rsidRPr="00476391">
        <w:rPr>
          <w:rFonts w:ascii="Times New Roman" w:hAnsi="Times New Roman"/>
          <w:sz w:val="24"/>
          <w:szCs w:val="24"/>
        </w:rPr>
        <w:t xml:space="preserve"> </w:t>
      </w:r>
      <w:r w:rsidR="00445D2A">
        <w:rPr>
          <w:rFonts w:ascii="Times New Roman" w:hAnsi="Times New Roman"/>
          <w:sz w:val="24"/>
          <w:szCs w:val="24"/>
        </w:rPr>
        <w:t>инициативный</w:t>
      </w:r>
      <w:r w:rsidRPr="00476391">
        <w:rPr>
          <w:rFonts w:ascii="Times New Roman" w:hAnsi="Times New Roman"/>
          <w:sz w:val="24"/>
          <w:szCs w:val="24"/>
        </w:rPr>
        <w:t xml:space="preserve">, </w:t>
      </w:r>
      <w:r w:rsidR="00445D2A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>осознающий разнообразие жизненных ценностей, собственную</w:t>
      </w:r>
      <w:r w:rsidR="00B43A17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</w:t>
      </w:r>
      <w:r w:rsidR="00445D2A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>самоценность, </w:t>
      </w:r>
      <w:r w:rsidR="00445D2A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>ориентирующийся на здоровый образ жизни, умеющий осуществлять выбор и способный нести за него ответственность, готовый к полноценному и эффективному участию в общественной и профессиональной жизнедеятельности.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 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color w:val="17365D"/>
          <w:sz w:val="24"/>
          <w:szCs w:val="24"/>
        </w:rPr>
      </w:pPr>
      <w:r w:rsidRPr="00476391">
        <w:rPr>
          <w:rFonts w:ascii="Times New Roman" w:hAnsi="Times New Roman"/>
          <w:b/>
          <w:bCs/>
          <w:color w:val="17365D"/>
          <w:sz w:val="24"/>
          <w:szCs w:val="24"/>
        </w:rPr>
        <w:t>Модель выпускника начальной школы (4-й класс)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  <w:u w:val="single"/>
        </w:rPr>
        <w:t>Выпускник начальной школы должен: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1. Освоить общеобразовательные программы по предметам учебного плана на уровне, достаточном для продолжения образования на ступени основного общего образования (то есть овладеть общеучебными умениями и навыками).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2. Овладеть простейшими навыками самоконтроля учебных действий, культурой поведения и речи.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3. Освоить способы деятельности (познавательную, речевую, алгоритм работы с информацией, порядок организации деятельности: установление последовательности действий, выполнение инструкций, определение способов контроля, определение причин возникающих трудностей, нахождение и самостоятельное исправление ошибок и др.).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4. Овладеть основными навыками учебной деятельности, элементами теоретического мышления.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5. Сформировать потребность самостоятельно учиться, желания учиться, понимания взаимосвязи явлении внешнего мира.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6. Овладеть основами личной гигиены и здорового образа жизни.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color w:val="17365D"/>
          <w:sz w:val="24"/>
          <w:szCs w:val="24"/>
        </w:rPr>
      </w:pPr>
      <w:r w:rsidRPr="00476391">
        <w:rPr>
          <w:rFonts w:ascii="Times New Roman" w:hAnsi="Times New Roman"/>
          <w:color w:val="17365D"/>
          <w:sz w:val="24"/>
          <w:szCs w:val="24"/>
        </w:rPr>
        <w:t> 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color w:val="17365D"/>
          <w:sz w:val="24"/>
          <w:szCs w:val="24"/>
        </w:rPr>
      </w:pPr>
      <w:r w:rsidRPr="00476391">
        <w:rPr>
          <w:rFonts w:ascii="Times New Roman" w:hAnsi="Times New Roman"/>
          <w:b/>
          <w:bCs/>
          <w:color w:val="17365D"/>
          <w:sz w:val="24"/>
          <w:szCs w:val="24"/>
        </w:rPr>
        <w:t>Модель выпускника основной школы (9-й класс)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  <w:u w:val="single"/>
        </w:rPr>
        <w:t>Выпускник основной школы должен: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1. Освоить на уровне требований государственных программ учебный материал по всем предметам школьного учебного плана.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2. Овладеть необходимыми знаниями и навыками социальных и культурных норм жизни в обществе.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lastRenderedPageBreak/>
        <w:t>3. Овладеть простейшими знаниями о профессиях.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4. Проявлять первоначальное владение ключевыми компетентностями:</w:t>
      </w:r>
    </w:p>
    <w:p w:rsidR="00980F25" w:rsidRPr="00476391" w:rsidRDefault="00980F25" w:rsidP="00980F25">
      <w:pPr>
        <w:pStyle w:val="af2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овладение культурой учебного труда;</w:t>
      </w:r>
    </w:p>
    <w:p w:rsidR="00980F25" w:rsidRPr="00476391" w:rsidRDefault="00980F25" w:rsidP="00980F25">
      <w:pPr>
        <w:pStyle w:val="af2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овладение информационно-коммуникативной деятельностью;</w:t>
      </w:r>
    </w:p>
    <w:p w:rsidR="00980F25" w:rsidRPr="00476391" w:rsidRDefault="00980F25" w:rsidP="00980F25">
      <w:pPr>
        <w:pStyle w:val="af2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овладение рефлексивной деятельностью;</w:t>
      </w:r>
    </w:p>
    <w:p w:rsidR="00980F25" w:rsidRPr="00476391" w:rsidRDefault="00980F25" w:rsidP="00980F25">
      <w:pPr>
        <w:pStyle w:val="af2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умение вести диалог и взаимодействовать с социумом (коллективом, семьей, друзьями);</w:t>
      </w:r>
    </w:p>
    <w:p w:rsidR="00980F25" w:rsidRPr="00476391" w:rsidRDefault="00980F25" w:rsidP="00980F25">
      <w:pPr>
        <w:pStyle w:val="af2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способность вести здоровый образ жизни;</w:t>
      </w:r>
    </w:p>
    <w:p w:rsidR="00980F25" w:rsidRPr="00476391" w:rsidRDefault="00980F25" w:rsidP="00980F25">
      <w:pPr>
        <w:pStyle w:val="af2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иметь знания о себе как личности;</w:t>
      </w:r>
    </w:p>
    <w:p w:rsidR="00980F25" w:rsidRPr="00476391" w:rsidRDefault="00980F25" w:rsidP="00980F25">
      <w:pPr>
        <w:pStyle w:val="af2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умение решать проблемные ситуации и брать на себя ответственность;</w:t>
      </w:r>
    </w:p>
    <w:p w:rsidR="00980F25" w:rsidRPr="00476391" w:rsidRDefault="00980F25" w:rsidP="00980F25">
      <w:pPr>
        <w:pStyle w:val="af2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проявлять активную жизненную позицию.</w:t>
      </w:r>
    </w:p>
    <w:p w:rsidR="00980F25" w:rsidRPr="00476391" w:rsidRDefault="00980F25" w:rsidP="00980F25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Портрет педагога МБОУ СОШ№8– учитель:</w:t>
      </w:r>
    </w:p>
    <w:p w:rsidR="00980F25" w:rsidRPr="00476391" w:rsidRDefault="00980F25" w:rsidP="00747A2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владеющий 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</w:t>
      </w:r>
    </w:p>
    <w:p w:rsidR="00980F25" w:rsidRPr="00476391" w:rsidRDefault="00980F25" w:rsidP="00747A2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умеющий</w:t>
      </w:r>
      <w:r w:rsidR="00B43A17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устанавливать четкие правила поведения учащихся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</w:t>
      </w:r>
    </w:p>
    <w:p w:rsidR="00980F25" w:rsidRPr="00476391" w:rsidRDefault="00980F25" w:rsidP="00747A2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</w:t>
      </w:r>
    </w:p>
    <w:p w:rsidR="00980F25" w:rsidRPr="00476391" w:rsidRDefault="00980F25" w:rsidP="00747A2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980F25" w:rsidRPr="00476391" w:rsidRDefault="00980F25" w:rsidP="00747A2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признающий достоинство каждого ученика, понимая и принимая его;</w:t>
      </w:r>
    </w:p>
    <w:p w:rsidR="00980F25" w:rsidRPr="00476391" w:rsidRDefault="00980F25" w:rsidP="00747A2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поддерживающий</w:t>
      </w:r>
      <w:r w:rsidR="00B43A17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 xml:space="preserve"> конструктивные </w:t>
      </w:r>
      <w:r w:rsidR="00B43A17">
        <w:rPr>
          <w:rFonts w:ascii="Times New Roman" w:hAnsi="Times New Roman"/>
          <w:sz w:val="24"/>
          <w:szCs w:val="24"/>
        </w:rPr>
        <w:t xml:space="preserve"> </w:t>
      </w:r>
      <w:r w:rsidRPr="00476391">
        <w:rPr>
          <w:rFonts w:ascii="Times New Roman" w:hAnsi="Times New Roman"/>
          <w:sz w:val="24"/>
          <w:szCs w:val="24"/>
        </w:rPr>
        <w:t>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980F25" w:rsidRPr="00476391" w:rsidRDefault="00980F25" w:rsidP="00747A2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конструктивно взаимодействующий с другими педагогами и специалистами в решении воспитательных задач;</w:t>
      </w:r>
    </w:p>
    <w:p w:rsidR="00980F25" w:rsidRPr="00476391" w:rsidRDefault="00980F25" w:rsidP="00747A2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поддерживающий в детском коллективе деловую дружелюбную атмосферу, демонстрируя образцы толерантности;</w:t>
      </w:r>
    </w:p>
    <w:p w:rsidR="00980F25" w:rsidRPr="00476391" w:rsidRDefault="00980F25" w:rsidP="00747A2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980F25" w:rsidRPr="00476391" w:rsidRDefault="00980F25" w:rsidP="00747A2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поддерживающий уклад, атмосферу и традиции школьной жизни, внося в них свой положительный вклад;</w:t>
      </w:r>
    </w:p>
    <w:p w:rsidR="00980F25" w:rsidRPr="00476391" w:rsidRDefault="00980F25" w:rsidP="00747A2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способный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980F25" w:rsidRPr="00476391" w:rsidRDefault="00980F25" w:rsidP="00980F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F25" w:rsidRPr="00476391" w:rsidRDefault="00980F25" w:rsidP="00980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Определённые в Программе цели и задачи развития школы дают представление о планируемых инновациях, которые затрагивают такие элементы образовательного процесса, как: содержание образования, организационная и методическая работа, системы </w:t>
      </w:r>
      <w:r w:rsidRPr="00476391">
        <w:rPr>
          <w:rFonts w:ascii="Times New Roman" w:hAnsi="Times New Roman"/>
          <w:sz w:val="24"/>
          <w:szCs w:val="24"/>
        </w:rPr>
        <w:lastRenderedPageBreak/>
        <w:t>воспитательного процесса и дополнительного образования, психолого-педагогическое сопровождение и целостный мониторинг образовательного процесса.</w:t>
      </w:r>
    </w:p>
    <w:p w:rsidR="00980F25" w:rsidRPr="00476391" w:rsidRDefault="00980F25" w:rsidP="00980F25">
      <w:pPr>
        <w:spacing w:after="0"/>
        <w:rPr>
          <w:rFonts w:ascii="Times New Roman" w:hAnsi="Times New Roman"/>
          <w:sz w:val="24"/>
          <w:szCs w:val="24"/>
        </w:rPr>
      </w:pPr>
    </w:p>
    <w:p w:rsidR="00F91566" w:rsidRPr="00476391" w:rsidRDefault="00F91566" w:rsidP="0088528A">
      <w:pPr>
        <w:pStyle w:val="1"/>
        <w:spacing w:line="276" w:lineRule="auto"/>
        <w:jc w:val="center"/>
        <w:rPr>
          <w:color w:val="1F497D"/>
          <w:sz w:val="24"/>
          <w:szCs w:val="24"/>
        </w:rPr>
      </w:pPr>
      <w:r w:rsidRPr="00476391">
        <w:rPr>
          <w:bCs w:val="0"/>
          <w:iCs/>
          <w:color w:val="1F497D"/>
          <w:sz w:val="24"/>
          <w:szCs w:val="24"/>
        </w:rPr>
        <w:t>Конкурентные преимущества школы и противоречия образовательного процесса</w:t>
      </w:r>
    </w:p>
    <w:p w:rsidR="00F91566" w:rsidRPr="00476391" w:rsidRDefault="00F91566" w:rsidP="00F915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Анализ современного состояния образовательной системы школы позволил определить ее основные конкурентные преимущества. К их числу следует отнести:</w:t>
      </w:r>
    </w:p>
    <w:p w:rsidR="00F91566" w:rsidRPr="00476391" w:rsidRDefault="00F91566" w:rsidP="00AA016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квалифицированный педагогический коллектив, мотивированный на работу по развитию образовательного учреждения;</w:t>
      </w:r>
    </w:p>
    <w:p w:rsidR="00F91566" w:rsidRPr="00476391" w:rsidRDefault="00F91566" w:rsidP="00AA016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значительное количество педагогов, стремящихся к саморазвитию;</w:t>
      </w:r>
    </w:p>
    <w:p w:rsidR="00F91566" w:rsidRPr="00476391" w:rsidRDefault="00F91566" w:rsidP="00AA016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достаточный уровень общеучебных умений и навыков выпускников школы;</w:t>
      </w:r>
    </w:p>
    <w:p w:rsidR="00F91566" w:rsidRPr="00476391" w:rsidRDefault="00F91566" w:rsidP="00F915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566" w:rsidRPr="00476391" w:rsidRDefault="00F91566" w:rsidP="00F915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Вместе с тем выявлены следующие противоречия, на разрешение которых должна быть направлена программа развития школы. Это противоречия между:</w:t>
      </w:r>
    </w:p>
    <w:p w:rsidR="00F91566" w:rsidRPr="00476391" w:rsidRDefault="00F91566" w:rsidP="00AA016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стандартной поточной системой образования и индивидуальным уровнем усвоения материала каждым учеником;</w:t>
      </w:r>
    </w:p>
    <w:p w:rsidR="00F91566" w:rsidRPr="00476391" w:rsidRDefault="00F91566" w:rsidP="00AA016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ориентацией организации и содержания школьного образования на воспроизведение готовых знаний, отсутствие поисков, творческой активности и реальными жизненными ситуациями, требующими принятия самостоятельных решений, самоопределения;</w:t>
      </w:r>
    </w:p>
    <w:p w:rsidR="00F91566" w:rsidRPr="00476391" w:rsidRDefault="00F91566" w:rsidP="00AA016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профессиональной готовностью части учителей  взаимодействовать со «школьной» личностью ученика и его целостностью как объективной реальностью;</w:t>
      </w:r>
    </w:p>
    <w:p w:rsidR="00F91566" w:rsidRPr="00476391" w:rsidRDefault="00F91566" w:rsidP="00AA016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уровень профессионализма отдельных педагогов школы в целом может быть определён как средний. Поэтому система методической работы требует большего совершенства.</w:t>
      </w:r>
    </w:p>
    <w:p w:rsidR="00F91566" w:rsidRPr="00476391" w:rsidRDefault="00F91566" w:rsidP="00F91566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К проблемам, решение которых требует консолидации усилий всего педагогического коллектива, следует отнести:</w:t>
      </w:r>
    </w:p>
    <w:p w:rsidR="00F91566" w:rsidRPr="00476391" w:rsidRDefault="00F91566" w:rsidP="00AA0163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снижение мотивации учащихся;</w:t>
      </w:r>
    </w:p>
    <w:p w:rsidR="00F91566" w:rsidRPr="00476391" w:rsidRDefault="00F91566" w:rsidP="00AA0163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проблемы эффективного взаимодействия всех участников образовательных отношений;</w:t>
      </w:r>
    </w:p>
    <w:p w:rsidR="00F91566" w:rsidRPr="00476391" w:rsidRDefault="00F91566" w:rsidP="00AA0163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несоответствие профессиональной квалификации части учителей требованиям к уровню методической культуры, что нашло отражение в разработке рабочих программ по предметам;</w:t>
      </w:r>
    </w:p>
    <w:p w:rsidR="00F91566" w:rsidRPr="00476391" w:rsidRDefault="00F91566" w:rsidP="00AA0163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отсутствие желания отдельных учителей в апробировании современных образовательных технологий;</w:t>
      </w:r>
    </w:p>
    <w:p w:rsidR="00F91566" w:rsidRPr="00476391" w:rsidRDefault="00F91566" w:rsidP="00AA0163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недостаточная эффективность общего образования в формировании компетенций, востребованных в современной социальной жизни;</w:t>
      </w:r>
    </w:p>
    <w:p w:rsidR="00F91566" w:rsidRPr="00476391" w:rsidRDefault="00F91566" w:rsidP="00AA0163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проблемы в организации предпрофильной подготовки;</w:t>
      </w:r>
    </w:p>
    <w:p w:rsidR="00F91566" w:rsidRPr="00476391" w:rsidRDefault="00F91566" w:rsidP="00AA0163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не в полной мере отслеживается эффективность внедрения в образовательный процесс приобретённого интерактивного оборудования;</w:t>
      </w:r>
    </w:p>
    <w:p w:rsidR="00F91566" w:rsidRPr="00476391" w:rsidRDefault="00F91566" w:rsidP="00AA0163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требует модернизации мониторинг эффективности школьной системы качества образования;</w:t>
      </w:r>
    </w:p>
    <w:p w:rsidR="00F91566" w:rsidRPr="00476391" w:rsidRDefault="00F91566" w:rsidP="00AA0163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отсутствие легитимно утвержденных в формате школы общепринятых всем коллективом технологий формирования и развития универсальных учебных действий как эффективных способов приобретения и применения информации;</w:t>
      </w:r>
    </w:p>
    <w:p w:rsidR="00F91566" w:rsidRPr="00476391" w:rsidRDefault="00F91566" w:rsidP="00AA0163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lastRenderedPageBreak/>
        <w:t>профессиональный рост отдельных педагогических работников отстает от новых тенденций развития отечественного образования;</w:t>
      </w:r>
    </w:p>
    <w:p w:rsidR="00F91566" w:rsidRPr="00476391" w:rsidRDefault="00F91566" w:rsidP="00AA0163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содержание и организация образовательного процесса не в полной мере отвечает новым целям и задачам формирования современного гражданина России;</w:t>
      </w:r>
    </w:p>
    <w:p w:rsidR="00F91566" w:rsidRPr="00476391" w:rsidRDefault="00F91566" w:rsidP="00AA0163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образования.</w:t>
      </w:r>
    </w:p>
    <w:p w:rsidR="00F91566" w:rsidRPr="00476391" w:rsidRDefault="00F91566" w:rsidP="00F91566">
      <w:pPr>
        <w:pStyle w:val="a7"/>
        <w:shd w:val="clear" w:color="auto" w:fill="FFFFFF"/>
        <w:spacing w:after="0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Toc429830119"/>
      <w:bookmarkStart w:id="8" w:name="_Toc429851418"/>
    </w:p>
    <w:p w:rsidR="00445D2A" w:rsidRDefault="00445D2A" w:rsidP="00F91566">
      <w:pPr>
        <w:pStyle w:val="a7"/>
        <w:shd w:val="clear" w:color="auto" w:fill="FFFFFF"/>
        <w:spacing w:after="0"/>
        <w:ind w:left="0" w:firstLine="709"/>
        <w:jc w:val="center"/>
        <w:outlineLvl w:val="0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445D2A" w:rsidRDefault="00445D2A" w:rsidP="00F91566">
      <w:pPr>
        <w:pStyle w:val="a7"/>
        <w:shd w:val="clear" w:color="auto" w:fill="FFFFFF"/>
        <w:spacing w:after="0"/>
        <w:ind w:left="0" w:firstLine="709"/>
        <w:jc w:val="center"/>
        <w:outlineLvl w:val="0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445D2A" w:rsidRDefault="00445D2A" w:rsidP="00F91566">
      <w:pPr>
        <w:pStyle w:val="a7"/>
        <w:shd w:val="clear" w:color="auto" w:fill="FFFFFF"/>
        <w:spacing w:after="0"/>
        <w:ind w:left="0" w:firstLine="709"/>
        <w:jc w:val="center"/>
        <w:outlineLvl w:val="0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F91566" w:rsidRPr="00476391" w:rsidRDefault="00F91566" w:rsidP="00F91566">
      <w:pPr>
        <w:pStyle w:val="a7"/>
        <w:shd w:val="clear" w:color="auto" w:fill="FFFFFF"/>
        <w:spacing w:after="0"/>
        <w:ind w:left="0" w:firstLine="709"/>
        <w:jc w:val="center"/>
        <w:outlineLvl w:val="0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476391">
        <w:rPr>
          <w:rFonts w:ascii="Times New Roman" w:hAnsi="Times New Roman"/>
          <w:b/>
          <w:bCs/>
          <w:color w:val="C00000"/>
          <w:sz w:val="24"/>
          <w:szCs w:val="24"/>
        </w:rPr>
        <w:t xml:space="preserve"> SWOT-АНАЛИЗ ОЦЕНКИ УРОВНЯ РАЗВИТИЯ И ГОТОВНОСТИ ШКОЛЫ К РЕАЛИЗАЦИИ  ПРОГРАММЫ РАЗВИТИЯ</w:t>
      </w:r>
      <w:bookmarkEnd w:id="7"/>
      <w:bookmarkEnd w:id="8"/>
    </w:p>
    <w:p w:rsidR="00F91566" w:rsidRPr="00476391" w:rsidRDefault="00F91566" w:rsidP="00F91566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41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8"/>
        <w:gridCol w:w="3614"/>
        <w:gridCol w:w="4014"/>
      </w:tblGrid>
      <w:tr w:rsidR="00F91566" w:rsidRPr="00445D2A" w:rsidTr="008C6864">
        <w:trPr>
          <w:trHeight w:val="54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66" w:rsidRPr="00445D2A" w:rsidRDefault="00F91566" w:rsidP="002C4A2F">
            <w:pPr>
              <w:spacing w:after="0"/>
              <w:jc w:val="both"/>
              <w:rPr>
                <w:rFonts w:ascii="Times New Roman" w:hAnsi="Times New Roman"/>
                <w:b/>
                <w:color w:val="1F497D"/>
              </w:rPr>
            </w:pPr>
            <w:r w:rsidRPr="00445D2A">
              <w:rPr>
                <w:rFonts w:ascii="Times New Roman" w:hAnsi="Times New Roman"/>
                <w:b/>
                <w:color w:val="1F497D"/>
              </w:rPr>
              <w:t>Факторы развития ОУ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66" w:rsidRPr="00445D2A" w:rsidRDefault="00F91566" w:rsidP="002C4A2F">
            <w:pPr>
              <w:spacing w:after="0"/>
              <w:jc w:val="both"/>
              <w:rPr>
                <w:rFonts w:ascii="Times New Roman" w:hAnsi="Times New Roman"/>
                <w:b/>
                <w:color w:val="1F497D"/>
              </w:rPr>
            </w:pPr>
            <w:r w:rsidRPr="00445D2A">
              <w:rPr>
                <w:rFonts w:ascii="Times New Roman" w:hAnsi="Times New Roman"/>
                <w:b/>
                <w:color w:val="1F497D"/>
              </w:rPr>
              <w:t>Сильная сторона фактора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66" w:rsidRPr="00445D2A" w:rsidRDefault="00F91566" w:rsidP="002C4A2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1F497D"/>
              </w:rPr>
            </w:pPr>
            <w:r w:rsidRPr="00445D2A">
              <w:rPr>
                <w:rFonts w:ascii="Times New Roman" w:hAnsi="Times New Roman"/>
                <w:b/>
                <w:color w:val="1F497D"/>
              </w:rPr>
              <w:t>Слабая сторона фактора</w:t>
            </w:r>
          </w:p>
        </w:tc>
      </w:tr>
      <w:tr w:rsidR="00F91566" w:rsidRPr="00445D2A" w:rsidTr="008C6864">
        <w:trPr>
          <w:trHeight w:val="315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pStyle w:val="a7"/>
              <w:numPr>
                <w:ilvl w:val="0"/>
                <w:numId w:val="57"/>
              </w:numPr>
              <w:spacing w:after="0"/>
              <w:ind w:left="459" w:hanging="459"/>
              <w:jc w:val="both"/>
              <w:rPr>
                <w:rFonts w:ascii="Times New Roman" w:hAnsi="Times New Roman"/>
                <w:b/>
                <w:color w:val="1F497D"/>
              </w:rPr>
            </w:pPr>
            <w:r w:rsidRPr="00445D2A">
              <w:rPr>
                <w:rFonts w:ascii="Times New Roman" w:hAnsi="Times New Roman"/>
                <w:b/>
                <w:color w:val="1F497D"/>
              </w:rPr>
              <w:t xml:space="preserve">Образовательные программы, реализуемые в учреждении.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445D2A">
              <w:rPr>
                <w:rFonts w:ascii="Times New Roman" w:hAnsi="Times New Roman"/>
                <w:color w:val="000000"/>
              </w:rPr>
              <w:t xml:space="preserve">Адаптированность учебного плана для учащихся с общеобразовательными программами; </w:t>
            </w:r>
          </w:p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нацеленность на достижение высокого уровня знаний.</w:t>
            </w:r>
          </w:p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</w:p>
          <w:p w:rsidR="00F91566" w:rsidRPr="00445D2A" w:rsidRDefault="00F91566" w:rsidP="003013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 xml:space="preserve">В каждом классе имеется группа интеллектуально пассивных, испытывающих  трудности в обучении учащихся. </w:t>
            </w:r>
          </w:p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Большинство учащихся имеет низкую языковую и математическую грамотность. Дети испытывают трудности при выполнении заданий требующих нестандартных ответов и решений, высказывания собственной точки зрения, в  анализе собственных работ: не умеют находить ошибки и устанавливать их причины.</w:t>
            </w:r>
          </w:p>
        </w:tc>
      </w:tr>
      <w:tr w:rsidR="00F91566" w:rsidRPr="00445D2A" w:rsidTr="008C6864">
        <w:trPr>
          <w:trHeight w:val="36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pStyle w:val="a7"/>
              <w:numPr>
                <w:ilvl w:val="0"/>
                <w:numId w:val="57"/>
              </w:numPr>
              <w:spacing w:after="0"/>
              <w:ind w:left="459" w:hanging="425"/>
              <w:jc w:val="both"/>
              <w:rPr>
                <w:rFonts w:ascii="Times New Roman" w:hAnsi="Times New Roman"/>
                <w:b/>
                <w:color w:val="1F497D"/>
              </w:rPr>
            </w:pPr>
            <w:r w:rsidRPr="00445D2A">
              <w:rPr>
                <w:rFonts w:ascii="Times New Roman" w:hAnsi="Times New Roman"/>
                <w:b/>
                <w:color w:val="1F497D"/>
              </w:rPr>
              <w:t>Результативность работы образовательного учреждения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Возросло количество участников дистанционных олимпиад.</w:t>
            </w:r>
          </w:p>
          <w:p w:rsidR="00F91566" w:rsidRPr="00445D2A" w:rsidRDefault="00F91566" w:rsidP="0030132D">
            <w:pPr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Есть рост качественных показателей обучения.</w:t>
            </w:r>
          </w:p>
          <w:p w:rsidR="00F91566" w:rsidRPr="00445D2A" w:rsidRDefault="00F91566" w:rsidP="003013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Низкая готовность участников олимпиад разного уровня.</w:t>
            </w:r>
          </w:p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Недостаточно высокий уровень исследовательской деятельности учащихся и учителей .</w:t>
            </w:r>
          </w:p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91566" w:rsidRPr="00445D2A" w:rsidTr="008C6864">
        <w:trPr>
          <w:trHeight w:val="45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pStyle w:val="a7"/>
              <w:numPr>
                <w:ilvl w:val="0"/>
                <w:numId w:val="57"/>
              </w:numPr>
              <w:spacing w:after="0"/>
              <w:ind w:left="459" w:hanging="425"/>
              <w:jc w:val="both"/>
              <w:rPr>
                <w:rFonts w:ascii="Times New Roman" w:hAnsi="Times New Roman"/>
                <w:b/>
                <w:color w:val="1F497D"/>
              </w:rPr>
            </w:pPr>
            <w:r w:rsidRPr="00445D2A">
              <w:rPr>
                <w:rFonts w:ascii="Times New Roman" w:hAnsi="Times New Roman"/>
                <w:b/>
                <w:color w:val="1F497D"/>
              </w:rPr>
              <w:t xml:space="preserve">Инновационный потенциал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Наработан опыт по обобщению и распространению применения на уроках интерактивных  форм  обучения и инновационных технологий.</w:t>
            </w:r>
          </w:p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Наличие педагогов, способных  транслировать опыт.</w:t>
            </w:r>
          </w:p>
          <w:p w:rsidR="00F91566" w:rsidRPr="00445D2A" w:rsidRDefault="00532361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 xml:space="preserve">Востребованность </w:t>
            </w:r>
            <w:r w:rsidR="00F91566" w:rsidRPr="00445D2A">
              <w:rPr>
                <w:rFonts w:ascii="Times New Roman" w:hAnsi="Times New Roman"/>
              </w:rPr>
              <w:t>транслируемого опыта педагогами школы и района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Недостаточное количество педагогов, желающих  участвовать в конкурсах педагогического мастерства.</w:t>
            </w:r>
          </w:p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Не все педагоги применяют инновационные, интерактивные технологии.</w:t>
            </w:r>
          </w:p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Отсутствуют программы дистанционного обучения.</w:t>
            </w:r>
          </w:p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Работа научно-исследовательского общества учащихся на низком уровне</w:t>
            </w:r>
          </w:p>
        </w:tc>
      </w:tr>
      <w:tr w:rsidR="00F91566" w:rsidRPr="00445D2A" w:rsidTr="008C6864">
        <w:trPr>
          <w:trHeight w:val="405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pStyle w:val="a7"/>
              <w:numPr>
                <w:ilvl w:val="0"/>
                <w:numId w:val="57"/>
              </w:numPr>
              <w:spacing w:after="0"/>
              <w:ind w:left="459" w:hanging="425"/>
              <w:rPr>
                <w:rFonts w:ascii="Times New Roman" w:hAnsi="Times New Roman"/>
                <w:b/>
                <w:color w:val="1F497D"/>
              </w:rPr>
            </w:pPr>
            <w:r w:rsidRPr="00445D2A">
              <w:rPr>
                <w:rFonts w:ascii="Times New Roman" w:hAnsi="Times New Roman"/>
                <w:b/>
                <w:color w:val="1F497D"/>
              </w:rPr>
              <w:t>Кадровое обеспечение и контингент учащихся.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Укомплектованность штата.</w:t>
            </w:r>
          </w:p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Стабильность  педагогического состава.</w:t>
            </w:r>
          </w:p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Высокий профессиональный уровень большинства педагогов.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 xml:space="preserve">Несоответствие  между  высокими требованиями программы  и психо-физическими  возможностями части  учащихся. </w:t>
            </w:r>
          </w:p>
        </w:tc>
      </w:tr>
      <w:tr w:rsidR="00F91566" w:rsidRPr="00445D2A" w:rsidTr="008C6864">
        <w:trPr>
          <w:trHeight w:val="45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pStyle w:val="a7"/>
              <w:numPr>
                <w:ilvl w:val="0"/>
                <w:numId w:val="57"/>
              </w:numPr>
              <w:spacing w:after="0"/>
              <w:ind w:left="318" w:hanging="284"/>
              <w:rPr>
                <w:rFonts w:ascii="Times New Roman" w:hAnsi="Times New Roman"/>
                <w:b/>
                <w:color w:val="1F497D"/>
              </w:rPr>
            </w:pPr>
            <w:r w:rsidRPr="00445D2A">
              <w:rPr>
                <w:rFonts w:ascii="Times New Roman" w:hAnsi="Times New Roman"/>
                <w:b/>
                <w:color w:val="1F497D"/>
              </w:rPr>
              <w:lastRenderedPageBreak/>
              <w:t>Финансово-хозяйственная самостоятельность. Внебюджетная деятельность.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Недофинансирование.</w:t>
            </w:r>
          </w:p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91566" w:rsidRPr="00445D2A" w:rsidTr="008C6864">
        <w:trPr>
          <w:trHeight w:val="45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 w:rsidRPr="00445D2A">
              <w:rPr>
                <w:rFonts w:ascii="Times New Roman" w:hAnsi="Times New Roman"/>
                <w:b/>
                <w:color w:val="1F497D"/>
              </w:rPr>
              <w:t>VI. Материально-техническая база учреждения и условия образовательного процесса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Планомерное обеспечение школы интерактивным оборудованием.</w:t>
            </w:r>
          </w:p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Все компьютеры, имеющиеся в школе, подключены к сети Интернет.</w:t>
            </w:r>
          </w:p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Введен электронный документооборот</w:t>
            </w:r>
          </w:p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Учащиеся обеспечены бесплатной литературой в полном объеме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Недостаточно полное использование сети школы.</w:t>
            </w:r>
          </w:p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Старая мебель в классах</w:t>
            </w:r>
          </w:p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91566" w:rsidRPr="00445D2A" w:rsidTr="008C6864">
        <w:trPr>
          <w:trHeight w:val="27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pStyle w:val="a7"/>
              <w:numPr>
                <w:ilvl w:val="0"/>
                <w:numId w:val="57"/>
              </w:numPr>
              <w:spacing w:after="0"/>
              <w:ind w:left="459" w:hanging="567"/>
              <w:rPr>
                <w:rFonts w:ascii="Times New Roman" w:hAnsi="Times New Roman"/>
                <w:b/>
                <w:color w:val="1F497D"/>
              </w:rPr>
            </w:pPr>
            <w:r w:rsidRPr="00445D2A">
              <w:rPr>
                <w:rFonts w:ascii="Times New Roman" w:hAnsi="Times New Roman"/>
                <w:b/>
                <w:color w:val="1F497D"/>
              </w:rPr>
              <w:t>Сетевое взаимодействие с учреждениями системы образования, службами района и социальными партнерами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Эффективное взаимодействие с большинством социальных партнеров.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Отсутствие системности в сетевом взаимодействии с учебными заведениями.</w:t>
            </w:r>
          </w:p>
        </w:tc>
      </w:tr>
      <w:tr w:rsidR="00F91566" w:rsidRPr="00445D2A" w:rsidTr="008C6864">
        <w:trPr>
          <w:trHeight w:val="45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pStyle w:val="a7"/>
              <w:numPr>
                <w:ilvl w:val="0"/>
                <w:numId w:val="57"/>
              </w:numPr>
              <w:spacing w:after="0"/>
              <w:ind w:left="459" w:hanging="425"/>
              <w:rPr>
                <w:rFonts w:ascii="Times New Roman" w:hAnsi="Times New Roman"/>
                <w:b/>
                <w:color w:val="1F497D"/>
              </w:rPr>
            </w:pPr>
            <w:r w:rsidRPr="00445D2A">
              <w:rPr>
                <w:rFonts w:ascii="Times New Roman" w:hAnsi="Times New Roman"/>
                <w:b/>
                <w:color w:val="1F497D"/>
              </w:rPr>
              <w:t xml:space="preserve">Рейтинговое положение учреждения в  районной системе образования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Незначительный  процент  учащихся, состоящих на учете в ОДН.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66" w:rsidRPr="00445D2A" w:rsidRDefault="00F91566" w:rsidP="0030132D">
            <w:pPr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В 10 класс поступают выпускники 9-х  классов  школы.</w:t>
            </w:r>
          </w:p>
        </w:tc>
      </w:tr>
      <w:tr w:rsidR="00F91566" w:rsidRPr="00445D2A" w:rsidTr="008C6864">
        <w:trPr>
          <w:trHeight w:val="63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spacing w:after="0"/>
              <w:ind w:left="318" w:hanging="142"/>
              <w:rPr>
                <w:rFonts w:ascii="Times New Roman" w:hAnsi="Times New Roman"/>
                <w:b/>
                <w:color w:val="1F497D"/>
              </w:rPr>
            </w:pPr>
            <w:r w:rsidRPr="00445D2A">
              <w:rPr>
                <w:rFonts w:ascii="Times New Roman" w:hAnsi="Times New Roman"/>
                <w:b/>
                <w:color w:val="1F497D"/>
              </w:rPr>
              <w:t>IX. Участие учреждения в профессиональных конкурсах, международных, федеральных и региональных программах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«Учитель года», Конкурс НПО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tabs>
                <w:tab w:val="left" w:pos="28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Сравнительно небольшое количество педагогов, участвующих в конкурсной деятельности.</w:t>
            </w:r>
          </w:p>
        </w:tc>
      </w:tr>
      <w:tr w:rsidR="00F91566" w:rsidRPr="00445D2A" w:rsidTr="008C6864">
        <w:trPr>
          <w:trHeight w:val="45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66" w:rsidRPr="00445D2A" w:rsidRDefault="00F91566" w:rsidP="0030132D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 w:rsidRPr="00445D2A">
              <w:rPr>
                <w:rFonts w:ascii="Times New Roman" w:hAnsi="Times New Roman"/>
                <w:b/>
                <w:color w:val="1F497D"/>
              </w:rPr>
              <w:t>X. Сформированность информационного пространства учреждения.</w:t>
            </w:r>
          </w:p>
          <w:p w:rsidR="00F91566" w:rsidRPr="00445D2A" w:rsidRDefault="00F91566" w:rsidP="0030132D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</w:p>
          <w:p w:rsidR="00F91566" w:rsidRPr="00445D2A" w:rsidRDefault="00F91566" w:rsidP="0030132D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Наличие сайта школы, его регулярная наполняемость.</w:t>
            </w:r>
          </w:p>
          <w:p w:rsidR="00F91566" w:rsidRPr="00445D2A" w:rsidRDefault="00F91566" w:rsidP="0030132D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Организовано информационное пространство в фойе школы.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66" w:rsidRPr="00445D2A" w:rsidRDefault="00F91566" w:rsidP="0030132D">
            <w:pPr>
              <w:tabs>
                <w:tab w:val="left" w:pos="19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Отсутствие программ дистанционного обучения.</w:t>
            </w:r>
          </w:p>
          <w:p w:rsidR="00F91566" w:rsidRPr="00445D2A" w:rsidRDefault="00F91566" w:rsidP="0030132D">
            <w:pPr>
              <w:tabs>
                <w:tab w:val="left" w:pos="19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Отсутствие в школе пресс-центра.</w:t>
            </w:r>
          </w:p>
          <w:p w:rsidR="00F91566" w:rsidRPr="00445D2A" w:rsidRDefault="00F91566" w:rsidP="0030132D">
            <w:pPr>
              <w:tabs>
                <w:tab w:val="left" w:pos="19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>Не регулярность выпуска школьной газеты</w:t>
            </w:r>
          </w:p>
          <w:p w:rsidR="00F91566" w:rsidRPr="00445D2A" w:rsidRDefault="00B43A17" w:rsidP="0030132D">
            <w:pPr>
              <w:tabs>
                <w:tab w:val="left" w:pos="192"/>
              </w:tabs>
              <w:spacing w:after="0"/>
              <w:rPr>
                <w:rFonts w:ascii="Times New Roman" w:hAnsi="Times New Roman"/>
              </w:rPr>
            </w:pPr>
            <w:r w:rsidRPr="00445D2A">
              <w:rPr>
                <w:rFonts w:ascii="Times New Roman" w:hAnsi="Times New Roman"/>
              </w:rPr>
              <w:t xml:space="preserve">Нет </w:t>
            </w:r>
            <w:r w:rsidR="00F91566" w:rsidRPr="00445D2A">
              <w:rPr>
                <w:rFonts w:ascii="Times New Roman" w:hAnsi="Times New Roman"/>
              </w:rPr>
              <w:t>сайтов учителей, родителей, учащихся.</w:t>
            </w:r>
          </w:p>
        </w:tc>
      </w:tr>
    </w:tbl>
    <w:p w:rsidR="00F91566" w:rsidRPr="00445D2A" w:rsidRDefault="00F91566" w:rsidP="00F91566">
      <w:pPr>
        <w:spacing w:after="0"/>
        <w:jc w:val="both"/>
        <w:rPr>
          <w:rFonts w:ascii="Times New Roman" w:hAnsi="Times New Roman"/>
        </w:rPr>
      </w:pPr>
    </w:p>
    <w:p w:rsidR="00F91566" w:rsidRPr="00476391" w:rsidRDefault="00F91566" w:rsidP="00F91566">
      <w:pPr>
        <w:pStyle w:val="25"/>
        <w:spacing w:after="0" w:line="276" w:lineRule="auto"/>
        <w:ind w:left="0"/>
        <w:jc w:val="both"/>
        <w:rPr>
          <w:sz w:val="24"/>
          <w:szCs w:val="24"/>
        </w:rPr>
      </w:pPr>
      <w:r w:rsidRPr="00476391">
        <w:rPr>
          <w:sz w:val="24"/>
          <w:szCs w:val="24"/>
        </w:rPr>
        <w:t>Проведенный SWOT-анализ школы позволил выявить ее сильные и слабые стороны, а также выделить приоритетные направления развития школьной образовательной системы.</w:t>
      </w:r>
    </w:p>
    <w:p w:rsidR="00F91566" w:rsidRPr="00476391" w:rsidRDefault="00F91566" w:rsidP="00F915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РОДИТЕЛИ должны увидеть образовательное учреждение, обеспечивающее условия для психологического комфорта и безопасности ребёнка, для  удовлетворения его потребностей с помощью социальных, правовых, психологических, медицинских, педагогических механизмов предупреждения социального дисбаланса.</w:t>
      </w:r>
    </w:p>
    <w:p w:rsidR="00F91566" w:rsidRPr="00476391" w:rsidRDefault="00F91566" w:rsidP="00F915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lastRenderedPageBreak/>
        <w:t>ШКОЛЬНИКИ смогут получить не только качественное и доступное образование, но и реализовать свои потенциальные возможности для социального успеха в системе дополнительного образования.</w:t>
      </w:r>
    </w:p>
    <w:p w:rsidR="00F91566" w:rsidRPr="00476391" w:rsidRDefault="00F91566" w:rsidP="00F91566">
      <w:pPr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УЧИТЕЛЯ получат возможность реализовать себя в разнообразных инновационных  профессиональных практиках,  программах дополнительного образования.</w:t>
      </w:r>
    </w:p>
    <w:p w:rsidR="00F91566" w:rsidRPr="00476391" w:rsidRDefault="00F91566" w:rsidP="00F91566">
      <w:pPr>
        <w:pStyle w:val="a7"/>
        <w:shd w:val="clear" w:color="auto" w:fill="FFFFFF"/>
        <w:spacing w:after="0"/>
        <w:ind w:left="0" w:firstLine="709"/>
        <w:jc w:val="center"/>
        <w:outlineLvl w:val="0"/>
        <w:rPr>
          <w:rFonts w:ascii="Times New Roman" w:hAnsi="Times New Roman"/>
          <w:b/>
          <w:bCs/>
          <w:color w:val="C00000"/>
          <w:sz w:val="24"/>
          <w:szCs w:val="24"/>
        </w:rPr>
      </w:pPr>
      <w:bookmarkStart w:id="9" w:name="_Toc429851419"/>
      <w:r w:rsidRPr="00476391">
        <w:rPr>
          <w:rFonts w:ascii="Times New Roman" w:hAnsi="Times New Roman"/>
          <w:b/>
          <w:bCs/>
          <w:color w:val="C00000"/>
          <w:sz w:val="24"/>
          <w:szCs w:val="24"/>
        </w:rPr>
        <w:t>ФОРМУЛИРОВКА КЛЮЧЕВОЙ ПРОБЛЕМЫ.</w:t>
      </w:r>
      <w:bookmarkEnd w:id="9"/>
    </w:p>
    <w:p w:rsidR="00F91566" w:rsidRPr="00476391" w:rsidRDefault="00F91566" w:rsidP="00F91566">
      <w:pPr>
        <w:pStyle w:val="a7"/>
        <w:shd w:val="clear" w:color="auto" w:fill="FFFFFF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1566" w:rsidRPr="00476391" w:rsidRDefault="00F91566" w:rsidP="00F91566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Итак, на период до 2020 года перед школой стоит проблема, которую можно сформулировать как необходимость модернизации образовательной организации - Информационного поля - Инновационной деятельности - Инфраструктуры - Инвестиционной привлекательности при сохранении достигнутого уровня качества образования и соответствующей динамики инновационного развития за счет актуализации внутреннего потенциала учреждения.</w:t>
      </w:r>
    </w:p>
    <w:p w:rsidR="00F91566" w:rsidRPr="00476391" w:rsidRDefault="00F91566" w:rsidP="00F91566">
      <w:pPr>
        <w:pStyle w:val="a7"/>
        <w:shd w:val="clear" w:color="auto" w:fill="FFFFFF"/>
        <w:spacing w:after="0"/>
        <w:ind w:left="0"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0" w:name="_Toc429851420"/>
    </w:p>
    <w:p w:rsidR="00F91566" w:rsidRPr="00476391" w:rsidRDefault="00F91566" w:rsidP="00F91566">
      <w:pPr>
        <w:pStyle w:val="a7"/>
        <w:shd w:val="clear" w:color="auto" w:fill="FFFFFF"/>
        <w:spacing w:after="0"/>
        <w:ind w:left="0" w:firstLine="709"/>
        <w:jc w:val="center"/>
        <w:outlineLvl w:val="0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476391">
        <w:rPr>
          <w:rFonts w:ascii="Times New Roman" w:hAnsi="Times New Roman"/>
          <w:b/>
          <w:bCs/>
          <w:color w:val="C00000"/>
          <w:sz w:val="24"/>
          <w:szCs w:val="24"/>
        </w:rPr>
        <w:t xml:space="preserve"> ПУТИ ПРЕОДОЛЕНИЯ ПРОБЛЕМ.</w:t>
      </w:r>
      <w:bookmarkEnd w:id="10"/>
    </w:p>
    <w:p w:rsidR="00F91566" w:rsidRPr="00476391" w:rsidRDefault="00F91566" w:rsidP="00F91566">
      <w:pPr>
        <w:pStyle w:val="a7"/>
        <w:shd w:val="clear" w:color="auto" w:fill="FFFFFF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1566" w:rsidRPr="00476391" w:rsidRDefault="00532361" w:rsidP="00F91566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F91566" w:rsidRPr="00476391">
        <w:rPr>
          <w:rFonts w:ascii="Times New Roman" w:hAnsi="Times New Roman"/>
          <w:sz w:val="24"/>
          <w:szCs w:val="24"/>
        </w:rPr>
        <w:t>кола нуждается в следующих преобразованиях:</w:t>
      </w:r>
    </w:p>
    <w:p w:rsidR="00F91566" w:rsidRPr="00476391" w:rsidRDefault="00F91566" w:rsidP="00AA0163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обновлении образовательной среды для повышения (сохранения) качества общего и дополнительного образования на каждой ступени обучения;</w:t>
      </w:r>
    </w:p>
    <w:p w:rsidR="00F91566" w:rsidRPr="00476391" w:rsidRDefault="00F91566" w:rsidP="00AA0163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расширение поля профессионального выбора учащихся за счет развития системы дополнительного образования;</w:t>
      </w:r>
    </w:p>
    <w:p w:rsidR="00F91566" w:rsidRPr="00476391" w:rsidRDefault="00F91566" w:rsidP="00AA0163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повышение информационной компетентности всех участников образовательных отношений;</w:t>
      </w:r>
    </w:p>
    <w:p w:rsidR="00F91566" w:rsidRPr="00476391" w:rsidRDefault="00F91566" w:rsidP="00AA0163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создание условий для сохранения здоровья учащихся  и обеспечения их безопасности;</w:t>
      </w:r>
    </w:p>
    <w:p w:rsidR="00F91566" w:rsidRPr="00476391" w:rsidRDefault="00F91566" w:rsidP="00AA0163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повышение эффективности финансирования школы путем увеличения количества источников доходов;</w:t>
      </w:r>
    </w:p>
    <w:p w:rsidR="00F91566" w:rsidRPr="00476391" w:rsidRDefault="00F91566" w:rsidP="00AA0163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планомерное внедрение в учебный процесс инновационных технологий и способов оценки знаний и УУД учащихся;</w:t>
      </w:r>
    </w:p>
    <w:p w:rsidR="00F91566" w:rsidRPr="00476391" w:rsidRDefault="00F91566" w:rsidP="00AA0163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  в сфере здоровьесбережения;</w:t>
      </w:r>
    </w:p>
    <w:p w:rsidR="00F91566" w:rsidRPr="00476391" w:rsidRDefault="00F91566" w:rsidP="00AA0163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развитие ученического самоуправления;</w:t>
      </w:r>
    </w:p>
    <w:p w:rsidR="00F91566" w:rsidRPr="00476391" w:rsidRDefault="00F91566" w:rsidP="00AA0163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активизация участия детей в благотворительных и социально-значимых акциях;</w:t>
      </w:r>
    </w:p>
    <w:p w:rsidR="00F91566" w:rsidRPr="00476391" w:rsidRDefault="00F91566" w:rsidP="00AA0163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активизации патриотического воспитания;</w:t>
      </w:r>
    </w:p>
    <w:p w:rsidR="00F91566" w:rsidRPr="00476391" w:rsidRDefault="00F91566" w:rsidP="00AA0163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привязки воспитательной и образовательной  работы школы к направлениям работы муниципального образования, поднятия авторитета муниципалитета;</w:t>
      </w:r>
    </w:p>
    <w:p w:rsidR="00F91566" w:rsidRPr="00476391" w:rsidRDefault="00F91566" w:rsidP="00AA0163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приоритетность социальных проектов и проектов здоровьесбережения (ЗОЖ, озеленение);</w:t>
      </w:r>
    </w:p>
    <w:p w:rsidR="00F91566" w:rsidRPr="00476391" w:rsidRDefault="00F91566" w:rsidP="00AA016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 xml:space="preserve">расширение участия в региональных проектах: </w:t>
      </w:r>
    </w:p>
    <w:p w:rsidR="00F91566" w:rsidRPr="00476391" w:rsidRDefault="00F91566" w:rsidP="00AA016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развитие кружковой и внеурочной работы в техническом, спортивном, конструкторском направлениях.</w:t>
      </w:r>
    </w:p>
    <w:p w:rsidR="00F91566" w:rsidRPr="00476391" w:rsidRDefault="00F91566" w:rsidP="00F91566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391">
        <w:rPr>
          <w:rFonts w:ascii="Times New Roman" w:hAnsi="Times New Roman"/>
          <w:sz w:val="24"/>
          <w:szCs w:val="24"/>
        </w:rPr>
        <w:t>Комплексное и целенаправленное решение выявленных проблем будет способствовать созданию концепции развития школы.</w:t>
      </w:r>
    </w:p>
    <w:p w:rsidR="00980F25" w:rsidRPr="00476391" w:rsidRDefault="00980F25" w:rsidP="00F91566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bookmarkStart w:id="11" w:name="_Toc429851430"/>
    </w:p>
    <w:p w:rsidR="00165C30" w:rsidRDefault="00165C30" w:rsidP="00532361">
      <w:pPr>
        <w:pStyle w:val="25"/>
        <w:spacing w:after="0" w:line="240" w:lineRule="auto"/>
        <w:ind w:left="0"/>
        <w:jc w:val="center"/>
        <w:rPr>
          <w:b/>
          <w:i/>
          <w:sz w:val="24"/>
          <w:szCs w:val="24"/>
        </w:rPr>
      </w:pPr>
    </w:p>
    <w:p w:rsidR="006A7140" w:rsidRDefault="006A7140" w:rsidP="00445D2A">
      <w:pPr>
        <w:pStyle w:val="25"/>
        <w:spacing w:after="0" w:line="240" w:lineRule="auto"/>
        <w:ind w:left="0"/>
        <w:jc w:val="center"/>
        <w:rPr>
          <w:b/>
          <w:i/>
          <w:sz w:val="24"/>
          <w:szCs w:val="24"/>
        </w:rPr>
      </w:pPr>
      <w:r w:rsidRPr="00476391">
        <w:rPr>
          <w:b/>
          <w:i/>
          <w:sz w:val="24"/>
          <w:szCs w:val="24"/>
        </w:rPr>
        <w:lastRenderedPageBreak/>
        <w:t>Агитация и пропаганда здорового образа жизни:</w:t>
      </w:r>
    </w:p>
    <w:p w:rsidR="00245343" w:rsidRPr="00476391" w:rsidRDefault="00245343" w:rsidP="007015A9">
      <w:pPr>
        <w:pStyle w:val="25"/>
        <w:spacing w:after="0" w:line="240" w:lineRule="auto"/>
        <w:ind w:left="927"/>
        <w:jc w:val="both"/>
        <w:rPr>
          <w:b/>
          <w:i/>
          <w:sz w:val="24"/>
          <w:szCs w:val="24"/>
        </w:rPr>
      </w:pPr>
    </w:p>
    <w:p w:rsidR="00245343" w:rsidRPr="00245343" w:rsidRDefault="00245343" w:rsidP="00245343">
      <w:pPr>
        <w:pStyle w:val="a3"/>
        <w:spacing w:before="0" w:beforeAutospacing="0" w:after="0" w:afterAutospacing="0"/>
      </w:pPr>
      <w:r w:rsidRPr="00245343">
        <w:t>Работа в этом направлении ведется в рамках реализации программы «Здоровье – это здорово», программ дополнительного образования «Футбол», «Волейбол», «Тхэквон-до», «Подвижные игры».</w:t>
      </w:r>
    </w:p>
    <w:p w:rsidR="00245343" w:rsidRPr="00245343" w:rsidRDefault="00245343" w:rsidP="00747A20">
      <w:pPr>
        <w:pStyle w:val="a3"/>
        <w:numPr>
          <w:ilvl w:val="0"/>
          <w:numId w:val="51"/>
        </w:numPr>
        <w:spacing w:before="0" w:beforeAutospacing="0" w:after="0" w:afterAutospacing="0"/>
        <w:ind w:left="0" w:firstLine="0"/>
      </w:pPr>
      <w:r w:rsidRPr="00245343">
        <w:t>Работа спортивных секций.</w:t>
      </w:r>
    </w:p>
    <w:p w:rsidR="00245343" w:rsidRPr="00245343" w:rsidRDefault="00245343" w:rsidP="00245343">
      <w:pPr>
        <w:pStyle w:val="a3"/>
        <w:spacing w:before="0" w:beforeAutospacing="0" w:after="0" w:afterAutospacing="0"/>
      </w:pPr>
      <w:r w:rsidRPr="00245343">
        <w:t>В школе работа</w:t>
      </w:r>
      <w:r>
        <w:t xml:space="preserve">ют спортивные секции </w:t>
      </w:r>
      <w:r w:rsidRPr="00245343">
        <w:t>по волейболу, футбол</w:t>
      </w:r>
      <w:r>
        <w:t xml:space="preserve">у, «Подвижные игры», </w:t>
      </w:r>
      <w:r w:rsidRPr="00245343">
        <w:t>по тхэквон- до, туризм.</w:t>
      </w:r>
    </w:p>
    <w:p w:rsidR="00245343" w:rsidRPr="00245343" w:rsidRDefault="00245343" w:rsidP="00747A20">
      <w:pPr>
        <w:pStyle w:val="a3"/>
        <w:numPr>
          <w:ilvl w:val="0"/>
          <w:numId w:val="51"/>
        </w:numPr>
        <w:spacing w:before="0" w:beforeAutospacing="0" w:after="0" w:afterAutospacing="0"/>
        <w:ind w:left="0" w:firstLine="0"/>
      </w:pPr>
      <w:r w:rsidRPr="00245343">
        <w:t>Участие в спортивных соревнованиях.</w:t>
      </w:r>
    </w:p>
    <w:p w:rsidR="00245343" w:rsidRDefault="00245343" w:rsidP="00245343">
      <w:pPr>
        <w:pStyle w:val="a3"/>
        <w:spacing w:before="0" w:beforeAutospacing="0" w:after="0" w:afterAutospacing="0"/>
      </w:pPr>
      <w:r w:rsidRPr="00245343">
        <w:t>Обучающиеся школы прин</w:t>
      </w:r>
      <w:r>
        <w:t>имают</w:t>
      </w:r>
      <w:r w:rsidRPr="00245343">
        <w:t xml:space="preserve"> участие в районных соревнованиях по легкой атлетике, волейболу, мини-футболу, в краевых соревнованиях по футболу, в соревнованиях по туризму и тхэквон-до, в соревнованиях допризывной молодежи</w:t>
      </w:r>
      <w:r>
        <w:t>.</w:t>
      </w:r>
      <w:r w:rsidRPr="00245343">
        <w:t xml:space="preserve"> </w:t>
      </w:r>
    </w:p>
    <w:p w:rsidR="00245343" w:rsidRPr="00245343" w:rsidRDefault="00245343" w:rsidP="00747A20">
      <w:pPr>
        <w:pStyle w:val="a3"/>
        <w:numPr>
          <w:ilvl w:val="0"/>
          <w:numId w:val="53"/>
        </w:numPr>
        <w:spacing w:before="0" w:beforeAutospacing="0" w:after="0" w:afterAutospacing="0"/>
      </w:pPr>
      <w:r w:rsidRPr="00245343">
        <w:t>Проведение бесед по пропаганде ЗОЖ.</w:t>
      </w:r>
    </w:p>
    <w:p w:rsidR="00245343" w:rsidRPr="00245343" w:rsidRDefault="00245343" w:rsidP="00245343">
      <w:pPr>
        <w:pStyle w:val="a3"/>
        <w:spacing w:before="0" w:beforeAutospacing="0" w:after="0" w:afterAutospacing="0"/>
      </w:pPr>
      <w:r w:rsidRPr="00245343">
        <w:t xml:space="preserve">В целях распространения и пропаганды здорового образа жизни классными руководителями </w:t>
      </w:r>
      <w:r>
        <w:t>и медицинской сестрой</w:t>
      </w:r>
      <w:r w:rsidR="00B43A17">
        <w:t xml:space="preserve"> прово</w:t>
      </w:r>
      <w:r w:rsidRPr="00245343">
        <w:t>д</w:t>
      </w:r>
      <w:r>
        <w:t>ятся</w:t>
      </w:r>
      <w:r w:rsidRPr="00245343">
        <w:t xml:space="preserve"> часы общения на темы: «Мы выбираем жизнь», «Здоровым быть здорово», «Я выбираю спорт как альтернативу вредным привычкам», «Здоровый образ жизни – залог долголетия», «Забочусь о своем здоровье», «ВИЧ и нравственность», «Основы рационального питания», «Основы правильного питания».</w:t>
      </w:r>
    </w:p>
    <w:p w:rsidR="00245343" w:rsidRPr="00245343" w:rsidRDefault="00245343" w:rsidP="00245343">
      <w:pPr>
        <w:pStyle w:val="a3"/>
        <w:spacing w:before="0" w:beforeAutospacing="0" w:after="0" w:afterAutospacing="0"/>
      </w:pPr>
    </w:p>
    <w:p w:rsidR="00245343" w:rsidRPr="00245343" w:rsidRDefault="00245343" w:rsidP="00747A20">
      <w:pPr>
        <w:pStyle w:val="a3"/>
        <w:numPr>
          <w:ilvl w:val="0"/>
          <w:numId w:val="51"/>
        </w:numPr>
        <w:spacing w:before="0" w:beforeAutospacing="0" w:after="0" w:afterAutospacing="0"/>
        <w:ind w:left="0" w:firstLine="0"/>
      </w:pPr>
      <w:r>
        <w:t>Проведение к</w:t>
      </w:r>
      <w:r w:rsidRPr="00245343">
        <w:t>онкурс</w:t>
      </w:r>
      <w:r>
        <w:t>а</w:t>
      </w:r>
      <w:r w:rsidRPr="00245343">
        <w:t xml:space="preserve"> рисунков «За здоровый образ жизни».</w:t>
      </w:r>
    </w:p>
    <w:p w:rsidR="00245343" w:rsidRPr="00245343" w:rsidRDefault="00245343" w:rsidP="00245343">
      <w:pPr>
        <w:pStyle w:val="a3"/>
        <w:spacing w:before="0" w:beforeAutospacing="0" w:after="0" w:afterAutospacing="0"/>
      </w:pPr>
      <w:r w:rsidRPr="00245343">
        <w:t>Обучающиеся начальных классов прин</w:t>
      </w:r>
      <w:r>
        <w:t>имают</w:t>
      </w:r>
      <w:r w:rsidRPr="00245343">
        <w:t xml:space="preserve"> участие в конкурсе рисунков в рамках проведения месячника Здоровья.</w:t>
      </w:r>
    </w:p>
    <w:p w:rsidR="00245343" w:rsidRPr="00245343" w:rsidRDefault="00245343" w:rsidP="00747A20">
      <w:pPr>
        <w:pStyle w:val="a3"/>
        <w:numPr>
          <w:ilvl w:val="0"/>
          <w:numId w:val="51"/>
        </w:numPr>
        <w:spacing w:before="0" w:beforeAutospacing="0" w:after="0" w:afterAutospacing="0"/>
        <w:ind w:left="0" w:firstLine="0"/>
      </w:pPr>
      <w:r w:rsidRPr="00245343">
        <w:t>Профилактика наркомании, токсикомании, табакокурения.</w:t>
      </w:r>
    </w:p>
    <w:p w:rsidR="00245343" w:rsidRPr="00245343" w:rsidRDefault="00245343" w:rsidP="00747A20">
      <w:pPr>
        <w:pStyle w:val="a3"/>
        <w:numPr>
          <w:ilvl w:val="0"/>
          <w:numId w:val="52"/>
        </w:numPr>
        <w:spacing w:before="0" w:beforeAutospacing="0" w:after="0" w:afterAutospacing="0"/>
        <w:ind w:left="0" w:firstLine="0"/>
      </w:pPr>
      <w:r w:rsidRPr="00245343">
        <w:t>Работа Совета по профилактике.</w:t>
      </w:r>
    </w:p>
    <w:p w:rsidR="00245343" w:rsidRPr="00245343" w:rsidRDefault="00245343" w:rsidP="00747A20">
      <w:pPr>
        <w:pStyle w:val="a3"/>
        <w:numPr>
          <w:ilvl w:val="0"/>
          <w:numId w:val="52"/>
        </w:numPr>
        <w:spacing w:before="0" w:beforeAutospacing="0" w:after="0" w:afterAutospacing="0"/>
        <w:ind w:left="0" w:firstLine="0"/>
      </w:pPr>
      <w:r w:rsidRPr="00245343">
        <w:t>Работа по профилактике безопасности дорожного движения.</w:t>
      </w:r>
    </w:p>
    <w:p w:rsidR="00245343" w:rsidRPr="00245343" w:rsidRDefault="00245343" w:rsidP="00747A20">
      <w:pPr>
        <w:pStyle w:val="a3"/>
        <w:numPr>
          <w:ilvl w:val="0"/>
          <w:numId w:val="52"/>
        </w:numPr>
        <w:spacing w:before="0" w:beforeAutospacing="0" w:after="0" w:afterAutospacing="0"/>
        <w:ind w:left="0" w:firstLine="0"/>
      </w:pPr>
      <w:r w:rsidRPr="00245343">
        <w:t>Работа с социально-неадаптированными подростками и их семьями.</w:t>
      </w:r>
    </w:p>
    <w:p w:rsidR="006A7140" w:rsidRPr="00245343" w:rsidRDefault="00245343" w:rsidP="00245343">
      <w:pPr>
        <w:pStyle w:val="a3"/>
        <w:spacing w:before="0" w:beforeAutospacing="0" w:after="0" w:afterAutospacing="0"/>
      </w:pPr>
      <w:r w:rsidRPr="00245343">
        <w:t>В школе накоплен опыт проведения различных массовых физкультурно – оздоровительных мероприятий с обучающимися. В рамках спортивно – оз</w:t>
      </w:r>
      <w:r>
        <w:t xml:space="preserve">доровительного направления </w:t>
      </w:r>
      <w:r w:rsidRPr="00245343">
        <w:t>про</w:t>
      </w:r>
      <w:r>
        <w:t>водятся соревнования по волейболу, акция</w:t>
      </w:r>
      <w:r w:rsidRPr="00245343">
        <w:t xml:space="preserve"> «Спорт как альтернатива пагу</w:t>
      </w:r>
      <w:r>
        <w:t>бным привычкам»,</w:t>
      </w:r>
      <w:r w:rsidRPr="00245343">
        <w:t xml:space="preserve"> участие в районном конкурсе «Школа – территория здоровья».</w:t>
      </w:r>
    </w:p>
    <w:p w:rsidR="006A7140" w:rsidRDefault="006A7140" w:rsidP="00747A20">
      <w:pPr>
        <w:pStyle w:val="25"/>
        <w:numPr>
          <w:ilvl w:val="0"/>
          <w:numId w:val="53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476391">
        <w:rPr>
          <w:sz w:val="24"/>
          <w:szCs w:val="24"/>
        </w:rPr>
        <w:t>Работа школьного родительск</w:t>
      </w:r>
      <w:r w:rsidR="00532361">
        <w:rPr>
          <w:sz w:val="24"/>
          <w:szCs w:val="24"/>
        </w:rPr>
        <w:t>ого лектория «Здоровье – это</w:t>
      </w:r>
      <w:r w:rsidR="00A668F0">
        <w:rPr>
          <w:sz w:val="24"/>
          <w:szCs w:val="24"/>
        </w:rPr>
        <w:t xml:space="preserve"> здорово</w:t>
      </w:r>
      <w:r w:rsidR="00245343">
        <w:rPr>
          <w:sz w:val="24"/>
          <w:szCs w:val="24"/>
        </w:rPr>
        <w:t>».</w:t>
      </w:r>
    </w:p>
    <w:p w:rsidR="00165C30" w:rsidRDefault="00165C30" w:rsidP="00165C30">
      <w:pPr>
        <w:pStyle w:val="25"/>
        <w:tabs>
          <w:tab w:val="left" w:pos="90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165C30" w:rsidRPr="00E306F7" w:rsidRDefault="00165C30" w:rsidP="00165C30">
      <w:pPr>
        <w:pStyle w:val="af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Следовательно, большое внимание в организации учебно-воспитательного процесса нужно уделить использованию здоровьесберегающих технологий, развитию навыков здоровьесбережения.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6793"/>
      </w:tblGrid>
      <w:tr w:rsidR="00165C30" w:rsidRPr="00E306F7" w:rsidTr="00165C30">
        <w:tc>
          <w:tcPr>
            <w:tcW w:w="3096" w:type="dxa"/>
            <w:shd w:val="clear" w:color="auto" w:fill="auto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165C30">
              <w:rPr>
                <w:rFonts w:ascii="Times New Roman" w:hAnsi="Times New Roman"/>
                <w:b/>
                <w:color w:val="1F497D"/>
              </w:rPr>
              <w:t>Показатели</w:t>
            </w:r>
          </w:p>
        </w:tc>
        <w:tc>
          <w:tcPr>
            <w:tcW w:w="6793" w:type="dxa"/>
            <w:shd w:val="clear" w:color="auto" w:fill="auto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165C30">
              <w:rPr>
                <w:rFonts w:ascii="Times New Roman" w:hAnsi="Times New Roman"/>
                <w:b/>
                <w:color w:val="1F497D"/>
              </w:rPr>
              <w:t>Подтверждение показателей</w:t>
            </w:r>
          </w:p>
        </w:tc>
      </w:tr>
      <w:tr w:rsidR="00165C30" w:rsidRPr="00E306F7" w:rsidTr="00165C30">
        <w:trPr>
          <w:trHeight w:val="904"/>
        </w:trPr>
        <w:tc>
          <w:tcPr>
            <w:tcW w:w="3096" w:type="dxa"/>
            <w:vMerge w:val="restart"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color w:val="1F497D"/>
              </w:rPr>
            </w:pPr>
            <w:r w:rsidRPr="00165C30">
              <w:rPr>
                <w:rFonts w:ascii="Times New Roman" w:hAnsi="Times New Roman"/>
                <w:b/>
                <w:color w:val="1F497D"/>
              </w:rPr>
              <w:t>Организационно-педагогические условия:</w:t>
            </w: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65C30">
              <w:rPr>
                <w:rFonts w:ascii="Times New Roman" w:hAnsi="Times New Roman"/>
              </w:rPr>
              <w:t>односменный режим функционирования школы в начальном и  среднем звене;</w:t>
            </w:r>
          </w:p>
        </w:tc>
      </w:tr>
      <w:tr w:rsidR="00165C30" w:rsidRPr="00E306F7" w:rsidTr="00165C30">
        <w:tc>
          <w:tcPr>
            <w:tcW w:w="3096" w:type="dxa"/>
            <w:vMerge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65C30">
              <w:rPr>
                <w:rFonts w:ascii="Times New Roman" w:eastAsia="Wingdings" w:hAnsi="Times New Roman"/>
              </w:rPr>
              <w:t xml:space="preserve"> </w:t>
            </w:r>
            <w:r w:rsidRPr="00165C30">
              <w:rPr>
                <w:rFonts w:ascii="Times New Roman" w:hAnsi="Times New Roman"/>
              </w:rPr>
              <w:t>укомплектованность квалифицированными педагогическими кадрами, в том числе педагогами, прошедшими курсы по здоровьесбережению и ЛФК;</w:t>
            </w:r>
          </w:p>
        </w:tc>
      </w:tr>
      <w:tr w:rsidR="00165C30" w:rsidRPr="00E306F7" w:rsidTr="00165C30">
        <w:tc>
          <w:tcPr>
            <w:tcW w:w="3096" w:type="dxa"/>
            <w:vMerge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eastAsia="Wingdings" w:hAnsi="Times New Roman"/>
              </w:rPr>
            </w:pPr>
            <w:r w:rsidRPr="00165C30">
              <w:rPr>
                <w:rFonts w:ascii="Times New Roman" w:hAnsi="Times New Roman"/>
              </w:rPr>
              <w:t>соответствующая требованиям наполняемость классов (не выше 25 человек в большинстве классов);</w:t>
            </w:r>
          </w:p>
        </w:tc>
      </w:tr>
      <w:tr w:rsidR="00165C30" w:rsidRPr="00E306F7" w:rsidTr="00165C30">
        <w:tc>
          <w:tcPr>
            <w:tcW w:w="3096" w:type="dxa"/>
            <w:vMerge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eastAsia="Wingdings" w:hAnsi="Times New Roman"/>
              </w:rPr>
            </w:pPr>
            <w:r w:rsidRPr="00165C30">
              <w:rPr>
                <w:rFonts w:ascii="Times New Roman" w:hAnsi="Times New Roman"/>
              </w:rPr>
              <w:t>во всех классах введен 3 урок физической культуры;</w:t>
            </w:r>
          </w:p>
        </w:tc>
      </w:tr>
      <w:tr w:rsidR="00165C30" w:rsidRPr="00E306F7" w:rsidTr="00165C30">
        <w:tc>
          <w:tcPr>
            <w:tcW w:w="3096" w:type="dxa"/>
            <w:vMerge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65C30">
              <w:rPr>
                <w:rFonts w:ascii="Times New Roman" w:hAnsi="Times New Roman"/>
              </w:rPr>
              <w:t>регулярное  результативное участие в конкурсах здоровьесберегающей направленности.</w:t>
            </w:r>
          </w:p>
        </w:tc>
      </w:tr>
      <w:tr w:rsidR="00165C30" w:rsidRPr="00E306F7" w:rsidTr="00165C30">
        <w:tc>
          <w:tcPr>
            <w:tcW w:w="3096" w:type="dxa"/>
            <w:vMerge w:val="restart"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color w:val="1F497D"/>
              </w:rPr>
            </w:pPr>
            <w:r w:rsidRPr="00165C30">
              <w:rPr>
                <w:rFonts w:ascii="Times New Roman" w:hAnsi="Times New Roman"/>
                <w:b/>
                <w:color w:val="1F497D"/>
              </w:rPr>
              <w:lastRenderedPageBreak/>
              <w:t>Учебный процесс:</w:t>
            </w: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65C30">
              <w:rPr>
                <w:rFonts w:ascii="Times New Roman" w:hAnsi="Times New Roman"/>
              </w:rPr>
              <w:t>применение образовательных технологий, ориентированных на личность ребёнка (элементы модульного обучения, коллективного способа обучения, интеграция учебных предметов и т.п.);</w:t>
            </w:r>
            <w:r w:rsidRPr="00165C30">
              <w:rPr>
                <w:rFonts w:ascii="Times New Roman" w:eastAsia="Wingdings" w:hAnsi="Times New Roman"/>
              </w:rPr>
              <w:t xml:space="preserve">   </w:t>
            </w:r>
          </w:p>
        </w:tc>
      </w:tr>
      <w:tr w:rsidR="00165C30" w:rsidRPr="00E306F7" w:rsidTr="00165C30">
        <w:tc>
          <w:tcPr>
            <w:tcW w:w="3096" w:type="dxa"/>
            <w:vMerge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b/>
                <w:i/>
                <w:color w:val="1F497D"/>
              </w:rPr>
            </w:pPr>
          </w:p>
        </w:tc>
        <w:tc>
          <w:tcPr>
            <w:tcW w:w="6793" w:type="dxa"/>
          </w:tcPr>
          <w:p w:rsidR="00165C30" w:rsidRPr="00165C30" w:rsidRDefault="00165C30" w:rsidP="00165C30">
            <w:pPr>
              <w:pStyle w:val="af2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65C30">
              <w:rPr>
                <w:rFonts w:ascii="Times New Roman" w:hAnsi="Times New Roman"/>
              </w:rPr>
              <w:t>внесение дополнений в содержание урока, здоровьесберегающих моментов (использование различных комплексов упражнений, физкультминуток для снятия усталости и мышечного напряжения  глаз, развития зрительно – моторной реакции и релаксации);</w:t>
            </w:r>
          </w:p>
        </w:tc>
      </w:tr>
      <w:tr w:rsidR="00165C30" w:rsidRPr="00E306F7" w:rsidTr="00165C30">
        <w:tc>
          <w:tcPr>
            <w:tcW w:w="3096" w:type="dxa"/>
            <w:vMerge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b/>
                <w:i/>
                <w:color w:val="1F497D"/>
              </w:rPr>
            </w:pP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65C30">
              <w:rPr>
                <w:rFonts w:ascii="Times New Roman" w:hAnsi="Times New Roman"/>
              </w:rPr>
              <w:t>применение различных здоровьесберегающих методов, позволяющих безболезненно включить ребёнка в учебный процесс, формировать у него мотивацию к обучению, приучать к самоконтролю, преодолевать трудности общения, смягчить агрессивность, раскрыть и развить резервы личности, стимулировать творческую активность;</w:t>
            </w:r>
          </w:p>
        </w:tc>
      </w:tr>
      <w:tr w:rsidR="00165C30" w:rsidRPr="00E306F7" w:rsidTr="00165C30">
        <w:tc>
          <w:tcPr>
            <w:tcW w:w="3096" w:type="dxa"/>
            <w:vMerge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b/>
                <w:i/>
                <w:color w:val="1F497D"/>
              </w:rPr>
            </w:pP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65C30">
              <w:rPr>
                <w:rFonts w:ascii="Times New Roman" w:hAnsi="Times New Roman"/>
              </w:rPr>
              <w:t>проведение валеологического анализа расписания уроков с целью оптимальных условий обучения;</w:t>
            </w:r>
          </w:p>
        </w:tc>
      </w:tr>
      <w:tr w:rsidR="00165C30" w:rsidRPr="00E306F7" w:rsidTr="00165C30">
        <w:tc>
          <w:tcPr>
            <w:tcW w:w="3096" w:type="dxa"/>
            <w:vMerge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b/>
                <w:i/>
                <w:color w:val="1F497D"/>
              </w:rPr>
            </w:pP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65C30">
              <w:rPr>
                <w:rFonts w:ascii="Times New Roman" w:hAnsi="Times New Roman"/>
              </w:rPr>
              <w:t>формирование культуры здорового образа жизни.</w:t>
            </w:r>
          </w:p>
        </w:tc>
      </w:tr>
      <w:tr w:rsidR="00165C30" w:rsidRPr="00E306F7" w:rsidTr="00165C30">
        <w:tc>
          <w:tcPr>
            <w:tcW w:w="3096" w:type="dxa"/>
            <w:vMerge w:val="restart"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color w:val="1F497D"/>
              </w:rPr>
            </w:pPr>
            <w:r w:rsidRPr="00165C30">
              <w:rPr>
                <w:rFonts w:ascii="Times New Roman" w:hAnsi="Times New Roman"/>
                <w:color w:val="1F497D"/>
              </w:rPr>
              <w:t> </w:t>
            </w:r>
            <w:r w:rsidRPr="00165C30">
              <w:rPr>
                <w:rFonts w:ascii="Times New Roman" w:hAnsi="Times New Roman"/>
                <w:b/>
                <w:color w:val="1F497D"/>
              </w:rPr>
              <w:t>Научно-методические условия:</w:t>
            </w:r>
          </w:p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color w:val="1F497D"/>
              </w:rPr>
            </w:pPr>
            <w:r w:rsidRPr="00165C30">
              <w:rPr>
                <w:rFonts w:ascii="Times New Roman" w:eastAsia="Wingdings" w:hAnsi="Times New Roman"/>
                <w:color w:val="1F497D"/>
              </w:rPr>
              <w:t xml:space="preserve"> </w:t>
            </w: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65C30">
              <w:rPr>
                <w:rFonts w:ascii="Times New Roman" w:hAnsi="Times New Roman"/>
              </w:rPr>
              <w:t>укомплектованность учебно-методическими пособиями;</w:t>
            </w:r>
          </w:p>
        </w:tc>
      </w:tr>
      <w:tr w:rsidR="00165C30" w:rsidRPr="00E306F7" w:rsidTr="00165C30">
        <w:tc>
          <w:tcPr>
            <w:tcW w:w="3096" w:type="dxa"/>
            <w:vMerge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65C30">
              <w:rPr>
                <w:rFonts w:ascii="Times New Roman" w:hAnsi="Times New Roman"/>
              </w:rPr>
              <w:t xml:space="preserve">наличие методического банка материалов: разработки моделей уроков в аспекте здоровьесберегающего подхода;  внеклассных мероприятий, направленных на сохранение и укрепление здоровья обучающихся; комплексы  физкультминуток для релаксационных пауз; методические рекомендации по применению здоровьесберегающих технологий; </w:t>
            </w:r>
          </w:p>
        </w:tc>
      </w:tr>
      <w:tr w:rsidR="00165C30" w:rsidRPr="00E306F7" w:rsidTr="00165C30">
        <w:tc>
          <w:tcPr>
            <w:tcW w:w="3096" w:type="dxa"/>
            <w:vMerge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65C30">
              <w:rPr>
                <w:rFonts w:ascii="Times New Roman" w:hAnsi="Times New Roman"/>
              </w:rPr>
              <w:t>наличие диагностического инструментария для организации мониторинга состояния здоровья обучающихся;</w:t>
            </w:r>
          </w:p>
        </w:tc>
      </w:tr>
      <w:tr w:rsidR="00165C30" w:rsidRPr="00E306F7" w:rsidTr="00165C30">
        <w:trPr>
          <w:trHeight w:val="675"/>
        </w:trPr>
        <w:tc>
          <w:tcPr>
            <w:tcW w:w="3096" w:type="dxa"/>
            <w:vMerge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eastAsia="Wingdings" w:hAnsi="Times New Roman"/>
                <w:color w:val="1F497D"/>
              </w:rPr>
            </w:pP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eastAsia="Wingdings" w:hAnsi="Times New Roman"/>
              </w:rPr>
            </w:pPr>
            <w:r w:rsidRPr="00165C30">
              <w:rPr>
                <w:rFonts w:ascii="Times New Roman" w:hAnsi="Times New Roman"/>
              </w:rPr>
              <w:t>достаточный уровень обученности  педагогического коллектива здоровьесберегающим методикам и технологиям;</w:t>
            </w:r>
          </w:p>
        </w:tc>
      </w:tr>
      <w:tr w:rsidR="00165C30" w:rsidRPr="00E306F7" w:rsidTr="00165C30">
        <w:trPr>
          <w:trHeight w:val="1083"/>
        </w:trPr>
        <w:tc>
          <w:tcPr>
            <w:tcW w:w="3096" w:type="dxa"/>
            <w:vMerge w:val="restart"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color w:val="1F497D"/>
              </w:rPr>
            </w:pPr>
            <w:r w:rsidRPr="00165C30">
              <w:rPr>
                <w:rFonts w:ascii="Times New Roman" w:hAnsi="Times New Roman"/>
                <w:b/>
                <w:color w:val="1F497D"/>
              </w:rPr>
              <w:t>Санитарно-гигиенические условия:</w:t>
            </w:r>
          </w:p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color w:val="1F497D"/>
              </w:rPr>
            </w:pPr>
            <w:r w:rsidRPr="00165C30">
              <w:rPr>
                <w:rFonts w:ascii="Times New Roman" w:eastAsia="Wingdings" w:hAnsi="Times New Roman"/>
                <w:color w:val="1F497D"/>
              </w:rPr>
              <w:t xml:space="preserve">  </w:t>
            </w: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65C30">
              <w:rPr>
                <w:rFonts w:ascii="Times New Roman" w:hAnsi="Times New Roman"/>
              </w:rPr>
              <w:t> высокая степень озеленения школьных помещений;</w:t>
            </w:r>
          </w:p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65C30" w:rsidRPr="00E306F7" w:rsidTr="00165C30">
        <w:trPr>
          <w:trHeight w:val="651"/>
        </w:trPr>
        <w:tc>
          <w:tcPr>
            <w:tcW w:w="3096" w:type="dxa"/>
            <w:vMerge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eastAsia="Wingdings" w:hAnsi="Times New Roman"/>
                <w:color w:val="1F497D"/>
              </w:rPr>
            </w:pP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65C30">
              <w:rPr>
                <w:rFonts w:ascii="Times New Roman" w:hAnsi="Times New Roman"/>
              </w:rPr>
              <w:t>рациональное расписание учебных занятий и циклограмма работы школы.</w:t>
            </w:r>
          </w:p>
        </w:tc>
      </w:tr>
      <w:tr w:rsidR="00165C30" w:rsidRPr="00E306F7" w:rsidTr="00165C30">
        <w:tc>
          <w:tcPr>
            <w:tcW w:w="3096" w:type="dxa"/>
            <w:vMerge w:val="restart"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color w:val="1F497D"/>
              </w:rPr>
            </w:pPr>
            <w:r w:rsidRPr="00165C30">
              <w:rPr>
                <w:rFonts w:ascii="Times New Roman" w:hAnsi="Times New Roman"/>
                <w:b/>
                <w:color w:val="1F497D"/>
              </w:rPr>
              <w:t>Материально-технические условия:</w:t>
            </w:r>
          </w:p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color w:val="1F497D"/>
              </w:rPr>
            </w:pPr>
            <w:r w:rsidRPr="00165C30">
              <w:rPr>
                <w:rFonts w:ascii="Times New Roman" w:eastAsia="Wingdings" w:hAnsi="Times New Roman"/>
                <w:color w:val="1F497D"/>
              </w:rPr>
              <w:t xml:space="preserve">  </w:t>
            </w: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65C30">
              <w:rPr>
                <w:rFonts w:ascii="Times New Roman" w:hAnsi="Times New Roman"/>
              </w:rPr>
              <w:t>наличие  спортивного зала;</w:t>
            </w:r>
          </w:p>
        </w:tc>
      </w:tr>
      <w:tr w:rsidR="00165C30" w:rsidRPr="00E306F7" w:rsidTr="00165C30">
        <w:tc>
          <w:tcPr>
            <w:tcW w:w="3096" w:type="dxa"/>
            <w:vMerge/>
          </w:tcPr>
          <w:p w:rsidR="00165C30" w:rsidRPr="00165C30" w:rsidRDefault="00165C30" w:rsidP="00397319">
            <w:pPr>
              <w:pStyle w:val="af2"/>
              <w:spacing w:after="200" w:line="276" w:lineRule="auto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6793" w:type="dxa"/>
          </w:tcPr>
          <w:p w:rsidR="00165C30" w:rsidRPr="00165C30" w:rsidRDefault="00165C30" w:rsidP="00397319">
            <w:pPr>
              <w:pStyle w:val="af2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65C30">
              <w:rPr>
                <w:rFonts w:ascii="Times New Roman" w:hAnsi="Times New Roman"/>
              </w:rPr>
              <w:t>наличие спортивных сооружений на школьной территории (спортплощадка, детская площадка).</w:t>
            </w:r>
          </w:p>
        </w:tc>
      </w:tr>
    </w:tbl>
    <w:p w:rsidR="00165C30" w:rsidRPr="00476391" w:rsidRDefault="00165C30" w:rsidP="00165C30">
      <w:pPr>
        <w:pStyle w:val="25"/>
        <w:tabs>
          <w:tab w:val="left" w:pos="90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980F25" w:rsidRPr="00476391" w:rsidRDefault="00980F25" w:rsidP="00F91566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85250D" w:rsidRPr="0085250D" w:rsidRDefault="0085250D" w:rsidP="0085250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85250D">
        <w:rPr>
          <w:rFonts w:ascii="Times New Roman" w:hAnsi="Times New Roman"/>
          <w:b/>
          <w:bCs/>
        </w:rPr>
        <w:t>Сохранение и укрепление физического и психического здоровья детей в процессе обучения</w:t>
      </w:r>
    </w:p>
    <w:p w:rsidR="0085250D" w:rsidRPr="0085250D" w:rsidRDefault="0085250D" w:rsidP="0085250D">
      <w:pPr>
        <w:jc w:val="both"/>
        <w:rPr>
          <w:rFonts w:ascii="Times New Roman" w:hAnsi="Times New Roman"/>
          <w:color w:val="000000"/>
        </w:rPr>
      </w:pPr>
      <w:r w:rsidRPr="0085250D">
        <w:rPr>
          <w:rStyle w:val="a5"/>
          <w:rFonts w:ascii="Times New Roman" w:hAnsi="Times New Roman"/>
          <w:b w:val="0"/>
          <w:color w:val="000000"/>
        </w:rPr>
        <w:t>Сохранение и укрепление здоровья школьников</w:t>
      </w:r>
      <w:r w:rsidRPr="0085250D">
        <w:rPr>
          <w:rFonts w:ascii="Times New Roman" w:hAnsi="Times New Roman"/>
          <w:b/>
          <w:color w:val="000000"/>
        </w:rPr>
        <w:t xml:space="preserve"> </w:t>
      </w:r>
      <w:r w:rsidRPr="0085250D">
        <w:rPr>
          <w:rFonts w:ascii="Times New Roman" w:hAnsi="Times New Roman"/>
          <w:color w:val="000000"/>
        </w:rPr>
        <w:t xml:space="preserve">– один из главных вопросов  развития современной школы.  Дети проводят в школе значительную часть дня, и сохранение, укрепление </w:t>
      </w:r>
      <w:r w:rsidRPr="0085250D">
        <w:rPr>
          <w:rFonts w:ascii="Times New Roman" w:hAnsi="Times New Roman"/>
          <w:color w:val="000000"/>
        </w:rPr>
        <w:lastRenderedPageBreak/>
        <w:t>их физического, психического здоровья - дело не только семьи, но и педагогов. Здоровье человека - важный показатель его личного успеха. 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– обо всем этом  говорится в  национальной инициативе «Наша новая школа».</w:t>
      </w:r>
    </w:p>
    <w:p w:rsidR="0085250D" w:rsidRPr="0085250D" w:rsidRDefault="0085250D" w:rsidP="0085250D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85250D">
        <w:rPr>
          <w:rFonts w:ascii="Times New Roman" w:hAnsi="Times New Roman"/>
          <w:bCs/>
        </w:rPr>
        <w:t>Деятельность школы по данному направлению включает в себя ряд ключевых моментов:</w:t>
      </w:r>
    </w:p>
    <w:p w:rsidR="0085250D" w:rsidRPr="0085250D" w:rsidRDefault="0085250D" w:rsidP="008525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- внедрение комплекса мер по организации здоровьесберегающей среды для детей в ОУ, позволяющей обеспечивать их гармоничное развитие и повышать качество воспитательно-образовательной работы;</w:t>
      </w:r>
    </w:p>
    <w:p w:rsidR="0085250D" w:rsidRPr="0085250D" w:rsidRDefault="0085250D" w:rsidP="008525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- совершенствование организации питания детей в ОУ;</w:t>
      </w:r>
    </w:p>
    <w:p w:rsidR="0085250D" w:rsidRPr="0085250D" w:rsidRDefault="0085250D" w:rsidP="008525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- организация совместных мероприятий здоровьесберегающей и  здоровье формирующей направленности;</w:t>
      </w:r>
    </w:p>
    <w:p w:rsidR="0085250D" w:rsidRPr="0085250D" w:rsidRDefault="0085250D" w:rsidP="008525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85250D" w:rsidRPr="0085250D" w:rsidRDefault="0085250D" w:rsidP="008525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  <w:b/>
        </w:rPr>
        <w:t>Цель</w:t>
      </w:r>
      <w:r w:rsidRPr="0085250D">
        <w:rPr>
          <w:rFonts w:ascii="Times New Roman" w:hAnsi="Times New Roman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85250D" w:rsidRPr="0085250D" w:rsidRDefault="0085250D" w:rsidP="008525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85250D">
        <w:rPr>
          <w:rFonts w:ascii="Times New Roman" w:hAnsi="Times New Roman"/>
          <w:b/>
        </w:rPr>
        <w:t>Задачи:</w:t>
      </w:r>
    </w:p>
    <w:p w:rsidR="0085250D" w:rsidRPr="0085250D" w:rsidRDefault="0085250D" w:rsidP="008525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85250D" w:rsidRPr="0085250D" w:rsidRDefault="0085250D" w:rsidP="008525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85250D" w:rsidRPr="0085250D" w:rsidRDefault="0085250D" w:rsidP="008525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3. Привитие учащимся традиций бережного отношения человека к собственному здоровью.</w:t>
      </w:r>
    </w:p>
    <w:p w:rsidR="0085250D" w:rsidRPr="0085250D" w:rsidRDefault="0085250D" w:rsidP="008525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85250D" w:rsidRPr="0085250D" w:rsidRDefault="0085250D" w:rsidP="0085250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1984"/>
        <w:gridCol w:w="2471"/>
      </w:tblGrid>
      <w:tr w:rsidR="0085250D" w:rsidRPr="0085250D" w:rsidTr="00397319">
        <w:tc>
          <w:tcPr>
            <w:tcW w:w="817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№</w:t>
            </w:r>
          </w:p>
        </w:tc>
        <w:tc>
          <w:tcPr>
            <w:tcW w:w="411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4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247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Ответственные</w:t>
            </w:r>
          </w:p>
        </w:tc>
      </w:tr>
      <w:tr w:rsidR="0085250D" w:rsidRPr="0085250D" w:rsidTr="00397319">
        <w:tc>
          <w:tcPr>
            <w:tcW w:w="817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Проведение мониторинга состояния</w:t>
            </w:r>
          </w:p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физического развития детей и влияние учебной нагрузки на их здоровье.</w:t>
            </w:r>
          </w:p>
        </w:tc>
        <w:tc>
          <w:tcPr>
            <w:tcW w:w="1984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2016-2017гг</w:t>
            </w:r>
          </w:p>
        </w:tc>
        <w:tc>
          <w:tcPr>
            <w:tcW w:w="247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Зам. директора по</w:t>
            </w:r>
          </w:p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УВР, медсестра</w:t>
            </w:r>
          </w:p>
        </w:tc>
      </w:tr>
      <w:tr w:rsidR="0085250D" w:rsidRPr="0085250D" w:rsidTr="00397319">
        <w:tc>
          <w:tcPr>
            <w:tcW w:w="817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Создание системы информированности родителей о результатах анализа состояния  здоровья детей.</w:t>
            </w:r>
          </w:p>
        </w:tc>
        <w:tc>
          <w:tcPr>
            <w:tcW w:w="1984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2016-2017гг</w:t>
            </w:r>
          </w:p>
        </w:tc>
        <w:tc>
          <w:tcPr>
            <w:tcW w:w="247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Медсестра,</w:t>
            </w:r>
          </w:p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классные</w:t>
            </w:r>
          </w:p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руководители</w:t>
            </w:r>
          </w:p>
        </w:tc>
      </w:tr>
      <w:tr w:rsidR="0085250D" w:rsidRPr="0085250D" w:rsidTr="00397319">
        <w:tc>
          <w:tcPr>
            <w:tcW w:w="817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Осуществление индивидуально-</w:t>
            </w:r>
          </w:p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дифференцированного подхода к</w:t>
            </w:r>
          </w:p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учащимся на уроках физкультуры.</w:t>
            </w:r>
          </w:p>
        </w:tc>
        <w:tc>
          <w:tcPr>
            <w:tcW w:w="1984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2016-2020 гг</w:t>
            </w:r>
          </w:p>
        </w:tc>
        <w:tc>
          <w:tcPr>
            <w:tcW w:w="247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Учителя физической культуры</w:t>
            </w:r>
          </w:p>
        </w:tc>
      </w:tr>
      <w:tr w:rsidR="0085250D" w:rsidRPr="0085250D" w:rsidTr="00397319">
        <w:tc>
          <w:tcPr>
            <w:tcW w:w="817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11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984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2016-2020 гг</w:t>
            </w:r>
          </w:p>
        </w:tc>
        <w:tc>
          <w:tcPr>
            <w:tcW w:w="247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Директор</w:t>
            </w:r>
          </w:p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школы,</w:t>
            </w:r>
          </w:p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медсестра</w:t>
            </w:r>
          </w:p>
        </w:tc>
      </w:tr>
      <w:tr w:rsidR="0085250D" w:rsidRPr="0085250D" w:rsidTr="00397319">
        <w:tc>
          <w:tcPr>
            <w:tcW w:w="817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Организация и проведение  Дня</w:t>
            </w:r>
          </w:p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Здоровья  («Школы безопасности»)</w:t>
            </w:r>
          </w:p>
        </w:tc>
        <w:tc>
          <w:tcPr>
            <w:tcW w:w="1984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2016-2020 гг</w:t>
            </w:r>
          </w:p>
        </w:tc>
        <w:tc>
          <w:tcPr>
            <w:tcW w:w="247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Педагог-организатор ОБЖ, учителя физической культуры</w:t>
            </w:r>
          </w:p>
        </w:tc>
      </w:tr>
      <w:tr w:rsidR="0085250D" w:rsidRPr="0085250D" w:rsidTr="00397319">
        <w:tc>
          <w:tcPr>
            <w:tcW w:w="817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Повышение квалификации педагогов по внедрению здоровьесберегающих технологий и формированию навыков здорового образа жизни</w:t>
            </w:r>
          </w:p>
        </w:tc>
        <w:tc>
          <w:tcPr>
            <w:tcW w:w="1984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2016-2018гг</w:t>
            </w:r>
          </w:p>
        </w:tc>
        <w:tc>
          <w:tcPr>
            <w:tcW w:w="247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Зам директора по УВР</w:t>
            </w:r>
          </w:p>
        </w:tc>
      </w:tr>
      <w:tr w:rsidR="0085250D" w:rsidRPr="0085250D" w:rsidTr="00397319">
        <w:tc>
          <w:tcPr>
            <w:tcW w:w="817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Создание системы информирован-ности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984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2016-2019гг</w:t>
            </w:r>
          </w:p>
        </w:tc>
        <w:tc>
          <w:tcPr>
            <w:tcW w:w="247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Зам директора по УВР</w:t>
            </w:r>
          </w:p>
        </w:tc>
      </w:tr>
      <w:tr w:rsidR="0085250D" w:rsidRPr="0085250D" w:rsidTr="00397319">
        <w:tc>
          <w:tcPr>
            <w:tcW w:w="817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Работа педагогического  коллектива по сохранению зрения у учащихся (замена освещения в кабинетах,проведение физ. минуток для глаз).</w:t>
            </w:r>
          </w:p>
        </w:tc>
        <w:tc>
          <w:tcPr>
            <w:tcW w:w="1984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2016-2020 гг</w:t>
            </w:r>
          </w:p>
        </w:tc>
        <w:tc>
          <w:tcPr>
            <w:tcW w:w="247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Зам директора по УВР</w:t>
            </w:r>
          </w:p>
        </w:tc>
      </w:tr>
      <w:tr w:rsidR="0085250D" w:rsidRPr="0085250D" w:rsidTr="00397319">
        <w:tc>
          <w:tcPr>
            <w:tcW w:w="817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Работа по  профилактике травматизма в школе (организация перемен, работа с родителями, организация дежурства учителей).</w:t>
            </w:r>
          </w:p>
        </w:tc>
        <w:tc>
          <w:tcPr>
            <w:tcW w:w="1984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2016-2020 гг</w:t>
            </w:r>
          </w:p>
        </w:tc>
        <w:tc>
          <w:tcPr>
            <w:tcW w:w="247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Администрация, классные руководители</w:t>
            </w:r>
          </w:p>
        </w:tc>
      </w:tr>
      <w:tr w:rsidR="0085250D" w:rsidRPr="0085250D" w:rsidTr="00397319">
        <w:tc>
          <w:tcPr>
            <w:tcW w:w="817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Организация полноценного питания в школьной столовой.</w:t>
            </w:r>
          </w:p>
        </w:tc>
        <w:tc>
          <w:tcPr>
            <w:tcW w:w="1984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2016-2020 гг</w:t>
            </w:r>
          </w:p>
        </w:tc>
        <w:tc>
          <w:tcPr>
            <w:tcW w:w="247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Директор, зав производством школьной столовой, медсестра</w:t>
            </w:r>
          </w:p>
        </w:tc>
      </w:tr>
      <w:tr w:rsidR="0085250D" w:rsidRPr="0085250D" w:rsidTr="00397319">
        <w:tc>
          <w:tcPr>
            <w:tcW w:w="817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984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250D">
              <w:rPr>
                <w:rFonts w:ascii="Times New Roman" w:hAnsi="Times New Roman"/>
              </w:rPr>
              <w:t>2016-2020 гг</w:t>
            </w:r>
          </w:p>
        </w:tc>
        <w:tc>
          <w:tcPr>
            <w:tcW w:w="2471" w:type="dxa"/>
          </w:tcPr>
          <w:p w:rsidR="0085250D" w:rsidRPr="0085250D" w:rsidRDefault="0085250D" w:rsidP="003973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85250D" w:rsidRPr="0085250D" w:rsidRDefault="0085250D" w:rsidP="0085250D">
      <w:pPr>
        <w:autoSpaceDE w:val="0"/>
        <w:autoSpaceDN w:val="0"/>
        <w:adjustRightInd w:val="0"/>
        <w:rPr>
          <w:rFonts w:ascii="Times New Roman" w:hAnsi="Times New Roman"/>
        </w:rPr>
      </w:pPr>
    </w:p>
    <w:p w:rsidR="0085250D" w:rsidRPr="0085250D" w:rsidRDefault="0085250D" w:rsidP="0085250D">
      <w:pPr>
        <w:ind w:firstLine="567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В рамках ОП два раза в год проводится мониторинг по следующим направлениям:</w:t>
      </w:r>
    </w:p>
    <w:p w:rsidR="0085250D" w:rsidRPr="0085250D" w:rsidRDefault="0085250D" w:rsidP="0085250D">
      <w:pPr>
        <w:ind w:firstLine="567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- физическое здоровье учащихся (соблюдение ЗОЖ, данные медицинских осмотров, двигательная активность);</w:t>
      </w:r>
    </w:p>
    <w:p w:rsidR="0085250D" w:rsidRPr="0085250D" w:rsidRDefault="0085250D" w:rsidP="0085250D">
      <w:pPr>
        <w:ind w:firstLine="567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- психическое здоровье учащихся (оценка уровня тревожности, развитие познавательных процессов, самооценка);</w:t>
      </w:r>
    </w:p>
    <w:p w:rsidR="0085250D" w:rsidRPr="0085250D" w:rsidRDefault="0085250D" w:rsidP="0085250D">
      <w:pPr>
        <w:ind w:firstLine="567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- социальная адаптация учащихся (оценка уровня комфортности).</w:t>
      </w:r>
    </w:p>
    <w:p w:rsidR="0085250D" w:rsidRPr="0085250D" w:rsidRDefault="0085250D" w:rsidP="0085250D">
      <w:pPr>
        <w:ind w:firstLine="567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При оценке физического здоровья учащихся  учитываются следующие показатели: состояние здоровья по медицинским показателям (рост, вес, зрение, слух), количество пропусков уроков по болезни, степень готовности к здоровому образу жизни.</w:t>
      </w:r>
    </w:p>
    <w:p w:rsidR="0085250D" w:rsidRPr="0085250D" w:rsidRDefault="0085250D" w:rsidP="0085250D">
      <w:pPr>
        <w:ind w:firstLine="567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lastRenderedPageBreak/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85250D" w:rsidRPr="0085250D" w:rsidRDefault="0085250D" w:rsidP="008525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Ожидаемые результаты:</w:t>
      </w:r>
    </w:p>
    <w:p w:rsidR="0085250D" w:rsidRPr="0085250D" w:rsidRDefault="0085250D" w:rsidP="0085250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1. Тенденция к снижению роста заболеваемости учащихся;</w:t>
      </w:r>
    </w:p>
    <w:p w:rsidR="0085250D" w:rsidRPr="0085250D" w:rsidRDefault="0085250D" w:rsidP="0085250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2. Рост личностных и спортивных достижений.</w:t>
      </w:r>
    </w:p>
    <w:p w:rsidR="0085250D" w:rsidRPr="0085250D" w:rsidRDefault="0085250D" w:rsidP="0085250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250D">
        <w:rPr>
          <w:rFonts w:ascii="Times New Roman" w:hAnsi="Times New Roman"/>
        </w:rPr>
        <w:t>3. Повышение уровня валеологической грамотности учащихся и родителей;</w:t>
      </w:r>
    </w:p>
    <w:p w:rsidR="00980F25" w:rsidRPr="0085250D" w:rsidRDefault="0085250D" w:rsidP="0085250D">
      <w:pPr>
        <w:pStyle w:val="af2"/>
        <w:spacing w:line="276" w:lineRule="auto"/>
        <w:rPr>
          <w:rFonts w:ascii="Times New Roman" w:hAnsi="Times New Roman"/>
          <w:b/>
          <w:color w:val="C00000"/>
        </w:rPr>
      </w:pPr>
      <w:r w:rsidRPr="0085250D">
        <w:rPr>
          <w:rFonts w:ascii="Times New Roman" w:hAnsi="Times New Roman"/>
        </w:rPr>
        <w:t>4. Рост комфортности субъектов образовательного процесса</w:t>
      </w:r>
    </w:p>
    <w:p w:rsidR="0085250D" w:rsidRDefault="0085250D" w:rsidP="009920E6">
      <w:pPr>
        <w:tabs>
          <w:tab w:val="left" w:pos="900"/>
        </w:tabs>
        <w:spacing w:line="36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68F0" w:rsidRDefault="009920E6" w:rsidP="009920E6">
      <w:pPr>
        <w:tabs>
          <w:tab w:val="left" w:pos="900"/>
        </w:tabs>
        <w:spacing w:line="36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76391">
        <w:rPr>
          <w:rFonts w:ascii="Times New Roman" w:hAnsi="Times New Roman"/>
          <w:b/>
          <w:sz w:val="24"/>
          <w:szCs w:val="24"/>
        </w:rPr>
        <w:t>Раздел V</w:t>
      </w:r>
      <w:r w:rsidRPr="0047639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76391">
        <w:rPr>
          <w:rFonts w:ascii="Times New Roman" w:hAnsi="Times New Roman"/>
          <w:sz w:val="24"/>
          <w:szCs w:val="24"/>
        </w:rPr>
        <w:t xml:space="preserve">. </w:t>
      </w:r>
      <w:r w:rsidRPr="009920E6">
        <w:rPr>
          <w:rFonts w:ascii="Times New Roman" w:hAnsi="Times New Roman"/>
          <w:b/>
          <w:sz w:val="24"/>
          <w:szCs w:val="24"/>
        </w:rPr>
        <w:t>План реализации направлений и мероприятий</w:t>
      </w:r>
    </w:p>
    <w:p w:rsidR="009920E6" w:rsidRPr="009920E6" w:rsidRDefault="009920E6" w:rsidP="009920E6">
      <w:pPr>
        <w:tabs>
          <w:tab w:val="left" w:pos="900"/>
        </w:tabs>
        <w:spacing w:line="36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20E6">
        <w:rPr>
          <w:rFonts w:ascii="Times New Roman" w:hAnsi="Times New Roman"/>
          <w:b/>
          <w:sz w:val="24"/>
          <w:szCs w:val="24"/>
        </w:rPr>
        <w:t xml:space="preserve"> по выполнению программы развития МБОУ СОШ №8</w:t>
      </w:r>
    </w:p>
    <w:p w:rsidR="009920E6" w:rsidRPr="00476391" w:rsidRDefault="009920E6" w:rsidP="009920E6">
      <w:pPr>
        <w:tabs>
          <w:tab w:val="left" w:pos="90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476391">
        <w:rPr>
          <w:rFonts w:ascii="Times New Roman" w:hAnsi="Times New Roman"/>
          <w:sz w:val="24"/>
          <w:szCs w:val="24"/>
        </w:rPr>
        <w:t>Достижение современного качества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476391">
        <w:rPr>
          <w:rFonts w:ascii="Times New Roman" w:hAnsi="Times New Roman"/>
          <w:sz w:val="24"/>
          <w:szCs w:val="24"/>
        </w:rPr>
        <w:t xml:space="preserve"> </w:t>
      </w:r>
    </w:p>
    <w:p w:rsidR="009920E6" w:rsidRPr="00476391" w:rsidRDefault="009920E6" w:rsidP="009920E6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476391">
        <w:rPr>
          <w:rFonts w:ascii="Times New Roman" w:hAnsi="Times New Roman"/>
          <w:sz w:val="24"/>
          <w:szCs w:val="24"/>
        </w:rPr>
        <w:t>Программа развития воспитательной компоненты.</w:t>
      </w:r>
    </w:p>
    <w:p w:rsidR="009920E6" w:rsidRDefault="009920E6" w:rsidP="009920E6">
      <w:pPr>
        <w:pStyle w:val="2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6.3.</w:t>
      </w:r>
      <w:r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Подпрограмма «Новые образовательные стандарты».</w:t>
      </w:r>
    </w:p>
    <w:p w:rsidR="009920E6" w:rsidRDefault="009920E6" w:rsidP="009920E6">
      <w:pPr>
        <w:rPr>
          <w:rFonts w:ascii="Times New Roman" w:hAnsi="Times New Roman"/>
          <w:sz w:val="24"/>
          <w:szCs w:val="24"/>
        </w:rPr>
      </w:pPr>
      <w:r w:rsidRPr="009920E6">
        <w:rPr>
          <w:rFonts w:ascii="Times New Roman" w:hAnsi="Times New Roman"/>
          <w:sz w:val="24"/>
          <w:szCs w:val="24"/>
        </w:rPr>
        <w:t>6.4. Подпрограмма «Успешный учитель – успешный ученик».</w:t>
      </w:r>
    </w:p>
    <w:p w:rsidR="009920E6" w:rsidRDefault="009920E6" w:rsidP="00992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Подпрограмма </w:t>
      </w:r>
      <w:r w:rsidR="007162A1">
        <w:rPr>
          <w:rFonts w:ascii="Times New Roman" w:hAnsi="Times New Roman"/>
          <w:sz w:val="24"/>
          <w:szCs w:val="24"/>
        </w:rPr>
        <w:t>«Школа – центр самореализации школьников».</w:t>
      </w:r>
    </w:p>
    <w:p w:rsidR="00F95B06" w:rsidRDefault="007F0616" w:rsidP="00992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Подпрограмма «</w:t>
      </w:r>
      <w:r w:rsidR="00F95B06">
        <w:rPr>
          <w:rFonts w:ascii="Times New Roman" w:hAnsi="Times New Roman"/>
          <w:sz w:val="24"/>
          <w:szCs w:val="24"/>
        </w:rPr>
        <w:t>Одаренные дети</w:t>
      </w:r>
      <w:r>
        <w:rPr>
          <w:rFonts w:ascii="Times New Roman" w:hAnsi="Times New Roman"/>
          <w:sz w:val="24"/>
          <w:szCs w:val="24"/>
        </w:rPr>
        <w:t>»</w:t>
      </w:r>
    </w:p>
    <w:p w:rsidR="007F0616" w:rsidRPr="009920E6" w:rsidRDefault="007F0616" w:rsidP="00992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Подпрограмма «Инклюзивное образование»</w:t>
      </w:r>
    </w:p>
    <w:p w:rsidR="009920E6" w:rsidRPr="00476391" w:rsidRDefault="009920E6" w:rsidP="009920E6">
      <w:pPr>
        <w:tabs>
          <w:tab w:val="left" w:pos="90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F06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476391">
        <w:rPr>
          <w:rFonts w:ascii="Times New Roman" w:hAnsi="Times New Roman"/>
          <w:sz w:val="24"/>
          <w:szCs w:val="24"/>
        </w:rPr>
        <w:t>Программа информатизации образовательного процесса.</w:t>
      </w:r>
    </w:p>
    <w:p w:rsidR="009920E6" w:rsidRPr="003452D3" w:rsidRDefault="009920E6" w:rsidP="009920E6">
      <w:pPr>
        <w:pStyle w:val="11"/>
        <w:rPr>
          <w:rFonts w:ascii="Times New Roman" w:hAnsi="Times New Roman"/>
          <w:sz w:val="24"/>
          <w:szCs w:val="24"/>
        </w:rPr>
      </w:pPr>
      <w:r w:rsidRPr="003452D3">
        <w:rPr>
          <w:rFonts w:ascii="Times New Roman" w:hAnsi="Times New Roman"/>
          <w:sz w:val="24"/>
          <w:szCs w:val="24"/>
        </w:rPr>
        <w:t xml:space="preserve">   </w:t>
      </w:r>
    </w:p>
    <w:p w:rsidR="009920E6" w:rsidRDefault="009920E6" w:rsidP="009920E6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bookmarkEnd w:id="11"/>
    <w:p w:rsidR="00CC1393" w:rsidRPr="00CC1393" w:rsidRDefault="00CC1393" w:rsidP="0050442C">
      <w:pPr>
        <w:pStyle w:val="2"/>
        <w:spacing w:before="0" w:after="0"/>
        <w:jc w:val="center"/>
        <w:rPr>
          <w:rFonts w:ascii="Times New Roman" w:hAnsi="Times New Roman"/>
          <w:i w:val="0"/>
          <w:color w:val="0070C0"/>
          <w:sz w:val="24"/>
          <w:szCs w:val="24"/>
        </w:rPr>
      </w:pPr>
      <w:r w:rsidRPr="00CC1393">
        <w:rPr>
          <w:rFonts w:ascii="Times New Roman" w:hAnsi="Times New Roman"/>
          <w:i w:val="0"/>
          <w:color w:val="0070C0"/>
          <w:sz w:val="24"/>
          <w:szCs w:val="24"/>
        </w:rPr>
        <w:t>6.1 Достижение современного качества образования.</w:t>
      </w:r>
    </w:p>
    <w:p w:rsidR="0050442C" w:rsidRDefault="0050442C" w:rsidP="00CC1393">
      <w:pPr>
        <w:pStyle w:val="2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1393" w:rsidRPr="00B43A17" w:rsidRDefault="00CC1393" w:rsidP="00CC1393">
      <w:pPr>
        <w:pStyle w:val="2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Повышение качества образовательных услуг</w:t>
      </w:r>
    </w:p>
    <w:p w:rsidR="00CC1393" w:rsidRPr="00B43A17" w:rsidRDefault="00CC1393" w:rsidP="00CC139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по модернизации школьной образовательной системы с целью обеспечения введения ФГОС выдвигает в качестве реальной цели формирование человека, способного воспитывать и развивать самого себя, человека самосовершенствующегося. Это должен быть человек высокой культуры, глубокого интеллекта и сильной воли, обладающий зрелым уровнем самосовершенствования. </w:t>
      </w:r>
    </w:p>
    <w:p w:rsidR="00CC1393" w:rsidRPr="00B43A17" w:rsidRDefault="00CC1393" w:rsidP="00CC139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Самосовершенствование издревле почиталась как наука наук и искусство искусств, как труднейшее человеческое дело. Но, чтобы человек был к нему способен, нужно с малых лет не дать угасать потребности в созидании, творчестве, воспитывать потребность поддерживать и приумножать ценности жизни. То есть необходим курс (целенаправленная программа) по самосовершенствованию личности, предназначенный для теоретического осмысления ребенком своей учебы и жизнедеятельности, для созидания теоретического фундамента его саморазвития.</w:t>
      </w:r>
    </w:p>
    <w:p w:rsidR="00CC1393" w:rsidRPr="00B43A17" w:rsidRDefault="00CC1393" w:rsidP="00CC139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Цель</w:t>
      </w: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: обеспечить условия для формирования у учащегося способности к осуществлению ответственного выбора собственной индивидуальной образовательной траектории через полидеятельностный </w:t>
      </w:r>
      <w:r w:rsidR="00B43A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3A17">
        <w:rPr>
          <w:rFonts w:ascii="Times New Roman" w:hAnsi="Times New Roman"/>
          <w:color w:val="000000" w:themeColor="text1"/>
          <w:sz w:val="24"/>
          <w:szCs w:val="24"/>
        </w:rPr>
        <w:t>принцип организации образования обучающихся.</w:t>
      </w:r>
    </w:p>
    <w:p w:rsidR="00CC1393" w:rsidRPr="00B43A17" w:rsidRDefault="00CC1393" w:rsidP="00CC139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Основными </w:t>
      </w:r>
      <w:r w:rsidRPr="00B43A17">
        <w:rPr>
          <w:rFonts w:ascii="Times New Roman" w:hAnsi="Times New Roman"/>
          <w:b/>
          <w:color w:val="000000" w:themeColor="text1"/>
          <w:sz w:val="24"/>
          <w:szCs w:val="24"/>
        </w:rPr>
        <w:t>задачами</w:t>
      </w:r>
      <w:r w:rsidRPr="00B43A17">
        <w:rPr>
          <w:rFonts w:ascii="Times New Roman" w:hAnsi="Times New Roman"/>
          <w:color w:val="000000" w:themeColor="text1"/>
          <w:sz w:val="24"/>
          <w:szCs w:val="24"/>
        </w:rPr>
        <w:t xml:space="preserve"> являются:</w:t>
      </w:r>
    </w:p>
    <w:p w:rsidR="00CC1393" w:rsidRPr="00B43A17" w:rsidRDefault="00CC1393" w:rsidP="00CC139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разработать систему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</w:r>
    </w:p>
    <w:p w:rsidR="00CC1393" w:rsidRPr="00B43A17" w:rsidRDefault="00CC1393" w:rsidP="00CC139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сформировать системообразную методологическую теоретическую базу для сознательного управления учащихся своим развитием;</w:t>
      </w:r>
    </w:p>
    <w:p w:rsidR="00CC1393" w:rsidRPr="00B43A17" w:rsidRDefault="00CC1393" w:rsidP="00CC139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направить процесс саморазвития, самосовершенствования учащегося;</w:t>
      </w:r>
    </w:p>
    <w:p w:rsidR="00CC1393" w:rsidRPr="00B43A17" w:rsidRDefault="00CC1393" w:rsidP="00CC139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помочь учащемуся осознать и принять цели и содержание образования;</w:t>
      </w:r>
    </w:p>
    <w:p w:rsidR="00CC1393" w:rsidRPr="00B43A17" w:rsidRDefault="00CC1393" w:rsidP="00CC1393">
      <w:pPr>
        <w:numPr>
          <w:ilvl w:val="0"/>
          <w:numId w:val="5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организовать рефлексивную деятельность ребенка, запускающую микро- и макропрограммы работы над собой;</w:t>
      </w:r>
    </w:p>
    <w:p w:rsidR="00CC1393" w:rsidRPr="00B43A17" w:rsidRDefault="00CC1393" w:rsidP="00CC1393">
      <w:pPr>
        <w:numPr>
          <w:ilvl w:val="0"/>
          <w:numId w:val="5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ознакомить с практическими приемами и методами своего духовного и физического роста и самосовершенствования;</w:t>
      </w:r>
    </w:p>
    <w:p w:rsidR="00CC1393" w:rsidRPr="00B43A17" w:rsidRDefault="00CC1393" w:rsidP="00CC1393">
      <w:pPr>
        <w:numPr>
          <w:ilvl w:val="0"/>
          <w:numId w:val="5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A17">
        <w:rPr>
          <w:rFonts w:ascii="Times New Roman" w:hAnsi="Times New Roman"/>
          <w:color w:val="000000" w:themeColor="text1"/>
          <w:sz w:val="24"/>
          <w:szCs w:val="24"/>
        </w:rPr>
        <w:t>разработать систему оценки личностных достижений школьников.</w:t>
      </w:r>
    </w:p>
    <w:p w:rsidR="00CC1393" w:rsidRPr="00CC1393" w:rsidRDefault="00CC1393" w:rsidP="00CC1393">
      <w:pPr>
        <w:keepNext/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C139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C1393" w:rsidRPr="00D27E37" w:rsidRDefault="00CC1393" w:rsidP="00D27E37">
      <w:pPr>
        <w:numPr>
          <w:ilvl w:val="1"/>
          <w:numId w:val="56"/>
        </w:num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27E37">
        <w:rPr>
          <w:rFonts w:ascii="Times New Roman" w:hAnsi="Times New Roman"/>
          <w:b/>
          <w:color w:val="000000" w:themeColor="text1"/>
          <w:sz w:val="24"/>
          <w:szCs w:val="24"/>
        </w:rPr>
        <w:t>Обеспечение доступного общего образования</w:t>
      </w:r>
      <w:r w:rsidR="00D27E37" w:rsidRPr="00D27E3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D27E37" w:rsidRPr="00B43A17" w:rsidRDefault="00D27E37" w:rsidP="00CC1393">
      <w:pPr>
        <w:numPr>
          <w:ilvl w:val="1"/>
          <w:numId w:val="56"/>
        </w:num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4472"/>
        <w:gridCol w:w="1984"/>
        <w:gridCol w:w="2656"/>
      </w:tblGrid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B43A17">
              <w:rPr>
                <w:rFonts w:eastAsia="Calibri"/>
                <w:color w:val="000000" w:themeColor="text1"/>
              </w:rPr>
              <w:t>Составление списков учащихся для зачисления в 1, 5, 10 класс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 до 01.09</w:t>
            </w:r>
          </w:p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Секретарь </w:t>
            </w:r>
          </w:p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директора по УВР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B43A17">
              <w:rPr>
                <w:rFonts w:eastAsia="Calibri"/>
                <w:color w:val="000000" w:themeColor="text1"/>
              </w:rPr>
              <w:t>Составление списка прибывших и выбывших учащихся за лето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 до 01.09</w:t>
            </w:r>
          </w:p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Секретарь</w:t>
            </w:r>
          </w:p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директора по УВР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B43A17">
              <w:rPr>
                <w:rFonts w:eastAsia="Calibri"/>
                <w:color w:val="000000" w:themeColor="text1"/>
              </w:rPr>
              <w:t>Экспертиза и утверждение рабочих программ учителей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Рук. МО, зам. директора по УВР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B43A17">
              <w:rPr>
                <w:rFonts w:eastAsia="Calibri"/>
                <w:color w:val="000000" w:themeColor="text1"/>
              </w:rPr>
              <w:t>Составление расписания уроков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вгуст</w:t>
            </w:r>
          </w:p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директора по УВР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BA0196" w:rsidP="00CC139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Контроль   работы </w:t>
            </w:r>
            <w:r w:rsidR="00CC1393" w:rsidRPr="00B43A17">
              <w:rPr>
                <w:rFonts w:eastAsia="Calibri"/>
                <w:color w:val="000000" w:themeColor="text1"/>
              </w:rPr>
              <w:t xml:space="preserve"> с отстающими учащимися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директора по УВР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Контроль посещаемости занятий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директора по ВР, соц. педагог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B43A17">
              <w:rPr>
                <w:rFonts w:eastAsia="Calibri"/>
                <w:color w:val="000000" w:themeColor="text1"/>
              </w:rPr>
              <w:t>Ознакомление учащихся с правилами техники безопасности при проведении различных учебных занятий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BA0196" w:rsidP="00BA0196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пециалист по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охране труда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B43A17">
              <w:rPr>
                <w:rFonts w:eastAsia="Calibri"/>
                <w:color w:val="000000" w:themeColor="text1"/>
              </w:rPr>
              <w:t>Организация индивидуального обучения на дому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 необходимости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директора по УВР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B43A17">
              <w:rPr>
                <w:rFonts w:eastAsia="Calibri"/>
                <w:color w:val="000000" w:themeColor="text1"/>
              </w:rPr>
              <w:t>Составление списка детей-инвалидов и контроль за их обучением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15.09</w:t>
            </w:r>
          </w:p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директора по УВР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B43A17">
              <w:rPr>
                <w:rFonts w:eastAsia="Calibri"/>
                <w:color w:val="000000" w:themeColor="text1"/>
              </w:rPr>
              <w:t>Обеспечение учащихся из малообеспеченных семей бесплатным питанием.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05.09</w:t>
            </w:r>
          </w:p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Социальный 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педагог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BA0196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B43A17">
              <w:rPr>
                <w:rFonts w:eastAsia="Calibri"/>
                <w:color w:val="000000" w:themeColor="text1"/>
              </w:rPr>
              <w:t>Контроль</w:t>
            </w:r>
            <w:r w:rsidR="00BA0196">
              <w:rPr>
                <w:rFonts w:eastAsia="Calibri"/>
                <w:color w:val="000000" w:themeColor="text1"/>
              </w:rPr>
              <w:t xml:space="preserve"> проведения </w:t>
            </w:r>
            <w:r w:rsidRPr="00B43A17">
              <w:rPr>
                <w:rFonts w:eastAsia="Calibri"/>
                <w:color w:val="000000" w:themeColor="text1"/>
              </w:rPr>
              <w:t xml:space="preserve"> медицинского осмотра учащихся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 графику 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врач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B43A17">
              <w:rPr>
                <w:rFonts w:eastAsia="Calibri"/>
                <w:color w:val="000000" w:themeColor="text1"/>
              </w:rPr>
              <w:t>Ознакомление учителей с итогами медицинского осмотра учащихся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 окончании медосмотра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врач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B43A17">
              <w:rPr>
                <w:rFonts w:eastAsia="Calibri"/>
                <w:color w:val="000000" w:themeColor="text1"/>
              </w:rPr>
              <w:t>Ознакомление родителей с итогами медицинского осмотра учащихся</w:t>
            </w:r>
          </w:p>
        </w:tc>
        <w:tc>
          <w:tcPr>
            <w:tcW w:w="1984" w:type="dxa"/>
            <w:vMerge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FE5F6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B43A17">
              <w:rPr>
                <w:rFonts w:eastAsia="Calibri"/>
                <w:color w:val="000000" w:themeColor="text1"/>
              </w:rPr>
              <w:t xml:space="preserve">Контроль </w:t>
            </w:r>
            <w:r w:rsidR="00FE5F63">
              <w:rPr>
                <w:rFonts w:eastAsia="Calibri"/>
                <w:color w:val="000000" w:themeColor="text1"/>
              </w:rPr>
              <w:t xml:space="preserve">выполнения </w:t>
            </w:r>
            <w:r w:rsidRPr="00B43A17">
              <w:rPr>
                <w:rFonts w:eastAsia="Calibri"/>
                <w:color w:val="000000" w:themeColor="text1"/>
              </w:rPr>
              <w:t xml:space="preserve"> медицинских рекомендаций учителями при проведении учебного процесса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директора по УВР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B43A17">
              <w:rPr>
                <w:rFonts w:eastAsia="Calibri"/>
                <w:color w:val="000000" w:themeColor="text1"/>
              </w:rPr>
              <w:t>Проведение анализа успеваемости учащихся по итогам четвертей на педагогическом совете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 итогам четверти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директора по УВР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Контроль  посещаемости учащихся, требующих особого педагогического внимания  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систематически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социальный 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педагог</w:t>
            </w:r>
            <w:r w:rsidR="00FE5F6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B43A17">
              <w:rPr>
                <w:rFonts w:eastAsia="Calibri"/>
                <w:color w:val="000000" w:themeColor="text1"/>
              </w:rPr>
              <w:t>Проведение заседаний совета по профилактике с приглашением учащихся, пропускающих занятия в школе, имеющих низкую мотивацию к обучению.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r w:rsid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ВР, социальный 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педагог.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B43A17">
              <w:rPr>
                <w:rFonts w:eastAsia="Calibri"/>
                <w:color w:val="000000" w:themeColor="text1"/>
              </w:rPr>
              <w:t>Проведение индивидуальных бесед с учащимися, пропускающими уроки без уважительных причин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r w:rsid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директора по УВР, социальный педагог</w:t>
            </w:r>
          </w:p>
        </w:tc>
      </w:tr>
      <w:tr w:rsidR="00CC1393" w:rsidRPr="00B43A17" w:rsidTr="001B2A23">
        <w:tc>
          <w:tcPr>
            <w:tcW w:w="0" w:type="auto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472" w:type="dxa"/>
            <w:shd w:val="clear" w:color="auto" w:fill="auto"/>
          </w:tcPr>
          <w:p w:rsidR="00CC1393" w:rsidRPr="00B43A17" w:rsidRDefault="00CC1393" w:rsidP="00CC139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B43A17">
              <w:rPr>
                <w:rFonts w:eastAsia="Calibri"/>
                <w:color w:val="000000" w:themeColor="text1"/>
              </w:rPr>
              <w:t>Организация встреч с родителями учащихся, пропускающих уроки без уважительных причин и безответственно относящихся к учёбе</w:t>
            </w:r>
          </w:p>
        </w:tc>
        <w:tc>
          <w:tcPr>
            <w:tcW w:w="1984" w:type="dxa"/>
            <w:shd w:val="clear" w:color="auto" w:fill="auto"/>
          </w:tcPr>
          <w:p w:rsidR="00CC1393" w:rsidRPr="00B43A17" w:rsidRDefault="00CC1393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</w:tcPr>
          <w:p w:rsidR="00CC1393" w:rsidRPr="00B43A17" w:rsidRDefault="00BA0196" w:rsidP="00CC139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r w:rsidR="00CC1393" w:rsidRPr="00B43A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директора по УВР. </w:t>
            </w:r>
          </w:p>
        </w:tc>
      </w:tr>
    </w:tbl>
    <w:p w:rsidR="00CC1393" w:rsidRPr="00B43A17" w:rsidRDefault="00CC1393" w:rsidP="00CC1393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CC1393" w:rsidRPr="00FE5F63" w:rsidRDefault="00CC1393" w:rsidP="00CC139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F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Психолого-педагогическое сопровождение и социальная поддержка </w:t>
      </w:r>
    </w:p>
    <w:p w:rsidR="00CC1393" w:rsidRPr="00FE5F63" w:rsidRDefault="00CC1393" w:rsidP="00CC139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F63">
        <w:rPr>
          <w:rFonts w:ascii="Times New Roman" w:hAnsi="Times New Roman"/>
          <w:b/>
          <w:color w:val="000000" w:themeColor="text1"/>
          <w:sz w:val="24"/>
          <w:szCs w:val="24"/>
        </w:rPr>
        <w:t>детей-инвалидов и детей с ОВЗ</w:t>
      </w:r>
    </w:p>
    <w:p w:rsidR="00CC1393" w:rsidRPr="00FE5F63" w:rsidRDefault="00CC1393" w:rsidP="00CC139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711"/>
        <w:gridCol w:w="1127"/>
        <w:gridCol w:w="2088"/>
        <w:gridCol w:w="2199"/>
      </w:tblGrid>
      <w:tr w:rsidR="00CC1393" w:rsidRPr="00FE5F63" w:rsidTr="001B2A23"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napToGrid w:val="0"/>
              <w:spacing w:after="0"/>
              <w:ind w:hanging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napToGrid w:val="0"/>
              <w:spacing w:after="0"/>
              <w:ind w:hanging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napToGrid w:val="0"/>
              <w:spacing w:after="0"/>
              <w:ind w:hanging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napToGrid w:val="0"/>
              <w:spacing w:after="0"/>
              <w:ind w:hanging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CC1393" w:rsidRPr="00FE5F63" w:rsidTr="001B2A23"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pacing w:after="0"/>
              <w:ind w:hanging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Коррекционно-развивающая работа с детьми-инвалидами и детьми с ОВЗ</w:t>
            </w:r>
          </w:p>
        </w:tc>
        <w:tc>
          <w:tcPr>
            <w:tcW w:w="0" w:type="auto"/>
          </w:tcPr>
          <w:p w:rsidR="00CC1393" w:rsidRPr="00FE5F63" w:rsidRDefault="00FE5F63" w:rsidP="00CC1393">
            <w:pPr>
              <w:tabs>
                <w:tab w:val="left" w:pos="0"/>
              </w:tabs>
              <w:spacing w:after="0"/>
              <w:ind w:hanging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</w:t>
            </w:r>
            <w:r w:rsidR="00CC1393"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pacing w:after="0"/>
              <w:ind w:hanging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Реабилитация</w:t>
            </w:r>
          </w:p>
        </w:tc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pacing w:after="0"/>
              <w:ind w:hanging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Учителя.</w:t>
            </w:r>
          </w:p>
          <w:p w:rsidR="00CC1393" w:rsidRPr="00FE5F63" w:rsidRDefault="00CC1393" w:rsidP="00CC1393">
            <w:pPr>
              <w:tabs>
                <w:tab w:val="left" w:pos="0"/>
              </w:tabs>
              <w:spacing w:after="0"/>
              <w:ind w:hanging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CC1393" w:rsidRPr="00FE5F63" w:rsidTr="001B2A23"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napToGrid w:val="0"/>
              <w:spacing w:after="0"/>
              <w:ind w:hanging="1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Учет будущих первоклассников, проживающих на закрепленной за школой территории, выявление детей с ОВЗ.</w:t>
            </w:r>
          </w:p>
        </w:tc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napToGrid w:val="0"/>
              <w:spacing w:after="0"/>
              <w:ind w:hanging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</w:t>
            </w:r>
            <w:r w:rsidR="00FE5F63"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pacing w:after="0"/>
              <w:ind w:hanging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Список</w:t>
            </w:r>
          </w:p>
        </w:tc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pacing w:after="0"/>
              <w:ind w:hanging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ВР </w:t>
            </w:r>
          </w:p>
        </w:tc>
      </w:tr>
      <w:tr w:rsidR="00CC1393" w:rsidRPr="00FE5F63" w:rsidTr="001B2A23"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napToGrid w:val="0"/>
              <w:spacing w:after="0"/>
              <w:ind w:hanging="1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консультации родителей будущих пятиклассников.</w:t>
            </w:r>
          </w:p>
        </w:tc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napToGrid w:val="0"/>
              <w:spacing w:after="0"/>
              <w:ind w:hanging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pacing w:after="0"/>
              <w:ind w:hanging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Комплектование 1 классов</w:t>
            </w:r>
          </w:p>
        </w:tc>
        <w:tc>
          <w:tcPr>
            <w:tcW w:w="0" w:type="auto"/>
          </w:tcPr>
          <w:p w:rsidR="00CC1393" w:rsidRPr="00FE5F63" w:rsidRDefault="00CC1393" w:rsidP="00CC1393">
            <w:pPr>
              <w:tabs>
                <w:tab w:val="left" w:pos="0"/>
              </w:tabs>
              <w:spacing w:after="0"/>
              <w:ind w:hanging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Администрация, шк.специалисты</w:t>
            </w:r>
          </w:p>
        </w:tc>
      </w:tr>
    </w:tbl>
    <w:p w:rsidR="00CC1393" w:rsidRPr="00CC1393" w:rsidRDefault="00CC1393" w:rsidP="00CC1393">
      <w:pPr>
        <w:keepNext/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5F63" w:rsidRDefault="00FE5F63" w:rsidP="00CC139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5F63" w:rsidRPr="005F249F" w:rsidRDefault="00FE5F63" w:rsidP="00CC139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1393" w:rsidRPr="005F249F" w:rsidRDefault="00CC1393" w:rsidP="00CC139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F249F">
        <w:rPr>
          <w:rFonts w:ascii="Times New Roman" w:hAnsi="Times New Roman"/>
          <w:b/>
          <w:color w:val="000000" w:themeColor="text1"/>
          <w:sz w:val="24"/>
          <w:szCs w:val="24"/>
        </w:rPr>
        <w:t>Организация адаптационного периода в 1 классе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3862"/>
        <w:gridCol w:w="1321"/>
        <w:gridCol w:w="1895"/>
        <w:gridCol w:w="1914"/>
      </w:tblGrid>
      <w:tr w:rsidR="00CC1393" w:rsidRPr="005F249F" w:rsidTr="001B2A23">
        <w:tc>
          <w:tcPr>
            <w:tcW w:w="30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2018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69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99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100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CC1393" w:rsidRPr="005F249F" w:rsidTr="001B2A23">
        <w:tc>
          <w:tcPr>
            <w:tcW w:w="30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8" w:type="pct"/>
          </w:tcPr>
          <w:p w:rsidR="00CC1393" w:rsidRPr="005F249F" w:rsidRDefault="00CC1393" w:rsidP="00CC1393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консультации воспитателей и учителей 1 классов</w:t>
            </w:r>
          </w:p>
        </w:tc>
        <w:tc>
          <w:tcPr>
            <w:tcW w:w="69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99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компетентности </w:t>
            </w:r>
          </w:p>
        </w:tc>
        <w:tc>
          <w:tcPr>
            <w:tcW w:w="100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1B2A23">
        <w:tc>
          <w:tcPr>
            <w:tcW w:w="30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8" w:type="pct"/>
          </w:tcPr>
          <w:p w:rsidR="00CC1393" w:rsidRPr="005F249F" w:rsidRDefault="00CC1393" w:rsidP="00CC1393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Входная психолого-медико-педагогическая диагностика 1-классников</w:t>
            </w:r>
          </w:p>
        </w:tc>
        <w:tc>
          <w:tcPr>
            <w:tcW w:w="69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99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инд. особенностей</w:t>
            </w:r>
          </w:p>
        </w:tc>
        <w:tc>
          <w:tcPr>
            <w:tcW w:w="100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педагог-психолог, учителя</w:t>
            </w:r>
          </w:p>
        </w:tc>
      </w:tr>
      <w:tr w:rsidR="00CC1393" w:rsidRPr="005F249F" w:rsidTr="001B2A23">
        <w:tc>
          <w:tcPr>
            <w:tcW w:w="30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8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Валеологический анализ расписания 1-х классов</w:t>
            </w:r>
          </w:p>
        </w:tc>
        <w:tc>
          <w:tcPr>
            <w:tcW w:w="690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0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СанПиН</w:t>
            </w:r>
          </w:p>
        </w:tc>
        <w:tc>
          <w:tcPr>
            <w:tcW w:w="1000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1B2A23">
        <w:tc>
          <w:tcPr>
            <w:tcW w:w="30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8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организацией образовательного процесса в 1 классах</w:t>
            </w:r>
          </w:p>
        </w:tc>
        <w:tc>
          <w:tcPr>
            <w:tcW w:w="69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99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СанПиН</w:t>
            </w:r>
          </w:p>
        </w:tc>
        <w:tc>
          <w:tcPr>
            <w:tcW w:w="100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1B2A23">
        <w:tc>
          <w:tcPr>
            <w:tcW w:w="30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18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цикла мероприятий «Введение в школьную жизнь</w:t>
            </w:r>
          </w:p>
        </w:tc>
        <w:tc>
          <w:tcPr>
            <w:tcW w:w="69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Адаптация детей к школьной жизни</w:t>
            </w:r>
          </w:p>
        </w:tc>
        <w:tc>
          <w:tcPr>
            <w:tcW w:w="100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 учителя 1-х кл</w:t>
            </w:r>
          </w:p>
        </w:tc>
      </w:tr>
      <w:tr w:rsidR="00CC1393" w:rsidRPr="005F249F" w:rsidTr="001B2A23">
        <w:tc>
          <w:tcPr>
            <w:tcW w:w="30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8" w:type="pct"/>
          </w:tcPr>
          <w:p w:rsidR="00CC1393" w:rsidRPr="005F249F" w:rsidRDefault="00CC1393" w:rsidP="00CC1393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ПМПК «Адаптация первоклассников».</w:t>
            </w:r>
          </w:p>
        </w:tc>
        <w:tc>
          <w:tcPr>
            <w:tcW w:w="69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Октябрь, апрель</w:t>
            </w:r>
          </w:p>
        </w:tc>
        <w:tc>
          <w:tcPr>
            <w:tcW w:w="990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Психолого-медико-педагогическое сопровождение</w:t>
            </w:r>
          </w:p>
        </w:tc>
        <w:tc>
          <w:tcPr>
            <w:tcW w:w="1000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Администрация, шк.специалисты</w:t>
            </w:r>
          </w:p>
        </w:tc>
      </w:tr>
      <w:tr w:rsidR="00CC1393" w:rsidRPr="005F249F" w:rsidTr="001B2A23">
        <w:tc>
          <w:tcPr>
            <w:tcW w:w="30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18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Родительское собрание «Адаптация первоклассников»</w:t>
            </w:r>
          </w:p>
        </w:tc>
        <w:tc>
          <w:tcPr>
            <w:tcW w:w="690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990" w:type="pct"/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семьей</w:t>
            </w:r>
          </w:p>
        </w:tc>
        <w:tc>
          <w:tcPr>
            <w:tcW w:w="1000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Администрация,</w:t>
            </w:r>
          </w:p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 рук-ли</w:t>
            </w:r>
          </w:p>
        </w:tc>
      </w:tr>
    </w:tbl>
    <w:p w:rsidR="00FE5F63" w:rsidRPr="005F249F" w:rsidRDefault="00FE5F63" w:rsidP="00CC139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442C" w:rsidRDefault="0050442C" w:rsidP="00CC139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442C" w:rsidRDefault="0050442C" w:rsidP="00CC139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1393" w:rsidRPr="005F249F" w:rsidRDefault="00CC1393" w:rsidP="00CC139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F249F">
        <w:rPr>
          <w:rFonts w:ascii="Times New Roman" w:hAnsi="Times New Roman"/>
          <w:b/>
          <w:color w:val="000000" w:themeColor="text1"/>
          <w:sz w:val="24"/>
          <w:szCs w:val="24"/>
        </w:rPr>
        <w:t>Организация адаптационного периода в 5 классе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4120"/>
        <w:gridCol w:w="1205"/>
        <w:gridCol w:w="1959"/>
        <w:gridCol w:w="1914"/>
      </w:tblGrid>
      <w:tr w:rsidR="00CC1393" w:rsidRPr="005F249F" w:rsidTr="001B2A23">
        <w:trPr>
          <w:trHeight w:val="270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2185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635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919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CC1393" w:rsidRPr="005F249F" w:rsidTr="001B2A23">
        <w:trPr>
          <w:trHeight w:val="826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 классных руководителей 5-х кл. «Организация адаптационного периода».</w:t>
            </w:r>
          </w:p>
        </w:tc>
        <w:tc>
          <w:tcPr>
            <w:tcW w:w="63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СанПиН</w:t>
            </w:r>
          </w:p>
        </w:tc>
        <w:tc>
          <w:tcPr>
            <w:tcW w:w="919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1B2A23">
        <w:trPr>
          <w:trHeight w:val="556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нормативных документов, методических рекомендаций</w:t>
            </w:r>
          </w:p>
        </w:tc>
        <w:tc>
          <w:tcPr>
            <w:tcW w:w="63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компетентности</w:t>
            </w:r>
          </w:p>
        </w:tc>
        <w:tc>
          <w:tcPr>
            <w:tcW w:w="919" w:type="pct"/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 рук-ли</w:t>
            </w:r>
          </w:p>
        </w:tc>
      </w:tr>
      <w:tr w:rsidR="00CC1393" w:rsidRPr="005F249F" w:rsidTr="001B2A23">
        <w:trPr>
          <w:trHeight w:val="20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85" w:type="pct"/>
          </w:tcPr>
          <w:p w:rsidR="00CC1393" w:rsidRPr="005F249F" w:rsidRDefault="00FE5F6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Собеседования кл. руководителей 5 классов с учителями начальных </w:t>
            </w:r>
            <w:r w:rsidR="00CC1393"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классов «Индивидуальные особенности учащихся»</w:t>
            </w:r>
          </w:p>
        </w:tc>
        <w:tc>
          <w:tcPr>
            <w:tcW w:w="63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индивидуальных особенностей</w:t>
            </w:r>
          </w:p>
        </w:tc>
        <w:tc>
          <w:tcPr>
            <w:tcW w:w="919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 рук-ли</w:t>
            </w:r>
          </w:p>
        </w:tc>
      </w:tr>
      <w:tr w:rsidR="00CC1393" w:rsidRPr="005F249F" w:rsidTr="001B2A23">
        <w:trPr>
          <w:trHeight w:val="541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состояния здоровья учащихся 5-х классов</w:t>
            </w:r>
          </w:p>
        </w:tc>
        <w:tc>
          <w:tcPr>
            <w:tcW w:w="63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индивидуальных особенностей</w:t>
            </w:r>
          </w:p>
        </w:tc>
        <w:tc>
          <w:tcPr>
            <w:tcW w:w="919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Медслужба</w:t>
            </w:r>
          </w:p>
        </w:tc>
      </w:tr>
      <w:tr w:rsidR="00CC1393" w:rsidRPr="005F249F" w:rsidTr="001B2A23">
        <w:trPr>
          <w:trHeight w:val="556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8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Валеологический анализ расписания 5-х классов</w:t>
            </w:r>
          </w:p>
        </w:tc>
        <w:tc>
          <w:tcPr>
            <w:tcW w:w="63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СанПиН</w:t>
            </w:r>
          </w:p>
        </w:tc>
        <w:tc>
          <w:tcPr>
            <w:tcW w:w="919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1B2A23">
        <w:trPr>
          <w:trHeight w:val="811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8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Психолого-педагогическое сопровождение по программе «Адаптация учащихся 5-х классов».</w:t>
            </w:r>
          </w:p>
        </w:tc>
        <w:tc>
          <w:tcPr>
            <w:tcW w:w="63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Адаптация</w:t>
            </w:r>
          </w:p>
        </w:tc>
        <w:tc>
          <w:tcPr>
            <w:tcW w:w="919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Психолог,</w:t>
            </w:r>
          </w:p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 рук-ли</w:t>
            </w:r>
          </w:p>
        </w:tc>
      </w:tr>
      <w:tr w:rsidR="00CC1393" w:rsidRPr="005F249F" w:rsidTr="001B2A23">
        <w:trPr>
          <w:trHeight w:val="826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8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Родительское собрание «Организация обучения в 5-х классах»</w:t>
            </w:r>
          </w:p>
        </w:tc>
        <w:tc>
          <w:tcPr>
            <w:tcW w:w="63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семьей</w:t>
            </w:r>
          </w:p>
        </w:tc>
        <w:tc>
          <w:tcPr>
            <w:tcW w:w="919" w:type="pct"/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 рук-ли</w:t>
            </w:r>
          </w:p>
        </w:tc>
      </w:tr>
      <w:tr w:rsidR="00CC1393" w:rsidRPr="005F249F" w:rsidTr="001B2A23">
        <w:trPr>
          <w:trHeight w:val="556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5" w:type="pct"/>
          </w:tcPr>
          <w:p w:rsidR="00CC1393" w:rsidRPr="005F249F" w:rsidRDefault="00CC1393" w:rsidP="00FE5F6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FE5F63"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посещаемости </w:t>
            </w: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учебных и индивидуальных занятий</w:t>
            </w:r>
          </w:p>
        </w:tc>
        <w:tc>
          <w:tcPr>
            <w:tcW w:w="63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СанПиН</w:t>
            </w:r>
          </w:p>
        </w:tc>
        <w:tc>
          <w:tcPr>
            <w:tcW w:w="919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Администрация,</w:t>
            </w:r>
          </w:p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Соц. педагог</w:t>
            </w:r>
          </w:p>
        </w:tc>
      </w:tr>
      <w:tr w:rsidR="00CC1393" w:rsidRPr="005F249F" w:rsidTr="001B2A23">
        <w:trPr>
          <w:trHeight w:val="270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8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дневников пятиклассников</w:t>
            </w:r>
          </w:p>
        </w:tc>
        <w:tc>
          <w:tcPr>
            <w:tcW w:w="63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  <w:tc>
          <w:tcPr>
            <w:tcW w:w="919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1B2A23">
        <w:trPr>
          <w:trHeight w:val="541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8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уроков учителей-предметников в 5-х классах</w:t>
            </w:r>
          </w:p>
        </w:tc>
        <w:tc>
          <w:tcPr>
            <w:tcW w:w="63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СанПиН</w:t>
            </w:r>
          </w:p>
        </w:tc>
        <w:tc>
          <w:tcPr>
            <w:tcW w:w="919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1B2A23">
        <w:trPr>
          <w:trHeight w:val="826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85" w:type="pct"/>
          </w:tcPr>
          <w:p w:rsidR="00CC1393" w:rsidRPr="005F249F" w:rsidRDefault="00CC1393" w:rsidP="00FE5F6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контрольных работ по русскому языку и математике</w:t>
            </w:r>
            <w:r w:rsidR="00FE5F63"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 адаптации</w:t>
            </w:r>
          </w:p>
        </w:tc>
        <w:tc>
          <w:tcPr>
            <w:tcW w:w="919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УВР,</w:t>
            </w:r>
          </w:p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CC1393" w:rsidRPr="005F249F" w:rsidTr="001B2A23">
        <w:trPr>
          <w:trHeight w:val="556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8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школьной документации (инд. подход в период адаптации)</w:t>
            </w:r>
          </w:p>
        </w:tc>
        <w:tc>
          <w:tcPr>
            <w:tcW w:w="63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  <w:tc>
          <w:tcPr>
            <w:tcW w:w="919" w:type="pct"/>
          </w:tcPr>
          <w:p w:rsidR="00CC1393" w:rsidRPr="005F249F" w:rsidRDefault="005F249F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</w:t>
            </w:r>
            <w:r w:rsidR="00CC1393"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директора по УВР</w:t>
            </w:r>
          </w:p>
        </w:tc>
      </w:tr>
      <w:tr w:rsidR="00CC1393" w:rsidRPr="005F249F" w:rsidTr="001B2A23">
        <w:trPr>
          <w:trHeight w:val="811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8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ПМПК «Итоги адаптационного периода в 5-х классах»</w:t>
            </w:r>
          </w:p>
        </w:tc>
        <w:tc>
          <w:tcPr>
            <w:tcW w:w="635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итоги адаптации, планирование </w:t>
            </w:r>
          </w:p>
        </w:tc>
        <w:tc>
          <w:tcPr>
            <w:tcW w:w="919" w:type="pct"/>
          </w:tcPr>
          <w:p w:rsidR="00CC1393" w:rsidRPr="005F249F" w:rsidRDefault="00CC1393" w:rsidP="005F249F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CC1393" w:rsidRPr="005F249F" w:rsidTr="001B2A23">
        <w:trPr>
          <w:trHeight w:val="826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85" w:type="pct"/>
          </w:tcPr>
          <w:p w:rsidR="00CC1393" w:rsidRPr="005F249F" w:rsidRDefault="00CC1393" w:rsidP="00CC1393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Взаимопосещения учителями начальной и основной школы уроков и внеурочных мероприятий в 4-5 классах. </w:t>
            </w:r>
          </w:p>
        </w:tc>
        <w:tc>
          <w:tcPr>
            <w:tcW w:w="635" w:type="pct"/>
          </w:tcPr>
          <w:p w:rsidR="00CC1393" w:rsidRPr="005F249F" w:rsidRDefault="005F249F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</w:t>
            </w:r>
            <w:r w:rsidR="00CC1393"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инд. особенностей</w:t>
            </w:r>
          </w:p>
        </w:tc>
        <w:tc>
          <w:tcPr>
            <w:tcW w:w="919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</w:t>
            </w:r>
          </w:p>
        </w:tc>
      </w:tr>
      <w:tr w:rsidR="00CC1393" w:rsidRPr="005F249F" w:rsidTr="001B2A23">
        <w:trPr>
          <w:trHeight w:val="826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85" w:type="pct"/>
          </w:tcPr>
          <w:p w:rsidR="00CC1393" w:rsidRPr="005F249F" w:rsidRDefault="00CC1393" w:rsidP="00CC1393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Экскурсия будущих 5-классников в предметные кабинеты </w:t>
            </w:r>
          </w:p>
        </w:tc>
        <w:tc>
          <w:tcPr>
            <w:tcW w:w="635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преемственность</w:t>
            </w:r>
          </w:p>
        </w:tc>
        <w:tc>
          <w:tcPr>
            <w:tcW w:w="919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Администрация, учителя-предметники</w:t>
            </w:r>
          </w:p>
        </w:tc>
      </w:tr>
      <w:tr w:rsidR="00CC1393" w:rsidRPr="005F249F" w:rsidTr="001B2A23">
        <w:trPr>
          <w:trHeight w:val="556"/>
        </w:trPr>
        <w:tc>
          <w:tcPr>
            <w:tcW w:w="322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85" w:type="pct"/>
          </w:tcPr>
          <w:p w:rsidR="00CC1393" w:rsidRPr="005F249F" w:rsidRDefault="00CC1393" w:rsidP="00CC1393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 учителей 4-5 классов</w:t>
            </w:r>
          </w:p>
        </w:tc>
        <w:tc>
          <w:tcPr>
            <w:tcW w:w="635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</w:t>
            </w:r>
            <w:r w:rsid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40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компетентности</w:t>
            </w:r>
          </w:p>
        </w:tc>
        <w:tc>
          <w:tcPr>
            <w:tcW w:w="919" w:type="pct"/>
          </w:tcPr>
          <w:p w:rsidR="00CC1393" w:rsidRPr="005F249F" w:rsidRDefault="00CC1393" w:rsidP="00CC139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администрация, руководитель МО</w:t>
            </w:r>
          </w:p>
        </w:tc>
      </w:tr>
    </w:tbl>
    <w:p w:rsidR="00CC1393" w:rsidRPr="005F249F" w:rsidRDefault="00CC1393" w:rsidP="00CC1393">
      <w:pPr>
        <w:tabs>
          <w:tab w:val="left" w:pos="0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1393" w:rsidRPr="005F249F" w:rsidRDefault="00CC1393" w:rsidP="00CC139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F24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Организация адаптационного периода в 10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843"/>
        <w:gridCol w:w="1498"/>
        <w:gridCol w:w="2773"/>
      </w:tblGrid>
      <w:tr w:rsidR="00CC1393" w:rsidRPr="005F249F" w:rsidTr="001B2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CC1393" w:rsidRPr="005F249F" w:rsidTr="001B2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состояния здоровья учащихся 10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CC1393" w:rsidRPr="005F249F" w:rsidTr="001B2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Валеологический анализ расписания 10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5F249F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</w:t>
            </w:r>
            <w:r w:rsidR="00CC1393"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директора по УВР</w:t>
            </w:r>
          </w:p>
        </w:tc>
      </w:tr>
      <w:tr w:rsidR="00CC1393" w:rsidRPr="005F249F" w:rsidTr="001B2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Психолого-педагогическое сопровождение по программе «Адаптация учащихся 10 классов».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</w:t>
            </w:r>
          </w:p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C1393" w:rsidRPr="005F249F" w:rsidTr="001B2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посещаемостью элективных 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 Кл. руководители</w:t>
            </w:r>
          </w:p>
        </w:tc>
      </w:tr>
      <w:tr w:rsidR="00CC1393" w:rsidRPr="005F249F" w:rsidTr="001B2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уроков, внеклассных мероприятий, классных 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CC1393" w:rsidRPr="005F249F" w:rsidTr="001B2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 с активом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CC1393" w:rsidRPr="005F249F" w:rsidTr="001B2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ведения дневников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1B2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5F249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контрольных работ по русскому языку и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УВР,</w:t>
            </w:r>
          </w:p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CC1393" w:rsidRPr="005F249F" w:rsidTr="001B2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5F249F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Малый педсовет</w:t>
            </w:r>
            <w:r w:rsidR="00CC1393"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«Итоги адаптационного периода в 10 классах»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1B2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Анкетирование учащихся и родителей по итогам адаптационного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1B2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Собрание родителей «Итоги адаптационного периода»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 Кл. руководители</w:t>
            </w:r>
          </w:p>
        </w:tc>
      </w:tr>
    </w:tbl>
    <w:p w:rsidR="00CC1393" w:rsidRPr="005F249F" w:rsidRDefault="00CC1393" w:rsidP="00CC1393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CC1393" w:rsidRPr="005F249F" w:rsidRDefault="00CC1393" w:rsidP="00CC1393">
      <w:pPr>
        <w:numPr>
          <w:ilvl w:val="1"/>
          <w:numId w:val="56"/>
        </w:num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F249F">
        <w:rPr>
          <w:rFonts w:ascii="Times New Roman" w:hAnsi="Times New Roman"/>
          <w:b/>
          <w:color w:val="000000" w:themeColor="text1"/>
          <w:sz w:val="24"/>
          <w:szCs w:val="24"/>
        </w:rPr>
        <w:t>Подготовка к итоговой аттестации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093"/>
        <w:gridCol w:w="1539"/>
        <w:gridCol w:w="1941"/>
      </w:tblGrid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CC1393" w:rsidRPr="005F249F" w:rsidTr="005F249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Организационная работа.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информации для учащихся и родителей на стенде «Готовимся к ОГЭ и ЕГЭ», на школьном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материалов и публикаций по организации ОГЭ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копий паспортов учащихся 9-х, 11-х классов. Подготовка электронной базы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заявлений учащихся о выборе экзаменов в форме ОГЭ и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Собрание учащихся «Особенности государственной итоговой аттестации учащихся 9-х, 11-х классов. Психологические особенности подготовки к ОГЭ и ЕГЭ».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 психолог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Родительские собрания «Особен</w:t>
            </w:r>
            <w:r w:rsidR="005F249F"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 государственной  итоговой</w:t>
            </w: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аттестации учащихся 9-х, 11-х классов. Психологические особенности подготовки к ОГЭ и ЕГЭ». Оформление проколов родительских собраний и листа ознакомления с нормативными документами.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 психолог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учителей с нормативной базой государственной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планерки по вопросам подготовки, проведения и анализа результатов ОГЭ и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Май</w:t>
            </w:r>
          </w:p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индивидуальных консультаций для учащихся 9-х, 11-х классов по русскому языку и математике.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пропусков на ЕГЭ</w:t>
            </w:r>
            <w:r w:rsidR="005F249F"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ОГЭ</w:t>
            </w: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Инструктажи с учителями, задействованными в проведении ОГЭ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Зам. директора по УВР </w:t>
            </w:r>
          </w:p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 рук.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протоколов результатов ОГЭ и ЕГЭ, ознакомление всех выпускников-участников ОГЭ и ЕГЭ с протоколами экзаменов в течение 1-2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 проведения апелляций: разъяснение порядка подачи заявлений (время, место, сроки)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После </w:t>
            </w:r>
            <w:r w:rsid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проведения </w:t>
            </w: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экзамена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участия выпускников в ОГЭ и ЕГЭ в резервные 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 педагогического совета по результатам ОГЭ и ЕГЭ. Анализ, проблемы, задачи и пути решения.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Июнь-начало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CC1393" w:rsidRPr="005F249F" w:rsidTr="005F249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Организация промежуточного контроля: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Система работы учителей математики по освоению государственного стандарта.</w:t>
            </w:r>
          </w:p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Система работы учителей русского языка по освоению </w:t>
            </w: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государственного стандарта.</w:t>
            </w:r>
          </w:p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Подготовка к государственной итоговой аттестации учащихся 9,11-х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подготовки учащихся к ОГЭ и ЕГЭ (совещание)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Подготовка к государственной итоговой аттестации учащихся 9,11-х классов (посещение уроков)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прохождения программ в 9-х, 11-х классах.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</w:t>
            </w:r>
            <w:r w:rsidR="005F249F"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вка к государственной  итоговой </w:t>
            </w: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аттестации учащихся 9-х, 11-х классов (совещание)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</w:t>
            </w:r>
            <w:r w:rsidR="005F249F"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репетиционный</w:t>
            </w:r>
            <w:r w:rsid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ОГЭ и ЕГЭ по русскому языку и математике (отработка процедуры проведения экзамена, анализ результатов))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 пробные ОГЭ по математике, русскому языку (анализ результатов)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 Методическая работа: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Заседания методических объединений учителей-предметников «Приемы и методы работы, используемые при подготовке учащихся к сдаче ОГЭ и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 для учащихся «Предупреждение типичных ошибок в заполнении бланков».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C1393" w:rsidRPr="005F249F" w:rsidTr="005F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«Педагогические условия обеспечения качества проведения итоговой аттестации в форме ОГЭ и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3" w:rsidRPr="005F249F" w:rsidRDefault="00CC1393" w:rsidP="00CC13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</w:tbl>
    <w:p w:rsidR="00CC1393" w:rsidRPr="00CC1393" w:rsidRDefault="00CC1393" w:rsidP="00CC1393">
      <w:pPr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C1393" w:rsidRPr="00CC1393" w:rsidRDefault="00CC1393" w:rsidP="00CC1393">
      <w:pPr>
        <w:spacing w:after="0"/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445D2A" w:rsidRDefault="00445D2A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</w:p>
    <w:p w:rsidR="00311276" w:rsidRPr="00476391" w:rsidRDefault="009920E6" w:rsidP="00485271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  <w:r>
        <w:rPr>
          <w:rFonts w:ascii="Times New Roman" w:hAnsi="Times New Roman"/>
          <w:i w:val="0"/>
          <w:color w:val="1F497D"/>
          <w:sz w:val="24"/>
          <w:szCs w:val="24"/>
        </w:rPr>
        <w:lastRenderedPageBreak/>
        <w:t xml:space="preserve">6.2. </w:t>
      </w:r>
      <w:r w:rsidR="00311276" w:rsidRPr="00476391">
        <w:rPr>
          <w:rFonts w:ascii="Times New Roman" w:hAnsi="Times New Roman"/>
          <w:i w:val="0"/>
          <w:color w:val="1F497D"/>
          <w:sz w:val="24"/>
          <w:szCs w:val="24"/>
        </w:rPr>
        <w:t>ПОДПРОГРАММА</w:t>
      </w:r>
    </w:p>
    <w:p w:rsidR="00311276" w:rsidRPr="00476391" w:rsidRDefault="00311276" w:rsidP="00311276">
      <w:pPr>
        <w:pStyle w:val="2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  <w:r w:rsidRPr="00476391">
        <w:rPr>
          <w:rFonts w:ascii="Times New Roman" w:hAnsi="Times New Roman"/>
          <w:i w:val="0"/>
          <w:color w:val="1F497D"/>
          <w:sz w:val="24"/>
          <w:szCs w:val="24"/>
        </w:rPr>
        <w:t>РАЗВИТИЯ ВОСПИТАТЕЛЬНОЙ КОМПОНЕНТЫ</w:t>
      </w:r>
    </w:p>
    <w:p w:rsidR="00311276" w:rsidRPr="00476391" w:rsidRDefault="00311276" w:rsidP="00F91566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</w:p>
    <w:bookmarkStart w:id="12" w:name="_Toc429851432"/>
    <w:p w:rsidR="00655415" w:rsidRPr="00476391" w:rsidRDefault="00946974" w:rsidP="00311276">
      <w:pPr>
        <w:pStyle w:val="2"/>
        <w:ind w:hanging="1701"/>
        <w:jc w:val="center"/>
        <w:rPr>
          <w:rFonts w:ascii="Times New Roman" w:hAnsi="Times New Roman"/>
          <w:i w:val="0"/>
          <w:color w:val="1F497D"/>
          <w:sz w:val="24"/>
          <w:szCs w:val="24"/>
        </w:rPr>
      </w:pPr>
      <w:r w:rsidRPr="00946974">
        <w:rPr>
          <w:rFonts w:ascii="Times New Roman" w:hAnsi="Times New Roman"/>
          <w:color w:val="000000"/>
          <w:sz w:val="24"/>
          <w:szCs w:val="24"/>
        </w:rPr>
      </w:r>
      <w:r w:rsidRPr="00946974">
        <w:rPr>
          <w:rFonts w:ascii="Times New Roman" w:hAnsi="Times New Roman"/>
          <w:color w:val="000000"/>
          <w:sz w:val="24"/>
          <w:szCs w:val="24"/>
        </w:rPr>
        <w:pict>
          <v:group id="_x0000_s1065" editas="canvas" style="width:552.1pt;height:569.6pt;mso-position-horizontal-relative:char;mso-position-vertical-relative:line" coordorigin="1950,8821" coordsize="8661,88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950;top:8821;width:8661;height:881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2563;top:9139;width:7624;height:418" fillcolor="yellow">
              <v:textbox style="mso-next-textbox:#_x0000_s1067">
                <w:txbxContent>
                  <w:p w:rsidR="00397319" w:rsidRPr="00CE29AB" w:rsidRDefault="00397319" w:rsidP="00311276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Воспитательная система МБ</w:t>
                    </w:r>
                    <w:r w:rsidRPr="00CE29AB">
                      <w:rPr>
                        <w:b/>
                        <w:color w:val="FF0000"/>
                        <w:sz w:val="28"/>
                        <w:szCs w:val="28"/>
                      </w:rPr>
                      <w:t>ОУ СОШ № 8</w:t>
                    </w:r>
                  </w:p>
                </w:txbxContent>
              </v:textbox>
            </v:shape>
            <v:shape id="_x0000_s1068" type="#_x0000_t202" style="position:absolute;left:2705;top:10254;width:1693;height:698" fillcolor="#cff">
              <v:textbox style="mso-next-textbox:#_x0000_s1068">
                <w:txbxContent>
                  <w:p w:rsidR="00397319" w:rsidRPr="003A1BFC" w:rsidRDefault="00397319" w:rsidP="00311276">
                    <w:pPr>
                      <w:jc w:val="center"/>
                      <w:rPr>
                        <w:b/>
                        <w:color w:val="800080"/>
                      </w:rPr>
                    </w:pPr>
                    <w:r w:rsidRPr="003A1BFC">
                      <w:rPr>
                        <w:b/>
                        <w:color w:val="800080"/>
                      </w:rPr>
                      <w:t>Воспитывающая среда</w:t>
                    </w:r>
                  </w:p>
                </w:txbxContent>
              </v:textbox>
            </v:shape>
            <v:shape id="_x0000_s1069" type="#_x0000_t202" style="position:absolute;left:2422;top:11508;width:2683;height:4878" fillcolor="lime">
              <v:textbox style="mso-next-textbox:#_x0000_s1069">
                <w:txbxContent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left="360"/>
                      <w:rPr>
                        <w:color w:val="003300"/>
                      </w:rPr>
                    </w:pPr>
                    <w:r w:rsidRPr="003A1BFC">
                      <w:rPr>
                        <w:color w:val="008000"/>
                      </w:rPr>
                      <w:t xml:space="preserve"> </w:t>
                    </w:r>
                    <w:r w:rsidRPr="003A1BFC">
                      <w:rPr>
                        <w:color w:val="003300"/>
                      </w:rPr>
                      <w:t>Станция туристов.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Станция натуралистов.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МУК СКК.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Совет ветеранов.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Школьный музей.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Краевые и районные музеи.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ДЮСШ.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 xml:space="preserve"> ВПК «Русские витязи».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Администрация поселения.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Дума Сенгилеевского сельсовета.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Школьная библиотека.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Сельская библиотека.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Центр молодёжных проектов ШМР.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ЦРБ.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РОВД.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ОГБДД.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Воскресная школа.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Управляющий совет школы.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180" w:hanging="180"/>
                      <w:rPr>
                        <w:color w:val="003300"/>
                      </w:rPr>
                    </w:pPr>
                    <w:r w:rsidRPr="003A1BFC">
                      <w:rPr>
                        <w:color w:val="003300"/>
                      </w:rPr>
                      <w:t>Психологический центр.</w:t>
                    </w:r>
                  </w:p>
                  <w:p w:rsidR="00397319" w:rsidRPr="003A1BFC" w:rsidRDefault="00397319" w:rsidP="00311276">
                    <w:pPr>
                      <w:rPr>
                        <w:color w:val="003300"/>
                      </w:rPr>
                    </w:pPr>
                  </w:p>
                </w:txbxContent>
              </v:textbox>
            </v:shape>
            <v:shape id="_x0000_s1070" type="#_x0000_t202" style="position:absolute;left:6517;top:10254;width:3810;height:801" fillcolor="#f9c">
              <v:textbox style="mso-next-textbox:#_x0000_s1070">
                <w:txbxContent>
                  <w:p w:rsidR="00397319" w:rsidRPr="003A1BFC" w:rsidRDefault="00397319" w:rsidP="00311276">
                    <w:pPr>
                      <w:jc w:val="center"/>
                      <w:rPr>
                        <w:b/>
                        <w:color w:val="800080"/>
                      </w:rPr>
                    </w:pPr>
                    <w:r w:rsidRPr="003A1BFC">
                      <w:rPr>
                        <w:b/>
                        <w:color w:val="800080"/>
                      </w:rPr>
                      <w:t>Обучающе – воспитательная деятельность</w:t>
                    </w:r>
                  </w:p>
                </w:txbxContent>
              </v:textbox>
            </v:shape>
            <v:shape id="_x0000_s1071" type="#_x0000_t202" style="position:absolute;left:6234;top:11648;width:1978;height:3206" fillcolor="#0cf">
              <v:textbox style="mso-next-textbox:#_x0000_s1071">
                <w:txbxContent>
                  <w:p w:rsidR="00397319" w:rsidRPr="003A1BFC" w:rsidRDefault="00397319" w:rsidP="00747A20">
                    <w:pPr>
                      <w:numPr>
                        <w:ilvl w:val="0"/>
                        <w:numId w:val="49"/>
                      </w:numPr>
                      <w:tabs>
                        <w:tab w:val="clear" w:pos="720"/>
                      </w:tabs>
                      <w:spacing w:after="0" w:line="240" w:lineRule="auto"/>
                      <w:ind w:left="360"/>
                      <w:rPr>
                        <w:color w:val="000080"/>
                      </w:rPr>
                    </w:pPr>
                    <w:r w:rsidRPr="003A1BFC">
                      <w:rPr>
                        <w:color w:val="000080"/>
                      </w:rPr>
                      <w:t>Культурно – массовые мероприятия.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9"/>
                      </w:numPr>
                      <w:tabs>
                        <w:tab w:val="clear" w:pos="720"/>
                      </w:tabs>
                      <w:spacing w:after="0" w:line="240" w:lineRule="auto"/>
                      <w:ind w:left="360"/>
                      <w:rPr>
                        <w:color w:val="000080"/>
                      </w:rPr>
                    </w:pPr>
                    <w:r w:rsidRPr="003A1BFC">
                      <w:rPr>
                        <w:color w:val="000080"/>
                      </w:rPr>
                      <w:t>Спортивно – оздоровительные мероприятия.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9"/>
                      </w:numPr>
                      <w:tabs>
                        <w:tab w:val="clear" w:pos="720"/>
                      </w:tabs>
                      <w:spacing w:after="0" w:line="240" w:lineRule="auto"/>
                      <w:ind w:left="360"/>
                      <w:rPr>
                        <w:color w:val="000080"/>
                      </w:rPr>
                    </w:pPr>
                    <w:r w:rsidRPr="003A1BFC">
                      <w:rPr>
                        <w:color w:val="000080"/>
                      </w:rPr>
                      <w:t>Гражданско- патриотические акции, мероприятия.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9"/>
                      </w:numPr>
                      <w:tabs>
                        <w:tab w:val="clear" w:pos="720"/>
                      </w:tabs>
                      <w:spacing w:after="0" w:line="240" w:lineRule="auto"/>
                      <w:ind w:left="360"/>
                      <w:rPr>
                        <w:color w:val="000080"/>
                      </w:rPr>
                    </w:pPr>
                    <w:r w:rsidRPr="003A1BFC">
                      <w:rPr>
                        <w:color w:val="000080"/>
                      </w:rPr>
                      <w:t>Социально – значимые дела.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49"/>
                      </w:numPr>
                      <w:tabs>
                        <w:tab w:val="clear" w:pos="720"/>
                      </w:tabs>
                      <w:spacing w:after="0" w:line="240" w:lineRule="auto"/>
                      <w:ind w:left="360"/>
                      <w:rPr>
                        <w:color w:val="000080"/>
                      </w:rPr>
                    </w:pPr>
                    <w:r w:rsidRPr="003A1BFC">
                      <w:rPr>
                        <w:color w:val="000080"/>
                      </w:rPr>
                      <w:t>Слёты, семинары, учеба актива.</w:t>
                    </w:r>
                  </w:p>
                </w:txbxContent>
              </v:textbox>
            </v:shape>
            <v:shape id="_x0000_s1072" type="#_x0000_t202" style="position:absolute;left:8352;top:11648;width:1977;height:3205" fillcolor="#c9f">
              <v:textbox style="mso-next-textbox:#_x0000_s1072">
                <w:txbxContent>
                  <w:p w:rsidR="00397319" w:rsidRPr="003A1BFC" w:rsidRDefault="00397319" w:rsidP="00747A20">
                    <w:pPr>
                      <w:numPr>
                        <w:ilvl w:val="0"/>
                        <w:numId w:val="50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color w:val="FFFFFF"/>
                      </w:rPr>
                    </w:pPr>
                    <w:r w:rsidRPr="003A1BFC">
                      <w:rPr>
                        <w:color w:val="FFFFFF"/>
                      </w:rPr>
                      <w:t>Уроки.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50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color w:val="FFFFFF"/>
                      </w:rPr>
                    </w:pPr>
                    <w:r w:rsidRPr="003A1BFC">
                      <w:rPr>
                        <w:color w:val="FFFFFF"/>
                      </w:rPr>
                      <w:t>Факультативы.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50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color w:val="FFFFFF"/>
                      </w:rPr>
                    </w:pPr>
                    <w:r w:rsidRPr="003A1BFC">
                      <w:rPr>
                        <w:color w:val="FFFFFF"/>
                      </w:rPr>
                      <w:t>Конкурс «Класс года».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50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color w:val="FFFFFF"/>
                      </w:rPr>
                    </w:pPr>
                    <w:r w:rsidRPr="003A1BFC">
                      <w:rPr>
                        <w:color w:val="FFFFFF"/>
                      </w:rPr>
                      <w:t>Предметные олимпиады, конкурсы.</w:t>
                    </w:r>
                  </w:p>
                  <w:p w:rsidR="00397319" w:rsidRPr="003A1BFC" w:rsidRDefault="00397319" w:rsidP="00747A20">
                    <w:pPr>
                      <w:numPr>
                        <w:ilvl w:val="0"/>
                        <w:numId w:val="50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color w:val="00CCFF"/>
                      </w:rPr>
                    </w:pPr>
                    <w:r w:rsidRPr="003A1BFC">
                      <w:rPr>
                        <w:color w:val="FFFFFF"/>
                      </w:rPr>
                      <w:t>Исследовательские работы, проекты</w:t>
                    </w:r>
                    <w:r w:rsidRPr="003A1BFC">
                      <w:rPr>
                        <w:color w:val="00CCFF"/>
                      </w:rPr>
                      <w:t>.</w:t>
                    </w:r>
                  </w:p>
                </w:txbxContent>
              </v:textbox>
            </v:shape>
            <v:shape id="_x0000_s1073" type="#_x0000_t202" style="position:absolute;left:6093;top:16386;width:3954;height:836" fillcolor="#9cf">
              <v:textbox style="mso-next-textbox:#_x0000_s1073">
                <w:txbxContent>
                  <w:p w:rsidR="00397319" w:rsidRPr="00C32281" w:rsidRDefault="00397319" w:rsidP="00311276">
                    <w:pPr>
                      <w:jc w:val="center"/>
                      <w:rPr>
                        <w:b/>
                        <w:color w:val="0000FF"/>
                      </w:rPr>
                    </w:pPr>
                    <w:r w:rsidRPr="00C32281">
                      <w:rPr>
                        <w:b/>
                        <w:color w:val="0000FF"/>
                      </w:rPr>
                      <w:t>Детские объединения, Президент школы, координационный совет, ученическое самоуправление.</w:t>
                    </w:r>
                  </w:p>
                </w:txbxContent>
              </v:textbox>
            </v:shape>
            <v:line id="_x0000_s1074" style="position:absolute;flip:x" from="4116,9557" to="5387,10255">
              <v:stroke endarrow="block"/>
            </v:line>
            <v:line id="_x0000_s1075" style="position:absolute" from="7787,9557" to="8634,10255">
              <v:stroke endarrow="block"/>
            </v:line>
            <v:line id="_x0000_s1076" style="position:absolute;flip:x" from="5388,9557" to="5528,16805">
              <v:stroke endarrow="block"/>
            </v:line>
            <v:shape id="_x0000_s1077" type="#_x0000_t202" style="position:absolute;left:2987;top:16804;width:2682;height:557" fillcolor="#fc0">
              <v:textbox style="mso-next-textbox:#_x0000_s1077">
                <w:txbxContent>
                  <w:p w:rsidR="00397319" w:rsidRPr="00C32281" w:rsidRDefault="00397319" w:rsidP="00311276">
                    <w:pPr>
                      <w:jc w:val="center"/>
                      <w:rPr>
                        <w:b/>
                        <w:color w:val="FF6600"/>
                      </w:rPr>
                    </w:pPr>
                    <w:r w:rsidRPr="00C32281">
                      <w:rPr>
                        <w:b/>
                        <w:color w:val="FF6600"/>
                      </w:rPr>
                      <w:t>Воспитательная система класса</w:t>
                    </w:r>
                  </w:p>
                </w:txbxContent>
              </v:textbox>
            </v:shape>
            <v:line id="_x0000_s1078" style="position:absolute" from="5669,9557" to="6234,16386">
              <v:stroke endarrow="block"/>
            </v:line>
            <v:line id="_x0000_s1079" style="position:absolute" from="5669,16804" to="6093,16804">
              <v:stroke endarrow="block"/>
            </v:line>
            <v:line id="_x0000_s1080" style="position:absolute;flip:x" from="5669,17083" to="6093,17083">
              <v:stroke endarrow="block"/>
            </v:line>
            <v:line id="_x0000_s1081" style="position:absolute;flip:x" from="7364,11090" to="7928,11648">
              <v:stroke endarrow="block"/>
            </v:line>
            <v:line id="_x0000_s1082" style="position:absolute" from="8917,11090" to="9340,11648">
              <v:stroke endarrow="block"/>
            </v:line>
            <v:line id="_x0000_s1083" style="position:absolute" from="3410,10951" to="3410,11508">
              <v:stroke endarrow="block"/>
            </v:line>
            <w10:wrap type="none"/>
            <w10:anchorlock/>
          </v:group>
        </w:pict>
      </w:r>
    </w:p>
    <w:p w:rsidR="00311276" w:rsidRPr="00476391" w:rsidRDefault="00311276" w:rsidP="00655415">
      <w:pPr>
        <w:pStyle w:val="a3"/>
        <w:spacing w:before="30" w:beforeAutospacing="0" w:after="30" w:afterAutospacing="0"/>
        <w:jc w:val="both"/>
        <w:rPr>
          <w:color w:val="FF0000"/>
        </w:rPr>
      </w:pPr>
    </w:p>
    <w:p w:rsidR="00655415" w:rsidRPr="009920E6" w:rsidRDefault="00655415" w:rsidP="00655415">
      <w:pPr>
        <w:pStyle w:val="a3"/>
        <w:spacing w:before="30" w:beforeAutospacing="0" w:after="30" w:afterAutospacing="0"/>
        <w:rPr>
          <w:color w:val="000000" w:themeColor="text1"/>
        </w:rPr>
      </w:pPr>
      <w:r w:rsidRPr="009920E6">
        <w:rPr>
          <w:b/>
          <w:bCs/>
          <w:color w:val="000000" w:themeColor="text1"/>
          <w:lang w:val="en-US"/>
        </w:rPr>
        <w:t>II</w:t>
      </w:r>
      <w:r w:rsidRPr="009920E6">
        <w:rPr>
          <w:b/>
          <w:color w:val="000000" w:themeColor="text1"/>
        </w:rPr>
        <w:t>.</w:t>
      </w:r>
      <w:r w:rsidRPr="009920E6">
        <w:rPr>
          <w:color w:val="000000" w:themeColor="text1"/>
        </w:rPr>
        <w:t xml:space="preserve"> </w:t>
      </w:r>
      <w:hyperlink r:id="rId9" w:tgtFrame="_blank" w:history="1">
        <w:r w:rsidRPr="009920E6">
          <w:rPr>
            <w:rStyle w:val="a6"/>
            <w:b/>
            <w:bCs/>
            <w:color w:val="000000" w:themeColor="text1"/>
          </w:rPr>
          <w:t>Нормативно-правовая база для разработки</w:t>
        </w:r>
        <w:r w:rsidRPr="009920E6">
          <w:rPr>
            <w:rStyle w:val="apple-converted-space"/>
            <w:b/>
            <w:bCs/>
            <w:color w:val="000000" w:themeColor="text1"/>
          </w:rPr>
          <w:t> </w:t>
        </w:r>
        <w:r w:rsidRPr="009920E6">
          <w:rPr>
            <w:b/>
            <w:bCs/>
            <w:color w:val="000000" w:themeColor="text1"/>
          </w:rPr>
          <w:t xml:space="preserve"> </w:t>
        </w:r>
        <w:r w:rsidRPr="009920E6">
          <w:rPr>
            <w:rStyle w:val="a6"/>
            <w:b/>
            <w:bCs/>
            <w:color w:val="000000" w:themeColor="text1"/>
          </w:rPr>
          <w:t>Программы</w:t>
        </w:r>
      </w:hyperlink>
      <w:r w:rsidRPr="009920E6">
        <w:rPr>
          <w:rStyle w:val="apple-converted-space"/>
          <w:b/>
          <w:bCs/>
          <w:color w:val="000000" w:themeColor="text1"/>
        </w:rPr>
        <w:t> </w:t>
      </w:r>
      <w:r w:rsidRPr="009920E6">
        <w:rPr>
          <w:b/>
          <w:bCs/>
          <w:color w:val="000000" w:themeColor="text1"/>
        </w:rPr>
        <w:t>развития Воспитательной компоненты</w:t>
      </w:r>
      <w:r w:rsidRPr="009920E6">
        <w:rPr>
          <w:rStyle w:val="apple-converted-space"/>
          <w:b/>
          <w:bCs/>
          <w:color w:val="000000" w:themeColor="text1"/>
        </w:rPr>
        <w:t> </w:t>
      </w:r>
      <w:r w:rsidRPr="009920E6">
        <w:rPr>
          <w:b/>
          <w:bCs/>
          <w:color w:val="000000" w:themeColor="text1"/>
        </w:rPr>
        <w:br/>
      </w:r>
    </w:p>
    <w:p w:rsidR="00655415" w:rsidRPr="009920E6" w:rsidRDefault="00655415" w:rsidP="00747A20">
      <w:pPr>
        <w:pStyle w:val="a3"/>
        <w:numPr>
          <w:ilvl w:val="0"/>
          <w:numId w:val="46"/>
        </w:numPr>
        <w:spacing w:before="30" w:beforeAutospacing="0" w:after="30" w:afterAutospacing="0"/>
        <w:rPr>
          <w:color w:val="000000" w:themeColor="text1"/>
        </w:rPr>
      </w:pPr>
      <w:r w:rsidRPr="009920E6">
        <w:rPr>
          <w:color w:val="000000" w:themeColor="text1"/>
        </w:rPr>
        <w:t>Конституция Российской Федерации.</w:t>
      </w:r>
    </w:p>
    <w:p w:rsidR="00655415" w:rsidRPr="009920E6" w:rsidRDefault="00655415" w:rsidP="00747A20">
      <w:pPr>
        <w:pStyle w:val="a3"/>
        <w:numPr>
          <w:ilvl w:val="0"/>
          <w:numId w:val="46"/>
        </w:numPr>
        <w:spacing w:before="30" w:beforeAutospacing="0" w:after="30" w:afterAutospacing="0"/>
        <w:rPr>
          <w:color w:val="000000" w:themeColor="text1"/>
        </w:rPr>
      </w:pPr>
      <w:r w:rsidRPr="009920E6">
        <w:rPr>
          <w:color w:val="000000" w:themeColor="text1"/>
        </w:rPr>
        <w:t>Всеобщая декларация прав человека.</w:t>
      </w:r>
    </w:p>
    <w:p w:rsidR="00655415" w:rsidRPr="009920E6" w:rsidRDefault="00655415" w:rsidP="00747A20">
      <w:pPr>
        <w:pStyle w:val="a3"/>
        <w:numPr>
          <w:ilvl w:val="0"/>
          <w:numId w:val="46"/>
        </w:numPr>
        <w:spacing w:before="30" w:beforeAutospacing="0" w:after="30" w:afterAutospacing="0"/>
        <w:rPr>
          <w:color w:val="000000" w:themeColor="text1"/>
        </w:rPr>
      </w:pPr>
      <w:r w:rsidRPr="009920E6">
        <w:rPr>
          <w:color w:val="000000" w:themeColor="text1"/>
        </w:rPr>
        <w:lastRenderedPageBreak/>
        <w:t>Конвенция о правах ребенка.</w:t>
      </w:r>
    </w:p>
    <w:p w:rsidR="00655415" w:rsidRPr="009920E6" w:rsidRDefault="00655415" w:rsidP="00747A20">
      <w:pPr>
        <w:pStyle w:val="a3"/>
        <w:numPr>
          <w:ilvl w:val="0"/>
          <w:numId w:val="46"/>
        </w:numPr>
        <w:spacing w:before="0" w:beforeAutospacing="0" w:after="0" w:afterAutospacing="0"/>
        <w:ind w:right="20"/>
        <w:rPr>
          <w:color w:val="000000" w:themeColor="text1"/>
        </w:rPr>
      </w:pPr>
      <w:r w:rsidRPr="009920E6">
        <w:rPr>
          <w:color w:val="000000" w:themeColor="text1"/>
        </w:rPr>
        <w:t>Национальная образовательная инициатива «Наша новая школа».</w:t>
      </w:r>
    </w:p>
    <w:p w:rsidR="00655415" w:rsidRPr="009920E6" w:rsidRDefault="00655415" w:rsidP="00747A20">
      <w:pPr>
        <w:pStyle w:val="a3"/>
        <w:numPr>
          <w:ilvl w:val="0"/>
          <w:numId w:val="46"/>
        </w:numPr>
        <w:spacing w:before="30" w:beforeAutospacing="0" w:after="30" w:afterAutospacing="0"/>
        <w:rPr>
          <w:color w:val="000000" w:themeColor="text1"/>
        </w:rPr>
      </w:pPr>
      <w:r w:rsidRPr="009920E6">
        <w:rPr>
          <w:color w:val="000000" w:themeColor="text1"/>
        </w:rPr>
        <w:t>ФГОС (программа воспитания и социализации обучающихся).</w:t>
      </w:r>
    </w:p>
    <w:p w:rsidR="00655415" w:rsidRPr="009920E6" w:rsidRDefault="00655415" w:rsidP="00747A20">
      <w:pPr>
        <w:pStyle w:val="a3"/>
        <w:numPr>
          <w:ilvl w:val="0"/>
          <w:numId w:val="46"/>
        </w:numPr>
        <w:spacing w:before="30" w:beforeAutospacing="0" w:after="30" w:afterAutospacing="0"/>
        <w:rPr>
          <w:color w:val="000000" w:themeColor="text1"/>
        </w:rPr>
      </w:pPr>
      <w:r w:rsidRPr="009920E6">
        <w:rPr>
          <w:color w:val="000000" w:themeColor="text1"/>
        </w:rPr>
        <w:t>Концепция духовно-нравственного развития и воспитания личности гражданина России.</w:t>
      </w:r>
    </w:p>
    <w:p w:rsidR="00655415" w:rsidRPr="009920E6" w:rsidRDefault="00655415" w:rsidP="00747A20">
      <w:pPr>
        <w:pStyle w:val="a3"/>
        <w:numPr>
          <w:ilvl w:val="0"/>
          <w:numId w:val="46"/>
        </w:numPr>
        <w:spacing w:before="30" w:beforeAutospacing="0" w:after="30" w:afterAutospacing="0"/>
        <w:rPr>
          <w:color w:val="000000" w:themeColor="text1"/>
        </w:rPr>
      </w:pPr>
      <w:r w:rsidRPr="009920E6">
        <w:rPr>
          <w:color w:val="000000" w:themeColor="text1"/>
        </w:rPr>
        <w:t>Послание Президента Российской Федерации Федеральному Собранию РФ от 12 декабря 2012 года.</w:t>
      </w:r>
    </w:p>
    <w:p w:rsidR="00655415" w:rsidRPr="009920E6" w:rsidRDefault="00655415" w:rsidP="00747A20">
      <w:pPr>
        <w:pStyle w:val="a3"/>
        <w:numPr>
          <w:ilvl w:val="0"/>
          <w:numId w:val="46"/>
        </w:numPr>
        <w:spacing w:before="30" w:beforeAutospacing="0" w:after="30" w:afterAutospacing="0"/>
        <w:rPr>
          <w:color w:val="000000" w:themeColor="text1"/>
        </w:rPr>
      </w:pPr>
      <w:r w:rsidRPr="009920E6">
        <w:rPr>
          <w:color w:val="000000" w:themeColor="text1"/>
        </w:rPr>
        <w:t>Закон «Об образовании в Российской Федерации» (с 01.09.2013).</w:t>
      </w:r>
    </w:p>
    <w:p w:rsidR="00655415" w:rsidRPr="009920E6" w:rsidRDefault="00655415" w:rsidP="00747A20">
      <w:pPr>
        <w:pStyle w:val="a3"/>
        <w:numPr>
          <w:ilvl w:val="0"/>
          <w:numId w:val="46"/>
        </w:numPr>
        <w:spacing w:before="30" w:beforeAutospacing="0" w:after="30" w:afterAutospacing="0"/>
        <w:rPr>
          <w:color w:val="000000" w:themeColor="text1"/>
        </w:rPr>
      </w:pPr>
      <w:r w:rsidRPr="009920E6">
        <w:rPr>
          <w:color w:val="000000" w:themeColor="text1"/>
        </w:rPr>
        <w:t>Указ Президента РФ «О мерах по реализации государственной политики в области образования и науки» от 7 мая 2012г. №599.</w:t>
      </w:r>
    </w:p>
    <w:p w:rsidR="00655415" w:rsidRPr="009920E6" w:rsidRDefault="00655415" w:rsidP="00747A20">
      <w:pPr>
        <w:pStyle w:val="a3"/>
        <w:numPr>
          <w:ilvl w:val="0"/>
          <w:numId w:val="46"/>
        </w:numPr>
        <w:spacing w:before="30" w:beforeAutospacing="0" w:after="30" w:afterAutospacing="0"/>
        <w:rPr>
          <w:color w:val="000000" w:themeColor="text1"/>
        </w:rPr>
      </w:pPr>
      <w:r w:rsidRPr="009920E6">
        <w:rPr>
          <w:color w:val="000000" w:themeColor="text1"/>
        </w:rPr>
        <w:t>Указ Президента РФ «О национальной стратегии действия в интересах детей на 2012-2017 годы» от 1 июня 2012г. №761.</w:t>
      </w:r>
    </w:p>
    <w:p w:rsidR="00655415" w:rsidRPr="009920E6" w:rsidRDefault="00655415" w:rsidP="00747A20">
      <w:pPr>
        <w:pStyle w:val="a3"/>
        <w:numPr>
          <w:ilvl w:val="0"/>
          <w:numId w:val="46"/>
        </w:numPr>
        <w:spacing w:before="30" w:beforeAutospacing="0" w:after="30" w:afterAutospacing="0"/>
        <w:rPr>
          <w:color w:val="000000" w:themeColor="text1"/>
        </w:rPr>
      </w:pPr>
      <w:r w:rsidRPr="009920E6">
        <w:rPr>
          <w:color w:val="000000" w:themeColor="text1"/>
        </w:rPr>
        <w:t>Государственная программа РФ «Развитие образования» от 22 ноября 2012г. №2148-р.</w:t>
      </w:r>
    </w:p>
    <w:p w:rsidR="00655415" w:rsidRPr="009920E6" w:rsidRDefault="00655415" w:rsidP="00747A20">
      <w:pPr>
        <w:pStyle w:val="a3"/>
        <w:numPr>
          <w:ilvl w:val="0"/>
          <w:numId w:val="46"/>
        </w:numPr>
        <w:spacing w:before="30" w:beforeAutospacing="0" w:after="30" w:afterAutospacing="0"/>
        <w:rPr>
          <w:color w:val="000000" w:themeColor="text1"/>
        </w:rPr>
      </w:pPr>
      <w:r w:rsidRPr="009920E6">
        <w:rPr>
          <w:color w:val="000000" w:themeColor="text1"/>
        </w:rPr>
        <w:t xml:space="preserve">Письмо Минобрнауки </w:t>
      </w:r>
      <w:r w:rsidR="005F249F">
        <w:rPr>
          <w:color w:val="000000" w:themeColor="text1"/>
        </w:rPr>
        <w:t xml:space="preserve"> </w:t>
      </w:r>
      <w:r w:rsidRPr="009920E6">
        <w:rPr>
          <w:color w:val="000000" w:themeColor="text1"/>
        </w:rPr>
        <w:t>России от 13 мая 2013г. № ИР-352/09 о реализации «Программы развития воспитательной компоненты в общеобразовательной школе".</w:t>
      </w:r>
    </w:p>
    <w:p w:rsidR="00655415" w:rsidRPr="009920E6" w:rsidRDefault="005F249F" w:rsidP="00747A20">
      <w:pPr>
        <w:pStyle w:val="31"/>
        <w:numPr>
          <w:ilvl w:val="0"/>
          <w:numId w:val="46"/>
        </w:numPr>
        <w:shd w:val="clear" w:color="auto" w:fill="FFFFFF"/>
        <w:spacing w:before="0" w:beforeAutospacing="0" w:after="0" w:afterAutospacing="0"/>
        <w:ind w:right="20"/>
        <w:rPr>
          <w:color w:val="000000" w:themeColor="text1"/>
        </w:rPr>
      </w:pPr>
      <w:r>
        <w:rPr>
          <w:color w:val="000000" w:themeColor="text1"/>
        </w:rPr>
        <w:t>Устав МБ</w:t>
      </w:r>
      <w:r w:rsidR="00655415" w:rsidRPr="009920E6">
        <w:rPr>
          <w:color w:val="000000" w:themeColor="text1"/>
        </w:rPr>
        <w:t xml:space="preserve">ОУ СОШ № 8. </w:t>
      </w:r>
    </w:p>
    <w:p w:rsidR="00655415" w:rsidRPr="009920E6" w:rsidRDefault="00655415" w:rsidP="00747A20">
      <w:pPr>
        <w:pStyle w:val="31"/>
        <w:numPr>
          <w:ilvl w:val="0"/>
          <w:numId w:val="46"/>
        </w:numPr>
        <w:shd w:val="clear" w:color="auto" w:fill="FFFFFF"/>
        <w:spacing w:before="0" w:beforeAutospacing="0" w:after="0" w:afterAutospacing="0"/>
        <w:ind w:right="20"/>
        <w:rPr>
          <w:color w:val="000000" w:themeColor="text1"/>
        </w:rPr>
      </w:pPr>
      <w:r w:rsidRPr="009920E6">
        <w:rPr>
          <w:color w:val="000000" w:themeColor="text1"/>
        </w:rPr>
        <w:t xml:space="preserve">Положение о классном руководстве. </w:t>
      </w:r>
    </w:p>
    <w:p w:rsidR="00655415" w:rsidRPr="009920E6" w:rsidRDefault="00655415" w:rsidP="00747A20">
      <w:pPr>
        <w:pStyle w:val="31"/>
        <w:numPr>
          <w:ilvl w:val="0"/>
          <w:numId w:val="46"/>
        </w:numPr>
        <w:shd w:val="clear" w:color="auto" w:fill="FFFFFF"/>
        <w:spacing w:before="0" w:beforeAutospacing="0" w:after="0" w:afterAutospacing="0"/>
        <w:ind w:right="20"/>
        <w:rPr>
          <w:color w:val="000000" w:themeColor="text1"/>
        </w:rPr>
      </w:pPr>
      <w:r w:rsidRPr="009920E6">
        <w:rPr>
          <w:color w:val="000000" w:themeColor="text1"/>
        </w:rPr>
        <w:t>Положения о детских объединениях «Искорка» и «Феникс».</w:t>
      </w:r>
    </w:p>
    <w:p w:rsidR="00655415" w:rsidRPr="009920E6" w:rsidRDefault="00655415" w:rsidP="00747A20">
      <w:pPr>
        <w:pStyle w:val="31"/>
        <w:numPr>
          <w:ilvl w:val="0"/>
          <w:numId w:val="46"/>
        </w:numPr>
        <w:shd w:val="clear" w:color="auto" w:fill="FFFFFF"/>
        <w:spacing w:before="0" w:beforeAutospacing="0" w:after="0" w:afterAutospacing="0"/>
        <w:ind w:right="20"/>
        <w:rPr>
          <w:color w:val="000000" w:themeColor="text1"/>
        </w:rPr>
      </w:pPr>
      <w:r w:rsidRPr="009920E6">
        <w:rPr>
          <w:color w:val="000000" w:themeColor="text1"/>
        </w:rPr>
        <w:t>Положение о Совете старшеклассников.</w:t>
      </w:r>
    </w:p>
    <w:p w:rsidR="00655415" w:rsidRPr="009920E6" w:rsidRDefault="00655415" w:rsidP="00747A20">
      <w:pPr>
        <w:pStyle w:val="31"/>
        <w:numPr>
          <w:ilvl w:val="0"/>
          <w:numId w:val="46"/>
        </w:numPr>
        <w:shd w:val="clear" w:color="auto" w:fill="FFFFFF"/>
        <w:spacing w:before="0" w:beforeAutospacing="0" w:after="0" w:afterAutospacing="0"/>
        <w:ind w:right="20"/>
        <w:rPr>
          <w:color w:val="000000" w:themeColor="text1"/>
        </w:rPr>
      </w:pPr>
      <w:r w:rsidRPr="009920E6">
        <w:rPr>
          <w:color w:val="000000" w:themeColor="text1"/>
        </w:rPr>
        <w:t>Положение об Управляющем совете школы.</w:t>
      </w:r>
    </w:p>
    <w:p w:rsidR="00655415" w:rsidRPr="009920E6" w:rsidRDefault="00655415" w:rsidP="00747A20">
      <w:pPr>
        <w:pStyle w:val="31"/>
        <w:numPr>
          <w:ilvl w:val="0"/>
          <w:numId w:val="46"/>
        </w:numPr>
        <w:shd w:val="clear" w:color="auto" w:fill="FFFFFF"/>
        <w:spacing w:before="0" w:beforeAutospacing="0" w:after="0" w:afterAutospacing="0"/>
        <w:ind w:right="20"/>
        <w:rPr>
          <w:color w:val="000000" w:themeColor="text1"/>
        </w:rPr>
      </w:pPr>
      <w:r w:rsidRPr="009920E6">
        <w:rPr>
          <w:color w:val="000000" w:themeColor="text1"/>
        </w:rPr>
        <w:t>Положение о Родительском комитете класса.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right="20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0" w:beforeAutospacing="0" w:after="0" w:afterAutospacing="0"/>
        <w:ind w:right="20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30" w:beforeAutospacing="0" w:after="0" w:afterAutospacing="0"/>
        <w:ind w:firstLine="459"/>
        <w:jc w:val="both"/>
        <w:rPr>
          <w:color w:val="000000" w:themeColor="text1"/>
        </w:rPr>
      </w:pPr>
      <w:r w:rsidRPr="009920E6">
        <w:rPr>
          <w:b/>
          <w:bCs/>
          <w:color w:val="000000" w:themeColor="text1"/>
          <w:lang w:val="en-US"/>
        </w:rPr>
        <w:t>III</w:t>
      </w:r>
      <w:r w:rsidRPr="009920E6">
        <w:rPr>
          <w:b/>
          <w:bCs/>
          <w:color w:val="000000" w:themeColor="text1"/>
        </w:rPr>
        <w:t>. Цель Программы развития Воспитательной компоненты:</w:t>
      </w:r>
    </w:p>
    <w:p w:rsidR="00655415" w:rsidRPr="009920E6" w:rsidRDefault="00655415" w:rsidP="00655415">
      <w:pPr>
        <w:pStyle w:val="a3"/>
        <w:spacing w:before="30" w:beforeAutospacing="0" w:after="0" w:afterAutospacing="0"/>
        <w:ind w:firstLine="459"/>
        <w:jc w:val="both"/>
        <w:rPr>
          <w:color w:val="000000" w:themeColor="text1"/>
        </w:rPr>
      </w:pPr>
      <w:r w:rsidRPr="009920E6">
        <w:rPr>
          <w:color w:val="000000" w:themeColor="text1"/>
        </w:rPr>
        <w:t>Укрепление и развитие воспитательного потенциала в социокультурном пространстве на основе взаимодействия систем общего и дополнительного образования; систематизация и обеспечение необходимых условий для усиления воспитательной компоненты в системе общего образования.</w:t>
      </w:r>
    </w:p>
    <w:p w:rsidR="00655415" w:rsidRPr="009920E6" w:rsidRDefault="00655415" w:rsidP="00655415">
      <w:pPr>
        <w:pStyle w:val="a3"/>
        <w:spacing w:before="30" w:beforeAutospacing="0" w:after="0" w:afterAutospacing="0"/>
        <w:ind w:firstLine="459"/>
        <w:jc w:val="both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30" w:beforeAutospacing="0" w:after="30" w:afterAutospacing="0"/>
        <w:ind w:right="20"/>
        <w:rPr>
          <w:b/>
          <w:bCs/>
          <w:color w:val="000000" w:themeColor="text1"/>
        </w:rPr>
      </w:pPr>
      <w:r w:rsidRPr="009920E6">
        <w:rPr>
          <w:b/>
          <w:color w:val="000000" w:themeColor="text1"/>
          <w:lang w:val="en-US"/>
        </w:rPr>
        <w:t>IV</w:t>
      </w:r>
      <w:r w:rsidRPr="009920E6">
        <w:rPr>
          <w:b/>
          <w:bCs/>
          <w:color w:val="000000" w:themeColor="text1"/>
        </w:rPr>
        <w:t>. Задачи Программы развития Воспитательной компоненты:</w:t>
      </w:r>
    </w:p>
    <w:p w:rsidR="00655415" w:rsidRPr="009920E6" w:rsidRDefault="00655415" w:rsidP="00655415">
      <w:pPr>
        <w:pStyle w:val="a3"/>
        <w:spacing w:before="30" w:beforeAutospacing="0" w:after="30" w:afterAutospacing="0"/>
        <w:ind w:right="20"/>
        <w:rPr>
          <w:b/>
          <w:bCs/>
          <w:color w:val="000000" w:themeColor="text1"/>
        </w:rPr>
      </w:pPr>
    </w:p>
    <w:p w:rsidR="00655415" w:rsidRPr="009920E6" w:rsidRDefault="00655415" w:rsidP="00747A20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Разработка перечня мер и мероприятий по формированию воспитательной </w:t>
      </w:r>
    </w:p>
    <w:p w:rsidR="00655415" w:rsidRPr="009920E6" w:rsidRDefault="008C6864" w:rsidP="00747A20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компоненты в МБ</w:t>
      </w:r>
      <w:r w:rsidR="00655415"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ОУ СОШ № 8. </w:t>
      </w:r>
    </w:p>
    <w:p w:rsidR="00655415" w:rsidRPr="009920E6" w:rsidRDefault="00655415" w:rsidP="00747A20">
      <w:pPr>
        <w:pStyle w:val="a3"/>
        <w:numPr>
          <w:ilvl w:val="0"/>
          <w:numId w:val="47"/>
        </w:numPr>
        <w:spacing w:before="30" w:beforeAutospacing="0" w:after="30" w:afterAutospacing="0"/>
        <w:ind w:right="20"/>
        <w:rPr>
          <w:color w:val="000000" w:themeColor="text1"/>
        </w:rPr>
      </w:pPr>
      <w:r w:rsidRPr="009920E6">
        <w:rPr>
          <w:color w:val="000000" w:themeColor="text1"/>
        </w:rPr>
        <w:t>Обеспечить необходимые условия для реализации Программы.</w:t>
      </w:r>
    </w:p>
    <w:p w:rsidR="00655415" w:rsidRPr="009920E6" w:rsidRDefault="00655415" w:rsidP="00747A20">
      <w:pPr>
        <w:pStyle w:val="a3"/>
        <w:numPr>
          <w:ilvl w:val="0"/>
          <w:numId w:val="47"/>
        </w:numPr>
        <w:spacing w:before="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Обеспечить качественное образование и воспитание школьников на основе взаимодействия основного и дополнительного образования, учета равных и разных стартовых возможностей детей, формирования творческих компетенций всех участников образовательного процесса, умения учиться, способности к самореализации, адаптации к переменам, рациональному выбору, продуктивному общению, позитивной социальной активности.</w:t>
      </w:r>
    </w:p>
    <w:p w:rsidR="00655415" w:rsidRPr="009920E6" w:rsidRDefault="00655415" w:rsidP="00747A20">
      <w:pPr>
        <w:pStyle w:val="a3"/>
        <w:numPr>
          <w:ilvl w:val="0"/>
          <w:numId w:val="47"/>
        </w:numPr>
        <w:spacing w:before="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Создать условия для обеспечения роста социальной зрелости и готовности к жизненному самоопределению.</w:t>
      </w:r>
    </w:p>
    <w:p w:rsidR="00655415" w:rsidRPr="009920E6" w:rsidRDefault="00655415" w:rsidP="00747A20">
      <w:pPr>
        <w:pStyle w:val="a3"/>
        <w:numPr>
          <w:ilvl w:val="0"/>
          <w:numId w:val="47"/>
        </w:numPr>
        <w:spacing w:before="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Развивать здоровьесберегающую среду, способствующую формированию у школьников потребности в ведении здорового образа жизни.</w:t>
      </w:r>
    </w:p>
    <w:p w:rsidR="00655415" w:rsidRPr="009920E6" w:rsidRDefault="00655415" w:rsidP="00747A20">
      <w:pPr>
        <w:pStyle w:val="a3"/>
        <w:numPr>
          <w:ilvl w:val="0"/>
          <w:numId w:val="47"/>
        </w:numPr>
        <w:spacing w:before="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 xml:space="preserve">Оптимизировать систему работы по выявлению и поддержке способных и талантливых детей. </w:t>
      </w:r>
    </w:p>
    <w:p w:rsidR="00655415" w:rsidRPr="009920E6" w:rsidRDefault="00655415" w:rsidP="00747A20">
      <w:pPr>
        <w:pStyle w:val="a3"/>
        <w:numPr>
          <w:ilvl w:val="0"/>
          <w:numId w:val="47"/>
        </w:numPr>
        <w:spacing w:before="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Снижение уровня асоциальных проявлений среди учащихся образовательного учреждения.</w:t>
      </w:r>
    </w:p>
    <w:p w:rsidR="00655415" w:rsidRPr="009920E6" w:rsidRDefault="00655415" w:rsidP="00747A20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Провести мониторинг эффективности реализации комплекса мер по </w:t>
      </w:r>
    </w:p>
    <w:p w:rsidR="00655415" w:rsidRPr="009920E6" w:rsidRDefault="00655415" w:rsidP="00655415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     развити</w:t>
      </w:r>
      <w:r w:rsidR="008C6864">
        <w:rPr>
          <w:rFonts w:ascii="Times New Roman" w:hAnsi="Times New Roman"/>
          <w:color w:val="000000" w:themeColor="text1"/>
          <w:sz w:val="24"/>
          <w:szCs w:val="24"/>
        </w:rPr>
        <w:t>ю воспитательной компоненты в МБ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>ОУ СОШ № 8.</w:t>
      </w:r>
    </w:p>
    <w:p w:rsidR="00655415" w:rsidRPr="009920E6" w:rsidRDefault="00655415" w:rsidP="00655415">
      <w:pPr>
        <w:pStyle w:val="a3"/>
        <w:spacing w:before="30" w:beforeAutospacing="0" w:after="30" w:afterAutospacing="0"/>
        <w:rPr>
          <w:b/>
          <w:bCs/>
          <w:color w:val="000000" w:themeColor="text1"/>
        </w:rPr>
      </w:pPr>
      <w:r w:rsidRPr="009920E6">
        <w:rPr>
          <w:b/>
          <w:color w:val="000000" w:themeColor="text1"/>
          <w:lang w:val="en-US"/>
        </w:rPr>
        <w:t>VI</w:t>
      </w:r>
      <w:r w:rsidRPr="009920E6">
        <w:rPr>
          <w:color w:val="000000" w:themeColor="text1"/>
        </w:rPr>
        <w:t xml:space="preserve">. </w:t>
      </w:r>
      <w:r w:rsidRPr="009920E6">
        <w:rPr>
          <w:b/>
          <w:bCs/>
          <w:color w:val="000000" w:themeColor="text1"/>
        </w:rPr>
        <w:t>Целевые группы Программы:</w:t>
      </w:r>
    </w:p>
    <w:p w:rsidR="00655415" w:rsidRPr="009920E6" w:rsidRDefault="00655415" w:rsidP="00655415">
      <w:pPr>
        <w:pStyle w:val="a3"/>
        <w:spacing w:before="30" w:beforeAutospacing="0" w:after="30" w:afterAutospacing="0"/>
        <w:ind w:left="360"/>
        <w:jc w:val="center"/>
        <w:rPr>
          <w:color w:val="000000" w:themeColor="text1"/>
        </w:rPr>
      </w:pPr>
    </w:p>
    <w:p w:rsidR="00655415" w:rsidRPr="009920E6" w:rsidRDefault="00655415" w:rsidP="00655415">
      <w:pPr>
        <w:pStyle w:val="style3"/>
        <w:spacing w:before="30" w:beforeAutospacing="0" w:after="30" w:afterAutospacing="0"/>
        <w:rPr>
          <w:color w:val="000000" w:themeColor="text1"/>
        </w:rPr>
      </w:pPr>
      <w:r w:rsidRPr="009920E6">
        <w:rPr>
          <w:rStyle w:val="fontstyle17"/>
          <w:color w:val="000000" w:themeColor="text1"/>
        </w:rPr>
        <w:t>Приоритетными целевыми группами реализации Программы являются дети, подростки, работники образования и социальной сферы, представители общественных объединений,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rStyle w:val="fontstyle17"/>
          <w:color w:val="000000" w:themeColor="text1"/>
        </w:rPr>
        <w:t>родители и члены семьи.</w:t>
      </w:r>
    </w:p>
    <w:p w:rsidR="00655415" w:rsidRPr="009920E6" w:rsidRDefault="00655415" w:rsidP="00655415">
      <w:pPr>
        <w:pStyle w:val="style3"/>
        <w:spacing w:before="30" w:beforeAutospacing="0" w:after="30" w:afterAutospacing="0"/>
        <w:ind w:firstLine="710"/>
        <w:rPr>
          <w:color w:val="000000" w:themeColor="text1"/>
        </w:rPr>
      </w:pPr>
      <w:r w:rsidRPr="009920E6">
        <w:rPr>
          <w:rStyle w:val="fontstyle17"/>
          <w:color w:val="000000" w:themeColor="text1"/>
        </w:rPr>
        <w:t>Основными разработчиками и участниками реализации Программ и проектов Программы являются:</w:t>
      </w:r>
    </w:p>
    <w:p w:rsidR="00655415" w:rsidRPr="009920E6" w:rsidRDefault="00655415" w:rsidP="00655415">
      <w:pPr>
        <w:pStyle w:val="style9"/>
        <w:spacing w:before="30" w:beforeAutospacing="0" w:after="30" w:afterAutospacing="0"/>
        <w:rPr>
          <w:rStyle w:val="fontstyle17"/>
          <w:color w:val="000000" w:themeColor="text1"/>
        </w:rPr>
      </w:pPr>
      <w:r w:rsidRPr="009920E6">
        <w:rPr>
          <w:rStyle w:val="fontstyle17"/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rStyle w:val="fontstyle17"/>
          <w:color w:val="000000" w:themeColor="text1"/>
        </w:rPr>
        <w:t>образовательное учреждение, заместители директора по УВР, педагогические работники, психолог, социальный педагог, педагоги дополнительного образования.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center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30" w:beforeAutospacing="0" w:after="0" w:afterAutospacing="0"/>
        <w:rPr>
          <w:b/>
          <w:bCs/>
          <w:color w:val="000000" w:themeColor="text1"/>
        </w:rPr>
      </w:pPr>
      <w:r w:rsidRPr="009920E6">
        <w:rPr>
          <w:b/>
          <w:bCs/>
          <w:color w:val="000000" w:themeColor="text1"/>
          <w:lang w:val="en-US"/>
        </w:rPr>
        <w:t>VII</w:t>
      </w:r>
      <w:r w:rsidRPr="009920E6">
        <w:rPr>
          <w:b/>
          <w:bCs/>
          <w:color w:val="000000" w:themeColor="text1"/>
        </w:rPr>
        <w:t>. Основные принципы реализации Программы</w:t>
      </w:r>
    </w:p>
    <w:p w:rsidR="00655415" w:rsidRPr="009920E6" w:rsidRDefault="00655415" w:rsidP="00655415">
      <w:pPr>
        <w:pStyle w:val="a3"/>
        <w:spacing w:before="30" w:beforeAutospacing="0" w:after="0" w:afterAutospacing="0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30" w:beforeAutospacing="0" w:after="0" w:afterAutospacing="0"/>
        <w:rPr>
          <w:color w:val="000000" w:themeColor="text1"/>
        </w:rPr>
      </w:pPr>
      <w:r w:rsidRPr="009920E6">
        <w:rPr>
          <w:color w:val="000000" w:themeColor="text1"/>
        </w:rPr>
        <w:t>Программа: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осуществляется на основе качественно нового представления о роли и значении воспитания с учетом отечественных традиций, национально-региональных особенностей, достижений современного опыта;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firstLine="715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включает формирование разнообразных воспитательных систем, стимулирование разнообразия воспитательных стратегий и технологий, повышение эффективности взаимодействия учебной и внеучебной деятельности, установление и поддержание баланса государственного, семейного и общественного воспитания;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firstLine="715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учитывает принцип гуманистической направленности воспитания, обеспечивающий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деятельности, включающий оказание психолого-педагогической помощи учащимся в процессе социализации;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соблюдает принцип личностной самоценности, который рассматривает каждого субъекта образовательного процесса (школьник, педагог, семья) как индивидуальность;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учитывает принцип культуросообразности, 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ценностям, предусматривает построение воспитательного процесса в соответствии с поликультурностью и многоукладностью жизни в стране и в отдельном регионе;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основывается на принципе личностно-значимой деятельности, предполагающий участие учащихся общеобразовательных учреждений в различных формах деятельности в соответствии с личностными смыслами и жизненными установками;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учитывает принцип коллективного воспитания, проявляющийся во взаимодействии детей и взрослых в процессе совместного решения задач по формированию у учащихся опыта самопознания, самоопределения и самореализации;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соблюдает принцип концентрации воспитания на развитии социальной и культурной компетентности личности, оказании помощи молодому человеку в освоении социокультурного опыта и свободном самоопределении в социальном окружении;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учитывает необходимость создания дополнительных условий для социализации детей с особенными потребностями в обучении и ограниченными возможностями; проведение мероприятий, направленных на комплексное решение проблем семей с детьми-инвалидами, детьми-мигрантами, обеспечение их полноценной жизнедеятельности и интеграции в школьном пространстве и в социуме в целом.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lastRenderedPageBreak/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опирается на природосообразность и природоспособность, что предполагает научное понимание взаимосвязи природных и социокультурных процессов; воспитание обучающихся осуществляется сообразно полу, возрасту, наклонностям, создание условий для формирования ответственности за последствия своих действий и поведения;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firstLine="710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опирается на принцип целостности,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воспитания; установление связи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firstLine="710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основывается на принципе вариативности воспитательных систем, направленном на удовлетворение потребностей обучающихся в различных социально-ориентированных моделях воспитательных организаций,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различных ситуациях;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сохраняет преемственность в воспитании, заключающуюся в непрерывности процесса воспитания (как на уровне поколений, так и на уровне образования), в развитии необходимости личностного присвоения учащимися культурно-исторических ценностей и традиций своего народа;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-осуществляется на основе государственно-общественного управления воспитанием,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поколения;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соблюдает принцип демократизма, суть которого заключается в переходе от системы с однонаправленной идеологией и принудительных воздействий на субъекта воспитания к системе, основанной на взаимодействии, педагогике сотрудничества всех участников образовательного процесса;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опирается на принцип толерантности, признания наличия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учитывает духовную составляющую жизни ребенка, проявляющуюся в формировании у школьников духовных ориентиров, не противоречащих ценностным установкам традиционных религий, в соблюдении общечеловеческих норм гуманистической морали, в интеллектуальности и менталитете российского гражданина;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определяет эффективность как формирование навыков социальной адаптации, самореализации, способности жить по законам общества, не нарушая права и свободы других людей, установившихся норм и традиций;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firstLine="715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предполагает применение воспитывающего обучения как использования воспитательного потенциала содержания изучаемых учебных дисциплин - как основных, так и дополнительных образовательных программ - в целях личностного развития школьников, формирования положительной мотивации к самообразованию, а также ориентации на творческо-практическую внеучебную деятельность;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firstLine="715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основывается на принципе социальности как ориентации на социальные установки, необходимые для успешной социализации человека в обществе;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-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предполагает принцип «социального закаливания» как включения школьников в ситуации, которые требуют проявления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стрессоустойчивости, рефлексивной позиции.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b/>
          <w:color w:val="000000" w:themeColor="text1"/>
        </w:rPr>
      </w:pPr>
      <w:r w:rsidRPr="009920E6">
        <w:rPr>
          <w:b/>
          <w:color w:val="000000" w:themeColor="text1"/>
          <w:lang w:val="en-US"/>
        </w:rPr>
        <w:t>VIII</w:t>
      </w:r>
      <w:r w:rsidRPr="009920E6">
        <w:rPr>
          <w:b/>
          <w:color w:val="000000" w:themeColor="text1"/>
        </w:rPr>
        <w:t>. Основные направления Программы: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b/>
          <w:color w:val="000000" w:themeColor="text1"/>
        </w:rPr>
      </w:pPr>
    </w:p>
    <w:p w:rsidR="00655415" w:rsidRPr="009920E6" w:rsidRDefault="00655415" w:rsidP="0065541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1. Гражданско-патриотическое: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воспитание уважения к правам, свободам и обязанностям человека;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ценностных представлений о любви к России, народам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Российской Федерации, к своей малой родине;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усвоение ценности и содержания таких понятий как «служение Отечеству»,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«правовая система и правовое государство», «гражданское общество», об этических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категориях «свобода и ответственность», о мировоззренческих понятиях «честь»,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«совесть», « долг», «справедливость» «доверие» и др. 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развитие нравственных представлений о долге, чести и достоинстве в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контексте отношения к Отечеству, к согражданам, к семье;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развитие компетенции и ценностных представлений о верховенстве закона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потребности в правопорядке, общественном согласии и межкультурном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взаимодействии;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данного направления воспитательной деятельности предполагает: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- формирование у обучающихся представлений о ценностях культурно-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исторического наследия России, уважительного отношения к национальным героям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и культурным представлениям российского народа, развитие мотивации к научно-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исследовательской деятельности, позволяющей объективно воспринимать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оценивать бесспорные исторические достижения и противоречивые периоды в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развитии российского государства;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повышение уровня компетентности обучающихся в восприятии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интерпретации социально-экономических и политических процессов,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на этой основе активной гражданской позиции и патриотической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ответственности за судьбу страны;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увеличение возможностей и доступности участия обучающихся в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деятельности детских и юношеских общественных организаций, обеспечивающих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возрастные потребности в социальном и межкультурном взаимодействии;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развитие форм деятельности, направленной на предупреждение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асоциального поведения, профилактику проявлений экстремизма, девиантного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делинкветного поведения среди учащейся молодёжи.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воспитательной деятельности могут быть: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развитие межпоколенного диалога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(например, </w:t>
      </w:r>
      <w:r w:rsidR="00C013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поддержка ветеранов войны и труда, взаимодействие со старшими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членами семьи в вопросах определения ценностей национальных и семейных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традиций, профессиональной ориентации, культурно-эстетических взглядов,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нравственных принципов);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исследование истории родного края,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природного и культурного наследия страны и отдельного региона;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развитие компетенций в сфере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межкультурной коммуникации, диалога культур, толерантности;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формирование уважительного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отношения к труду, к человеку труда, к достижениям отечественной науки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производства, на развитие индивидуальных потенциальных профессиональных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способностей молодого гражданина, на повышение потребности в определении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своего места в социально-экономическом развитии российского государства;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воспитание уважительного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отношения к </w:t>
      </w:r>
      <w:r w:rsidR="00FA76C8" w:rsidRPr="009920E6">
        <w:rPr>
          <w:rFonts w:ascii="Times New Roman" w:hAnsi="Times New Roman"/>
          <w:color w:val="000000" w:themeColor="text1"/>
          <w:sz w:val="24"/>
          <w:szCs w:val="24"/>
        </w:rPr>
        <w:t>историческому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прошлому своей страны (например, в рамках деятельности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военно-исторических клубов, школьных музеев воинской славы, детских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молодёжных военно-спортивных центров и т.д.).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развитие общественного диалога,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гражданского мира и сохранения среды обитания (например, соучастие в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проведении общественно значимых мероприятий, профессиональных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региональных праздников, экологических десантов и т.п.).</w:t>
      </w:r>
    </w:p>
    <w:p w:rsidR="00655415" w:rsidRPr="009920E6" w:rsidRDefault="00655415" w:rsidP="0065541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Нравственное и духовное воспитание: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 обучающихся ценностных представлений о морали, об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основных понятиях этики (добро и зло, истина и ложь, смысл и ценность жизни,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справедливость, милосердие, проблема нравственного выбора, достоинство, любовь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 др.);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 обучающихся представлений о духовных ценностях народов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России, об истории развития и взаимодействия национальных культур; 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 обучающихся набора компетенций, связанных с усвоением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ценности многообразия и разнообразия культур, философских представлений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религиозных традиций, с понятиями свободы совести и вероисповедания, с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восприятием ценности терпимости и партнерства в процессе освоения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формирования единого культурного пространства;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 обучающихся комплексного мировоззрения, опирающегося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на представления о ценностях активной жизненной позиции и нравственной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ответственности личности, на традиции своего народа и страны в процессе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определения индивидуального пути развития и в социальной практике;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 обучающихся уважительного отношения к традициям,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культуре и языку своего народа и других народов России.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воспитательной деятельности могут быть: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увеличение объема учебной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информации по истории и культуре народов России (например, в контексте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деятельности национальных культурных центров и краеведческих клубов, детских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молодёжных общественных объединений историко-культурной и философской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направленности);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повышение общего уровня культуры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обучающихся общеобразовательных учреждений (например, проведение «открытых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кафедр», тематических встреч в школах и высших учебных заведениях с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приглашением деятелей науки (например, педагогов, психологов, социологов,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философов и др.), культуры (например, актеров, музыкантов, художников,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писателей, журналистов и др.), религиозных и общественных деятелей, сотрудников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органов правопорядка и здравоохранения;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расширение пространства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взаимодействия обучающихся со сверстниками в процессе духовного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нравственного формирования личности (в регионе, в стране, в мире).</w:t>
      </w:r>
    </w:p>
    <w:p w:rsidR="00655415" w:rsidRPr="00CB27F2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Воспитание положительного отношения к труду и творчеству: </w:t>
      </w:r>
    </w:p>
    <w:p w:rsidR="00655415" w:rsidRPr="009920E6" w:rsidRDefault="0088528A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655415"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формирование у обучающихся представлений об уважении к человеку труда,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 ценности труда и творчества для личности, общества и государства;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условий для развития возможностей обучающихся с ранних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лет получить знания и практический опыт трудовой и творческой деятельности как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непременного условия экономического и социального бытия человека;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компетенций, связанных с процессом выбора будущей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профессиональной подготовки и деятельности, с процессом определения и развития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индивидуальных способностей и потребностей в сфере труда и творческой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деятельности;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лидерских качеств и развитие организаторских способностей,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умения работать в коллективе, воспитание ответственного отношения к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осуществляемой трудовой и творческой деятельности;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дополнительных условий для психологической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практической готовности обучающегося к труду и осознанному выбору профессии,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профессиональное образование, адекватное потребностям рынкам труда, механизмы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трудоустройства и адаптации молодого специалиста в профессиональной среде.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воспитательной деятельности могут быть: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формирование дополнительных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условий ознакомления обучающихся с содержанием и спецификой практической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деятельности различных профессий (например, экскурсии на предприятия и в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организации, встречи с представителями различных профессиональных сообществ,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семейных трудовых династий, организация производственных и ознакомительных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практик для учащихся старшей школы, организация специальных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профориентационных</w:t>
      </w:r>
      <w:r w:rsidR="00A668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мероприятий);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развитие навыков и способностей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обучающихся в сфере труда и творчества в контексте внеурочной деятельности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(например, школьные кружки, детские центры творчества, разовые мероприятия –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дни труда, дни профессий, творческие конкурсы и фестивали и т.п.);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развитие у обучающихся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представлений о ценности получаемых в школе знаний, умений, навыков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компетенций, о перспективах их практического применения во взрослой жизни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(например, мероприятия по повышению мотивации к обучению, внеклассные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мероприятия, расширяющие знания в образовательных областях и раскрывающих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их прикладное значение);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повышение привлекательности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экономической жизни государства и общества, на развитие поиска своего места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роли в производственной и творческой деятельности. </w:t>
      </w:r>
    </w:p>
    <w:p w:rsidR="00655415" w:rsidRPr="009920E6" w:rsidRDefault="00655415" w:rsidP="0065541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Интеллектуальное воспитание: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</w:t>
      </w:r>
      <w:r w:rsidR="00C013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</w:t>
      </w:r>
      <w:r w:rsidR="00C013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детьми, в ходе проведения предметных олимпиад, интеллектуальных марафонов и игр, научных форумов и т.д.);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представлений о содержании, ценности и безопасности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современного информационного пространства (например, проведение специальных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занятий по информационной безопасности обучающихся, по развитию навыков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работы с научной информацией, по стимулированию научно-исследовательской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деятельности учащихся и т.д.);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отношение к образованию как общечеловеческой ценности,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выражающейся в интересе обучающихся к знаниям, в стремлении к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интеллектуальному овладению материальными и духовными достижениями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человечества, к достижению личного успеха в жизни.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воспитательной деятельности могут быть: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программы и проекты, направленные на организацию работы с одаренными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детьми и подростками, на развитие их научно-исследовательской и инженерно-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технической деятельности в рамках специализированных кружков, центров,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отделений вузов, малых академий и т.д.;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повышение познавательной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активности обучающихся, на формирование ценностных установок в отношении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интеллектуального труда, представлений об ответственности за результаты научных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открытий (например, в рамках</w:t>
      </w:r>
      <w:r w:rsidR="00CB27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научно-исторических центров и клубов для детей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юношества, дискуссионных клубов и т.п.).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создание системы олимпиад,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конкурсов, творческих лабораторий и проектов, направленных на развитие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мотивации к обучению в различных областях знаний для обучающихся, развитие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системы ресурсных центров по выявлению, поддержке и развитию способностей к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различным направлениям творческой деятельности подрастающих поколений.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Здоровьесберегающее воспитание: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 обучающихся культуры здорового образа жизни,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ценностных представлений о физическом здоровье, о ценности духовного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нравственного здоровья;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 обучающихся навыков сохранения собственного здоровья,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овладение здоровьесберегающими технологиями в процессе обучения во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внеурочное время;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представлений о ценности занятий физической культурой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спортом, понимания влияния этой деятельности на развитие личности человека, на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процесс обучения и взрослой жизни.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воспитательной деятельности могут быть: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воспитание ответственного </w:t>
      </w:r>
      <w:r w:rsidR="00A668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отношения к состоянию своего здоровья, на профилактику развития вредных привычек, различных форм асоциального поведения, оказывающих отрицательное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воздействие на здоровье человека (например, регулярное проведение  профилактических мероприятий, лекций, встреч с медицинскими работниками, </w:t>
      </w:r>
      <w:r w:rsidR="00A668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сотрудниками правоохранительных органов, детскими и подростковыми психологами, проведение дней здоровья, олимпиад и конкурсов и т.п.);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обеспечение условий для занятий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физической </w:t>
      </w:r>
      <w:r w:rsidR="00CB27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культурой и спортом (например, развитие спортивных школ, клубов,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кружков, увеличение числа оборудованных спортивных площадок, обеспечение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спортивным инвентарем детских оздоровительных лагерей, лагерей отдыха,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трудовых лагерей, санаториев и профилакториев, проведение разнообразных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спортивных мероприятий, состязаний, изучение истории спорта и олимпийских игр,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развитие семейного спорта, детского и юношеского туризма и т.д.);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формирование культуры здоровья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(например, историко-поисковая и научно-исследовательская деятельность учащихся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по теме здорового образа жизни, изучение в рамках деятельности кружков и клубов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положительных примеров здорового образа жизни в семье и регионе, создание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школьных музеев здоровья и спорта, проведение научной работы, связанной с проблемой сохранения здоровья всех участников образовательной деятельности и т.д.);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обеспечение пропаганды здорового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образа жизни и физической культуры, в том числе и средствами социальной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рекламы, по следующим основным направлениям: информационное сопровождение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спортивных соревнований и мероприятий;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-разработка и реализация информационно-пропагандистских мероприятий для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различных групп населения (детей, подростков, учащейся молодежи) направленных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на формирование и пропаганду здорового образа жизни; создание молодежных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спортивных и оздоровительных интернет-порталов информационно-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пропагандистской направленности;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обеспечение нравственного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духовного </w:t>
      </w:r>
      <w:r w:rsidR="00A668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здоровья (например, научные сообщества учащихся, исследующие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проблемы психологического комфорта, коммуникативной компетентности,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нравственного поведения, дискуссионные клубы и молодежные центры,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рассматривающие вопросы социального партнерства, социальной и межкультурной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коммуникации, проведение форумов, лекций и круглых столов по проблемам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духовного здоровья молодого поколения, преодоления асоциального поведения,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профилактики экстремизма, радикализма, молодёжного нигилизма и т.д.). </w:t>
      </w:r>
    </w:p>
    <w:p w:rsidR="00655415" w:rsidRPr="009920E6" w:rsidRDefault="00655415" w:rsidP="0065541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 Социокультурное и медиакультурное воспитание: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 обучающихся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«терроризм», «фанатизм» (например, на этнической, религиозной, спортивной, </w:t>
      </w:r>
      <w:r w:rsidR="00A668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культурной </w:t>
      </w:r>
      <w:r w:rsidR="00A668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или идейной почве);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- формирование опыта восприятия, производства и трансляции информации,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пропагандирующей принципы межкультурного сотрудничества, культурного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взаимообогащения, духовной и культурной консолидации общества, и опыта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противостояния контркультуре, деструктивной пропаганде в современном информационном пространстве.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воспитательной деятельности могут быть: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обеспечение межпоколенного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диалога, на развитие социального партнерства, на предупреждение социальной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агрессии и противоправной деятельности при использовании </w:t>
      </w:r>
      <w:r w:rsidR="00A668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Интернета (например,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при обучении работе с информацией в рамках деятельности кружков информатики,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 рамках проведения тематических классных часов, деятельности школьных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дискуссионных клубов, школы юного педагога, юного социолога, юного психолога);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</w:t>
      </w:r>
      <w:r w:rsidR="00CB27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направленные на организацию мероприятий (цикла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мероприятий), посвященных теме межнационального согласия и гражданского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мира, на проведение в школах тематических круглых столов и «открытых кафедр» с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участием представителей родительской общественности, педагогов, социологов,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культурологов, психологов, на организацию школьных клубов интернациональной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дружбы и т.д.). </w:t>
      </w:r>
    </w:p>
    <w:p w:rsidR="00655415" w:rsidRPr="009920E6" w:rsidRDefault="00655415" w:rsidP="0065541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7. Культуротворческое и эстетическое воспитание: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формирование у обучающихся навыков культуроосвоения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культуросозидания, направленных на активизацию их приобщения к достижениям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общечеловеческой и национальной культуры;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представлений о своей роли и практического опыта в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производстве культуры и культурного продукта;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условий для проявления и развития индивидуальных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творческих способностей;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представлений об эстетических идеалах и ценностях,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собственных эстетических предпочтений и освоение существующих эстетических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эталонов различных культур и эпох, развитие индивидуальных эстетических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предпочтений в области культуры;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основ для восприятия диалога культур и диалога цивилизаций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на основе восприятия уникальных и универсальных эстетических ценностей;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дополнительных условий для повышения интереса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обучающихся к мировой и отечественной культуре, к русской и зарубежной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литературе, театру и кинематографу, для воспитания культуры зрителя.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воспитательной деятельности могут быть: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развитие деятельности школьных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кружков и творческих объединений, литературных и художественных салонов, на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организацию проведения творческих конкурсов, детских фестивалей искусств, на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по эстетическому оформлению школьного пространства;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 и проекты, связанные с музейной педагогикой, с детским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молодёжным туризмом (например, деятельность кружков и школ юного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экскурсовода, проведение туристических походов и слётов, связанных с изучением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истории и культуры, организация дней и декад культуры в школе и т.д.).</w:t>
      </w:r>
    </w:p>
    <w:p w:rsidR="00655415" w:rsidRPr="0050442C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8. Правовое воспитание и культура безопасности: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формирования у обучающихся правовой культуры, представлений об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основных правах и обязанностях, о принципах демократии, об уважении к правам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человека и свободе личности, формирование электоральной культуры;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развитие навыков безопасности и формирования безопасной среды в школе,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 быту, на отдыхе; формирование представлений об информационной безопасности,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 девиантном и делинкветном поведении, о влиянии на безопасность молодых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людей отдельных молодёжных субкультур.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воспитательной деятельности могут быть: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повышение правовой грамотности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обучающихся (например, в рамках деятельности школы юного правоведа),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повышение правовой активности и ответственности (например, в рамках участия в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школьных органах самоуправления); распространения правовой информации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(например, в рамках тематических классных часов, лекций с приглашением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специалистов и др.); проведение олимпиад по правоведению и т.д.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- программы и проекты, направленные на обеспечение безопасности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обучающихся общеобразовательных учреждений (например, в рамках деятельности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клубов юных инспекторов дорожного движения, юных пожарных, юных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миротворцев, юных спасателей, юных туристов и краеведов и пр.), проведение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тематических классных часов, учений и игр по основам безопасности, оказания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первой медицинской помощи, проведение комплекса мероприятий по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информационной и психологической безопасности;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проведение в общеобразовательных учреждениях всероссийских (единых)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мероприятий и акций, направленных на формирование правовой компетентности,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нетерпимости к антиобщественным проявлениям, недопущению жестокости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насилия по отношению к личности, распространение и укрепление культуры мира,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продвижение идеалов взаимопонимания, терпимости, межнациональной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солидарности и т.д.</w:t>
      </w:r>
    </w:p>
    <w:p w:rsidR="00655415" w:rsidRPr="0050442C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9. Воспитание семейных ценностей: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 обучающихся ценностных представлений об институте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семьи, о семейных ценностях, традициях, культуре семейной жизни;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формирование у обучающихся знаний в сфере этики и психологии семейных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отношений.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Действенными программами и проектами в развитии данного направления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воспитательной деятельности могут быть: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повышение авторитета семейных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отношений, на развитие диалога поколений, на совместное решение задач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(например, в рамках деятельности школьных клубов «мам и пап», «бабушек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дедушек», в рамках проведения дней семьи, дней национально-культурных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традиций семей, совместного благоустройства школьного пространства и т.д.);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организацию лекций и семинаров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для обучающихся, проводимых специалистами (педагогами, психологами,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социологами, философами, правоведами, врачами и т.д.). </w:t>
      </w:r>
    </w:p>
    <w:p w:rsidR="00655415" w:rsidRPr="009920E6" w:rsidRDefault="00655415" w:rsidP="0065541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 Формирование коммуникативной культуры: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 обучающихся дополнительных навыков коммуникации,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включая межличностную коммуникацию, межкультурную коммуникацию;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 обучающихся ответственного отношения к слову как к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поступку;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 обучающихся знаний в области современных средств коммуникации и безопасности общения;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 обучающихся ценностных представлений о родном языке, его особенностях и месте в мире.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воспитательной деятельности могут быть: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развитие речевых способностей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обучающихся, на формирование конструктивной коммуникации между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ровесниками, на повышение риторической компетенции молодых граждан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(например, в рамках деятельности школьных кружков и клубов юного филолога,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юного ритора, школьных дискуссионных клубов для старшеклассников,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использования технологии дебатов на межпредметном уровне и т.д.);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программы и проекты, направленные на развитие школьных средств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массовой информации (школьные газеты, сайты, радио-, теле- и видеостудии);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организацию мероприятий (цикла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мероприятий), связанных с проведением курсов, лекций и семинаров по проблемам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коммуникативной компетенции обучающихся с привлечением специалистов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(например, психологов, филологов и др.), проведение олимпиад, праздников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родного и иностранных языков и т.д. </w:t>
      </w:r>
    </w:p>
    <w:p w:rsidR="00655415" w:rsidRPr="0050442C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11. Экологическое воспитание: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ценностного отношения к природе, к окружающей среде,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бережного отношения к процессу освоения природных ресурсов региона, страны,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планеты;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ответственного и компетентного отношения к результатам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производственной и непроизводственной деятельности человека, затрагивающей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изменяющей экологическую ситуацию на локальном и глобальном уровнях,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экологической культуры, навыков безопасного поведения в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природной и техногенной среде;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условий для развития опыта многомерного взаимодействия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учащихся в процессах, направленных на сохранение окружающей среды.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воспитательной деятельности могут быть: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изучение региональных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этнокультурных </w:t>
      </w:r>
      <w:r w:rsidR="00A668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особенностей экологической культуры (например, в рамках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программ и курсов краеведения, природоведения, деятельности детских юннатских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кружков и центров, детских зооферм и заповедников, школьных живых уголков,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биологических и экологических лабораторий и музеев;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- программы и проекты, направленные на формирование благоприятной и </w:t>
      </w:r>
    </w:p>
    <w:p w:rsidR="00655415" w:rsidRPr="009920E6" w:rsidRDefault="00655415" w:rsidP="00655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безопасной среды обитания в рамках населенного пункта, двора, школы. </w:t>
      </w:r>
    </w:p>
    <w:p w:rsidR="00655415" w:rsidRPr="009920E6" w:rsidRDefault="00655415" w:rsidP="0088528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0E6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IX</w:t>
      </w:r>
      <w:r w:rsidRPr="009920E6">
        <w:rPr>
          <w:rFonts w:ascii="Times New Roman" w:hAnsi="Times New Roman"/>
          <w:b/>
          <w:bCs/>
          <w:color w:val="000000" w:themeColor="text1"/>
          <w:sz w:val="24"/>
          <w:szCs w:val="24"/>
        </w:rPr>
        <w:t>. Сроки и этапы реализации Программы</w:t>
      </w:r>
    </w:p>
    <w:p w:rsidR="00655415" w:rsidRPr="009920E6" w:rsidRDefault="00655415" w:rsidP="00655415">
      <w:pPr>
        <w:pStyle w:val="a3"/>
        <w:spacing w:before="30" w:beforeAutospacing="0" w:after="0" w:afterAutospacing="0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30" w:beforeAutospacing="0" w:after="0" w:afterAutospacing="0"/>
        <w:rPr>
          <w:color w:val="000000" w:themeColor="text1"/>
        </w:rPr>
      </w:pPr>
      <w:r w:rsidRPr="009920E6">
        <w:rPr>
          <w:b/>
          <w:bCs/>
          <w:i/>
          <w:iCs/>
          <w:color w:val="000000" w:themeColor="text1"/>
        </w:rPr>
        <w:lastRenderedPageBreak/>
        <w:t>1 этап. Апробация основных положений Программы 2014-2017 гг.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Подготовка проектов нормативно-правовых актов и разработка механизмов межведомственного взаимодействия для реализации Программы. Проведение научно-исследовательских работ. Обмен опытом работы в данном направлении. Участие в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форумах, конференциях, семинарах, конкурсах, олимпиадах и иных массовых мероприятиях, организация работы летнего пришкольного лагеря.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i/>
          <w:iCs/>
          <w:color w:val="000000" w:themeColor="text1"/>
          <w:u w:val="single"/>
        </w:rPr>
        <w:t>На данном этапе будет выполнено: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28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совершенствование структуры управления воспитательной системой на уровне ОО;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28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создание системы стимулирования деятельности педагогов, направленной на реализацию приоритетных направлений Программы;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28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приведение программ внеучебной деятельности и программ дополнительного образования учреждения в соответствие с Программой развития школы;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28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апробирование новой Программы воспитательной компоненты, координация воспитательной работы;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28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отказ от программ внеучебной деятельности и программ дополнительного, не являющихся приоритетными для школы;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28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создание новых программ и проектов развития детских общественных инициатив, детской объединения на базе школьного музея;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28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реализация опыта работы передовых педагогов дополнительного образования и внеучебной деятельности на уровне рйона;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28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Мониторинг охвата внеучебной деятельностью и системой дополнительного образования обучающихся (не менее 75%);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28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Мониторинг участия педагогов в публикациях различного уровня (не менее 12%).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28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Мониторинг результативности воспитанников и обучающихся – победителей и призеров конкурсов различного уровня (не менее 15 %).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28" w:hanging="360"/>
        <w:jc w:val="both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b/>
          <w:bCs/>
          <w:i/>
          <w:iCs/>
          <w:color w:val="000000" w:themeColor="text1"/>
        </w:rPr>
        <w:t>2 этап. Основной этап реализации Программы. 2017-2019 гг.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Организация разработки и внедрения воспитательных проектов по направлениям реализации Программы. Разработка методических рекомендаций для педагогов, родителей обучающихся (законных представителей) по формам и методам воспитания. Повышение квалификации педагогов.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i/>
          <w:iCs/>
          <w:color w:val="000000" w:themeColor="text1"/>
          <w:u w:val="single"/>
        </w:rPr>
        <w:t>На данном этапе планируется: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34" w:hanging="357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создание системы координации работы субъектов профилактики с «трудными» подростками;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34" w:hanging="357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создание системы гибкого реагирования образовательных услуг дополнительного образования и внеучебной деятельности на воспитательные проблемы образовательного пространства;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34" w:hanging="357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распространение опыта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воспитательной работы на поселение;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34" w:hanging="357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создание новых, востребуемых программ дополнительного образования и внеучебной деятельности, проектов развития детских общественных инициатив;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34" w:hanging="357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укрепление позиций детского объединения воспитанию на базе школьного музея;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мониторинг охвата внеучебной деятельностью и системой дополнительного образования обучающихся (не менее 80%);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мониторинг участия педагогов в публикациях различного уровня (не менее 17%).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мониторинг результативности воспитанников и обучающихся – победителей и призеров конкурсов различного уровня (не менее 20%).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0" w:beforeAutospacing="0" w:after="0" w:afterAutospacing="0"/>
        <w:ind w:right="26"/>
        <w:rPr>
          <w:color w:val="000000" w:themeColor="text1"/>
        </w:rPr>
      </w:pPr>
      <w:r w:rsidRPr="009920E6">
        <w:rPr>
          <w:b/>
          <w:bCs/>
          <w:i/>
          <w:iCs/>
          <w:color w:val="000000" w:themeColor="text1"/>
        </w:rPr>
        <w:lastRenderedPageBreak/>
        <w:t>3 этап. Обобщение результатов реализации Программы. 2019-2020 гг.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right="26"/>
        <w:rPr>
          <w:color w:val="000000" w:themeColor="text1"/>
        </w:rPr>
      </w:pPr>
      <w:r w:rsidRPr="009920E6">
        <w:rPr>
          <w:color w:val="000000" w:themeColor="text1"/>
        </w:rPr>
        <w:t>Информационно-аналитическая деятельность. Мониторинг эффективности Программы.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i/>
          <w:iCs/>
          <w:color w:val="000000" w:themeColor="text1"/>
          <w:u w:val="single"/>
        </w:rPr>
        <w:t>На данном этапе ожидается: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80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итоговый мониторинг воспитательного пространства – анализ влияния деятельности системы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ДО на ситуацию в сфере воспитания;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80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подготовка новой Программы развития школы;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80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методическое обобщение накопленного опыта;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778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мониторинг охвата внеучебной деятельностью и системой дополнительного образования обучающихся (не менее 85%);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778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мониторинг участия педагогов в публикациях различного уровня (не менее 25%).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778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Мониторинг результативности воспитанников и обучающихся – победителей и призеров конкурсов различного уровня (не менее 25%).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778" w:hanging="360"/>
        <w:jc w:val="both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0" w:beforeAutospacing="0" w:after="0" w:afterAutospacing="0"/>
        <w:ind w:left="1778" w:hanging="360"/>
        <w:jc w:val="both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30" w:beforeAutospacing="0" w:after="0" w:afterAutospacing="0"/>
        <w:rPr>
          <w:color w:val="000000" w:themeColor="text1"/>
        </w:rPr>
      </w:pPr>
      <w:r w:rsidRPr="009920E6">
        <w:rPr>
          <w:b/>
          <w:bCs/>
          <w:color w:val="000000" w:themeColor="text1"/>
          <w:lang w:val="en-US"/>
        </w:rPr>
        <w:t>X</w:t>
      </w:r>
      <w:r w:rsidRPr="009920E6">
        <w:rPr>
          <w:b/>
          <w:bCs/>
          <w:color w:val="000000" w:themeColor="text1"/>
        </w:rPr>
        <w:t>. Содержание Программы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В данном разделе программы содержатся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 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учреждений, проведения анализа воспитательной компоненты учебно-воспитательных комплексов и программ, изучения и обобщения передового опыта воспитательной деятельности. Программой предусмотрены мероприятия,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деятельности. Программой предусмотрены мероприятия информационно-просветительской направленности, нацеленные на привлечение внимания к вопросам воспитательной деятельности среди обучающихся. Программой предусмотрено проведение мониторинга воспитательной деятельности, направленного на выявление качества воспитательной работы с участниками образовательного процесса.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778" w:hanging="360"/>
        <w:jc w:val="both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b/>
          <w:i/>
          <w:iCs/>
          <w:color w:val="000000" w:themeColor="text1"/>
          <w:u w:val="single"/>
        </w:rPr>
      </w:pPr>
      <w:r w:rsidRPr="009920E6">
        <w:rPr>
          <w:b/>
          <w:i/>
          <w:iCs/>
          <w:color w:val="000000" w:themeColor="text1"/>
          <w:u w:val="single"/>
        </w:rPr>
        <w:t>Для решения задач в воспитательном пространстве школа</w:t>
      </w:r>
      <w:r w:rsidRPr="009920E6">
        <w:rPr>
          <w:rStyle w:val="apple-converted-space"/>
          <w:b/>
          <w:i/>
          <w:iCs/>
          <w:color w:val="000000" w:themeColor="text1"/>
          <w:u w:val="single"/>
        </w:rPr>
        <w:t> </w:t>
      </w:r>
      <w:r w:rsidRPr="009920E6">
        <w:rPr>
          <w:b/>
          <w:i/>
          <w:iCs/>
          <w:color w:val="000000" w:themeColor="text1"/>
          <w:u w:val="single"/>
        </w:rPr>
        <w:t>акцентирует деятельность по следующим направлениям: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b/>
          <w:color w:val="000000" w:themeColor="text1"/>
        </w:rPr>
      </w:pP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b/>
          <w:color w:val="000000" w:themeColor="text1"/>
        </w:rPr>
        <w:t>1.</w:t>
      </w:r>
      <w:r w:rsidRPr="009920E6">
        <w:rPr>
          <w:color w:val="000000" w:themeColor="text1"/>
        </w:rPr>
        <w:t xml:space="preserve"> </w:t>
      </w:r>
      <w:r w:rsidRPr="009920E6">
        <w:rPr>
          <w:b/>
          <w:color w:val="000000" w:themeColor="text1"/>
        </w:rPr>
        <w:t>Проектная деятельность:</w:t>
      </w:r>
    </w:p>
    <w:p w:rsidR="00655415" w:rsidRPr="009920E6" w:rsidRDefault="00655415" w:rsidP="00747A20">
      <w:pPr>
        <w:numPr>
          <w:ilvl w:val="0"/>
          <w:numId w:val="38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создание проектов в интересах социальных программ школы в условиях реализации ФГОС НОО и ФГОС ООО;</w:t>
      </w:r>
    </w:p>
    <w:p w:rsidR="00655415" w:rsidRPr="009920E6" w:rsidRDefault="00655415" w:rsidP="00747A20">
      <w:pPr>
        <w:numPr>
          <w:ilvl w:val="0"/>
          <w:numId w:val="38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поддержка детских объединений с привлечением грантов, участии в конкурсных мероприятиях;</w:t>
      </w:r>
    </w:p>
    <w:p w:rsidR="00655415" w:rsidRPr="009920E6" w:rsidRDefault="00655415" w:rsidP="00747A20">
      <w:pPr>
        <w:numPr>
          <w:ilvl w:val="0"/>
          <w:numId w:val="38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проведение проектов по заказу администрации, в интересах имиджа школы;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b/>
          <w:color w:val="000000" w:themeColor="text1"/>
        </w:rPr>
      </w:pPr>
      <w:r w:rsidRPr="009920E6">
        <w:rPr>
          <w:b/>
          <w:color w:val="000000" w:themeColor="text1"/>
        </w:rPr>
        <w:t>2. Учебная деятельность:</w:t>
      </w:r>
    </w:p>
    <w:p w:rsidR="00655415" w:rsidRPr="009920E6" w:rsidRDefault="00655415" w:rsidP="00747A20">
      <w:pPr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контроль соответствия государственным и муниципальным требованиям в условиях реализации ФГОС НОО и ФГОС ООО;</w:t>
      </w:r>
    </w:p>
    <w:p w:rsidR="00655415" w:rsidRPr="009920E6" w:rsidRDefault="00655415" w:rsidP="00747A20">
      <w:pPr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отслеживание итогов выполнения образовательных программ системы дополнительного образования и внеучебной детяельности.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b/>
          <w:color w:val="000000" w:themeColor="text1"/>
        </w:rPr>
      </w:pPr>
      <w:r w:rsidRPr="009920E6">
        <w:rPr>
          <w:b/>
          <w:color w:val="000000" w:themeColor="text1"/>
        </w:rPr>
        <w:t>3. Социальная деятельность:</w:t>
      </w:r>
    </w:p>
    <w:p w:rsidR="00655415" w:rsidRPr="009920E6" w:rsidRDefault="00655415" w:rsidP="00747A20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ответственность за социальный результат в выделенном образовательном пространстве;</w:t>
      </w:r>
    </w:p>
    <w:p w:rsidR="00655415" w:rsidRPr="009920E6" w:rsidRDefault="00655415" w:rsidP="00747A20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lastRenderedPageBreak/>
        <w:t>укрепление воспитательного пространства в условиях реализации ФГОС НОО и ФГОС ООО;</w:t>
      </w:r>
    </w:p>
    <w:p w:rsidR="00655415" w:rsidRPr="009920E6" w:rsidRDefault="00655415" w:rsidP="00747A20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организаторская деятельность внутри школы;</w:t>
      </w:r>
    </w:p>
    <w:p w:rsidR="00655415" w:rsidRPr="009920E6" w:rsidRDefault="00655415" w:rsidP="00747A20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исследование запроса на образовательные программы дополнительного образования и внеучебной деятельности;</w:t>
      </w:r>
    </w:p>
    <w:p w:rsidR="00655415" w:rsidRPr="009920E6" w:rsidRDefault="00655415" w:rsidP="00747A20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мониторинг воспитательного пространства;</w:t>
      </w:r>
    </w:p>
    <w:p w:rsidR="00655415" w:rsidRPr="009920E6" w:rsidRDefault="00655415" w:rsidP="00747A20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отслеживание результативности выполнения миссии школы по вопросам воспитания и</w:t>
      </w:r>
      <w:r w:rsidRPr="009920E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>дополнительного образования учащихся;</w:t>
      </w:r>
    </w:p>
    <w:p w:rsidR="00655415" w:rsidRPr="009920E6" w:rsidRDefault="00655415" w:rsidP="00747A20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стратегический контроль за воспитательной работой</w:t>
      </w:r>
      <w:r w:rsidRPr="009920E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920E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>системой дополнительного образования, внеучебной деятельности в условиях реализации ФГОС НОО и ФГОС ООО;</w:t>
      </w:r>
    </w:p>
    <w:p w:rsidR="00655415" w:rsidRPr="009920E6" w:rsidRDefault="00655415" w:rsidP="00747A20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социологические опросы;</w:t>
      </w:r>
    </w:p>
    <w:p w:rsidR="00655415" w:rsidRPr="009920E6" w:rsidRDefault="00655415" w:rsidP="00747A20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повышение школьного имиджа на уровне поселения, района.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b/>
          <w:color w:val="000000" w:themeColor="text1"/>
        </w:rPr>
      </w:pPr>
      <w:r w:rsidRPr="009920E6">
        <w:rPr>
          <w:b/>
          <w:color w:val="000000" w:themeColor="text1"/>
        </w:rPr>
        <w:t>4. Финансово-хозяйственная деятельность:</w:t>
      </w:r>
    </w:p>
    <w:p w:rsidR="00655415" w:rsidRPr="009920E6" w:rsidRDefault="00655415" w:rsidP="00747A20">
      <w:pPr>
        <w:numPr>
          <w:ilvl w:val="0"/>
          <w:numId w:val="42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развитие материальной базы воспитательной работы, системы дополнительного образования, внеучебной деятельности;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b/>
          <w:color w:val="000000" w:themeColor="text1"/>
        </w:rPr>
      </w:pPr>
      <w:r w:rsidRPr="009920E6">
        <w:rPr>
          <w:b/>
          <w:color w:val="000000" w:themeColor="text1"/>
        </w:rPr>
        <w:t>5. Информационно-методическая деятельность:</w:t>
      </w:r>
    </w:p>
    <w:p w:rsidR="00655415" w:rsidRPr="009920E6" w:rsidRDefault="00655415" w:rsidP="00747A20">
      <w:pPr>
        <w:numPr>
          <w:ilvl w:val="0"/>
          <w:numId w:val="43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результативность образовательных программ дополнительного образования и внеучебной деятельности в условиях реализации ФГОС НОО и ФГОС ООО;</w:t>
      </w:r>
    </w:p>
    <w:p w:rsidR="00655415" w:rsidRPr="009920E6" w:rsidRDefault="00655415" w:rsidP="00747A20">
      <w:pPr>
        <w:numPr>
          <w:ilvl w:val="0"/>
          <w:numId w:val="43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эффективность воспитательной работы и</w:t>
      </w:r>
      <w:r w:rsidRPr="009920E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>деятельности объединений (внутреннее пространство);</w:t>
      </w:r>
    </w:p>
    <w:p w:rsidR="00655415" w:rsidRPr="009920E6" w:rsidRDefault="00655415" w:rsidP="00747A20">
      <w:pPr>
        <w:numPr>
          <w:ilvl w:val="0"/>
          <w:numId w:val="43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методическая поддержка воспитательной деятельности субъектов образовательного пространства.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center"/>
        <w:rPr>
          <w:color w:val="000000" w:themeColor="text1"/>
        </w:rPr>
      </w:pPr>
      <w:r w:rsidRPr="009920E6">
        <w:rPr>
          <w:b/>
          <w:bCs/>
          <w:color w:val="000000" w:themeColor="text1"/>
        </w:rPr>
        <w:t>Целями создания новой системы управления воспитательной компоненты являются</w:t>
      </w:r>
      <w:r w:rsidRPr="009920E6">
        <w:rPr>
          <w:color w:val="000000" w:themeColor="text1"/>
        </w:rPr>
        <w:t>: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center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1. Эффективное развитие воспитательного пространства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школы.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2. Эффективное управление ресурсами школы.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b/>
          <w:color w:val="000000" w:themeColor="text1"/>
        </w:rPr>
      </w:pPr>
      <w:r w:rsidRPr="009920E6">
        <w:rPr>
          <w:b/>
          <w:i/>
          <w:iCs/>
          <w:color w:val="000000" w:themeColor="text1"/>
          <w:u w:val="single"/>
        </w:rPr>
        <w:t>Новая система управления призвана обеспечить</w:t>
      </w:r>
      <w:r w:rsidRPr="009920E6">
        <w:rPr>
          <w:b/>
          <w:color w:val="000000" w:themeColor="text1"/>
        </w:rPr>
        <w:t>: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0" w:beforeAutospacing="0" w:after="0" w:afterAutospacing="0"/>
        <w:ind w:left="78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Построение структуры, в наибольшей степени способствующей реализации миссии школы.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78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Создание системы мониторинга результативности воспитательного процесса в школе и в объединениях внеучебной деятельности и дополнительного образования.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78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Расширение ответственности родителей и педагогов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в воспитательном пространстве.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78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Создание системы поддержки и контроля по всем направлениям воспитательной работы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в условиях реализации ФГОС НОО и ФГОС ООО.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78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Активное развитие и внедрение проектных форм воспитательной работы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в условиях реализации ФГОС НОО и ФГОС ООО.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78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Реализацию новых педагогических проектов в области социальной реабилитации подростков.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78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Основным структурным подразделением системы дополнительного образования станут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детские объединения разной направленности.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b/>
          <w:color w:val="000000" w:themeColor="text1"/>
        </w:rPr>
      </w:pPr>
      <w:r w:rsidRPr="009920E6">
        <w:rPr>
          <w:b/>
          <w:i/>
          <w:iCs/>
          <w:color w:val="000000" w:themeColor="text1"/>
          <w:u w:val="single"/>
        </w:rPr>
        <w:t>Каждое объединение контролируется по параметрам</w:t>
      </w:r>
      <w:r w:rsidRPr="009920E6">
        <w:rPr>
          <w:b/>
          <w:color w:val="000000" w:themeColor="text1"/>
        </w:rPr>
        <w:t>:</w:t>
      </w:r>
    </w:p>
    <w:p w:rsidR="00655415" w:rsidRPr="009920E6" w:rsidRDefault="00655415" w:rsidP="00747A20">
      <w:pPr>
        <w:numPr>
          <w:ilvl w:val="0"/>
          <w:numId w:val="44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lastRenderedPageBreak/>
        <w:t>Выполнение запроса</w:t>
      </w:r>
      <w:r w:rsidRPr="009920E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>родителей и учащихся на услуги внеучебной деятельности и дополнительного образования в условиях реализации ФГОС НОО и ФГОС ООО.</w:t>
      </w:r>
    </w:p>
    <w:p w:rsidR="00655415" w:rsidRPr="009920E6" w:rsidRDefault="00655415" w:rsidP="00747A20">
      <w:pPr>
        <w:numPr>
          <w:ilvl w:val="0"/>
          <w:numId w:val="44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Результаты воспитательной работы внутри объединения, организации.</w:t>
      </w:r>
    </w:p>
    <w:p w:rsidR="00655415" w:rsidRPr="009920E6" w:rsidRDefault="00655415" w:rsidP="00747A20">
      <w:pPr>
        <w:numPr>
          <w:ilvl w:val="0"/>
          <w:numId w:val="44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Достижения в направленности своей программы.</w:t>
      </w:r>
    </w:p>
    <w:p w:rsidR="00655415" w:rsidRPr="009920E6" w:rsidRDefault="00655415" w:rsidP="00747A20">
      <w:pPr>
        <w:numPr>
          <w:ilvl w:val="0"/>
          <w:numId w:val="44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Участие в школьных, районных, окружных</w:t>
      </w:r>
      <w:r w:rsidRPr="009920E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>проектах в области воспитания.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b/>
          <w:color w:val="000000" w:themeColor="text1"/>
        </w:rPr>
      </w:pPr>
      <w:r w:rsidRPr="009920E6">
        <w:rPr>
          <w:b/>
          <w:i/>
          <w:iCs/>
          <w:color w:val="000000" w:themeColor="text1"/>
          <w:u w:val="single"/>
        </w:rPr>
        <w:t>Каждое детское объединение получает поддержку от</w:t>
      </w:r>
      <w:r w:rsidRPr="009920E6">
        <w:rPr>
          <w:rStyle w:val="apple-converted-space"/>
          <w:b/>
          <w:i/>
          <w:iCs/>
          <w:color w:val="000000" w:themeColor="text1"/>
          <w:u w:val="single"/>
        </w:rPr>
        <w:t> </w:t>
      </w:r>
      <w:r w:rsidRPr="009920E6">
        <w:rPr>
          <w:b/>
          <w:i/>
          <w:iCs/>
          <w:color w:val="000000" w:themeColor="text1"/>
          <w:u w:val="single"/>
        </w:rPr>
        <w:t>школы</w:t>
      </w:r>
      <w:r w:rsidRPr="009920E6">
        <w:rPr>
          <w:b/>
          <w:color w:val="000000" w:themeColor="text1"/>
        </w:rPr>
        <w:t>:</w:t>
      </w:r>
    </w:p>
    <w:p w:rsidR="00655415" w:rsidRPr="009920E6" w:rsidRDefault="00655415" w:rsidP="00747A20">
      <w:pPr>
        <w:numPr>
          <w:ilvl w:val="0"/>
          <w:numId w:val="45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Поддержка материальными ресурсами школы.</w:t>
      </w:r>
    </w:p>
    <w:p w:rsidR="00655415" w:rsidRPr="009920E6" w:rsidRDefault="00655415" w:rsidP="00747A20">
      <w:pPr>
        <w:numPr>
          <w:ilvl w:val="0"/>
          <w:numId w:val="45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Методическая поддержка.</w:t>
      </w:r>
    </w:p>
    <w:p w:rsidR="00655415" w:rsidRPr="009920E6" w:rsidRDefault="00655415" w:rsidP="00747A20">
      <w:pPr>
        <w:numPr>
          <w:ilvl w:val="0"/>
          <w:numId w:val="45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Информационная поддержка.</w:t>
      </w:r>
    </w:p>
    <w:p w:rsidR="00655415" w:rsidRPr="009920E6" w:rsidRDefault="00655415" w:rsidP="00747A20">
      <w:pPr>
        <w:numPr>
          <w:ilvl w:val="0"/>
          <w:numId w:val="45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Проектная поддержка.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color w:val="000000" w:themeColor="text1"/>
        </w:rPr>
        <w:t>Педагоги образовательного учреждения объединяются в творческие советы по направленностям, для развития собственного педагогического опыта и творческой деятельности. Руководит деятельностью творческих объединений методический Совет. В структуре администрации школы создаётся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методическое объединение, осуществляющее управление образовательной деятельностью и внедрением воспитательной компоненты: по реализации программ внеучебной деятельности и дополнительного образования (обеспечивает развитие деятельности в воспитательном пространстве школы).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b/>
          <w:bCs/>
          <w:color w:val="000000" w:themeColor="text1"/>
        </w:rPr>
        <w:t xml:space="preserve">Контроль </w:t>
      </w:r>
      <w:r w:rsidR="00397794">
        <w:rPr>
          <w:b/>
          <w:bCs/>
          <w:color w:val="000000" w:themeColor="text1"/>
        </w:rPr>
        <w:t xml:space="preserve">реализации </w:t>
      </w:r>
      <w:r w:rsidRPr="009920E6">
        <w:rPr>
          <w:b/>
          <w:bCs/>
          <w:color w:val="000000" w:themeColor="text1"/>
        </w:rPr>
        <w:t xml:space="preserve"> воспитательной компоненты в образовательном </w:t>
      </w:r>
      <w:r w:rsidRPr="009920E6">
        <w:rPr>
          <w:color w:val="000000" w:themeColor="text1"/>
        </w:rPr>
        <w:t>учреждении осуществляет</w:t>
      </w:r>
      <w:r w:rsidRPr="009920E6">
        <w:rPr>
          <w:rStyle w:val="apple-converted-space"/>
          <w:b/>
          <w:bCs/>
          <w:color w:val="000000" w:themeColor="text1"/>
        </w:rPr>
        <w:t> </w:t>
      </w:r>
      <w:r w:rsidRPr="009920E6">
        <w:rPr>
          <w:color w:val="000000" w:themeColor="text1"/>
        </w:rPr>
        <w:t>заместитель директора по учебно-воспитательной работе. В состав методического объединения по реализации воспитательной компоненты включены: классные руководители, старшая вожатая, руководители методических объединений классных руководителей, социальный педагог, психолог школы.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30" w:beforeAutospacing="0" w:after="0" w:afterAutospacing="0"/>
        <w:rPr>
          <w:color w:val="000000" w:themeColor="text1"/>
        </w:rPr>
      </w:pPr>
      <w:r w:rsidRPr="009920E6">
        <w:rPr>
          <w:b/>
          <w:bCs/>
          <w:color w:val="000000" w:themeColor="text1"/>
        </w:rPr>
        <w:t>Направления деятельности по реализации программы воспитательной компоненты на уровне ОО:</w:t>
      </w:r>
    </w:p>
    <w:p w:rsidR="00655415" w:rsidRPr="009920E6" w:rsidRDefault="00655415" w:rsidP="00655415">
      <w:pPr>
        <w:pStyle w:val="a3"/>
        <w:spacing w:before="30" w:beforeAutospacing="0" w:after="0" w:afterAutospacing="0"/>
        <w:rPr>
          <w:color w:val="000000" w:themeColor="text1"/>
        </w:rPr>
      </w:pPr>
      <w:r w:rsidRPr="009920E6">
        <w:rPr>
          <w:b/>
          <w:bCs/>
          <w:i/>
          <w:iCs/>
          <w:color w:val="000000" w:themeColor="text1"/>
        </w:rPr>
        <w:t>Блок 1. Нормативно-правовое сопровождение Программы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Корректировка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должностных инструкций педагогов дополнительного образования и педагогов внеучебной деятельности в условиях реализации ФГОС НОО и ФГОС ООО.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Разработка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локальных актов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в рамках реализации воспитательной компоненты в условиях реализации ФГОС НОО и ФГОС ООО.</w:t>
      </w:r>
    </w:p>
    <w:p w:rsidR="00655415" w:rsidRPr="009920E6" w:rsidRDefault="00655415" w:rsidP="00655415">
      <w:pPr>
        <w:pStyle w:val="a3"/>
        <w:spacing w:before="30" w:beforeAutospacing="0" w:after="0" w:afterAutospacing="0"/>
        <w:rPr>
          <w:color w:val="000000" w:themeColor="text1"/>
        </w:rPr>
      </w:pPr>
      <w:r w:rsidRPr="009920E6">
        <w:rPr>
          <w:b/>
          <w:bCs/>
          <w:i/>
          <w:iCs/>
          <w:color w:val="000000" w:themeColor="text1"/>
        </w:rPr>
        <w:t>Блок 2. Планирование деятельности</w:t>
      </w:r>
      <w:r w:rsidRPr="009920E6">
        <w:rPr>
          <w:rStyle w:val="apple-converted-space"/>
          <w:b/>
          <w:bCs/>
          <w:i/>
          <w:iCs/>
          <w:color w:val="000000" w:themeColor="text1"/>
        </w:rPr>
        <w:t> </w:t>
      </w:r>
      <w:r w:rsidRPr="009920E6">
        <w:rPr>
          <w:b/>
          <w:bCs/>
          <w:i/>
          <w:iCs/>
          <w:color w:val="000000" w:themeColor="text1"/>
        </w:rPr>
        <w:t>Программы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50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Составление перспективного плана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реализации воспитательной компоненты на учебный год.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50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Координация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программ и учебно-тематических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планов педагогов дополнительного образования и внеучебной деятельности.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50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Составление расписания педагогов дополнительного образования и внеучебной деятельности.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50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Тарификация работников дополнительного образования и внеучебной деятельности.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500" w:hanging="360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Координация планов воспитательной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работы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детских коллективов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и организации их каникулярного времени.</w:t>
      </w:r>
    </w:p>
    <w:p w:rsidR="00655415" w:rsidRPr="009920E6" w:rsidRDefault="0050442C" w:rsidP="00655415">
      <w:pPr>
        <w:pStyle w:val="a3"/>
        <w:spacing w:before="3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Блок 3. Контроль деятельности </w:t>
      </w:r>
      <w:r w:rsidR="00655415" w:rsidRPr="009920E6">
        <w:rPr>
          <w:b/>
          <w:bCs/>
          <w:i/>
          <w:iCs/>
          <w:color w:val="000000" w:themeColor="text1"/>
        </w:rPr>
        <w:t xml:space="preserve"> по реализации Программы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Посещение занятий педагогов дополнительного образования и внеучебной деятельности – контроль соответствия деятельности программ.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Административный контроль.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Выполнение правил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Ежемесячный контроль ведения журналов и посещаемости занятий и мероприятий.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Сохранность контингента обучающихся.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Учет рабочего времени.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rPr>
          <w:color w:val="000000" w:themeColor="text1"/>
        </w:rPr>
      </w:pPr>
      <w:r w:rsidRPr="009920E6">
        <w:rPr>
          <w:color w:val="000000" w:themeColor="text1"/>
        </w:rPr>
        <w:lastRenderedPageBreak/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Контроль выполнения приказов, решений.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Контроль безопасной организации выездных мероприятий.</w:t>
      </w:r>
    </w:p>
    <w:p w:rsidR="00655415" w:rsidRPr="009920E6" w:rsidRDefault="00655415" w:rsidP="00655415">
      <w:pPr>
        <w:pStyle w:val="a3"/>
        <w:spacing w:before="30" w:beforeAutospacing="0" w:after="0" w:afterAutospacing="0"/>
        <w:rPr>
          <w:color w:val="000000" w:themeColor="text1"/>
        </w:rPr>
      </w:pPr>
      <w:r w:rsidRPr="009920E6">
        <w:rPr>
          <w:b/>
          <w:bCs/>
          <w:i/>
          <w:iCs/>
          <w:color w:val="000000" w:themeColor="text1"/>
        </w:rPr>
        <w:t>Блок 4. Мониторинг результативности Программы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426" w:firstLine="567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Организация проведения промежуточной и итоговой аттестации воспитанников дополнительного образования и обучающихся внеурочной деятельности.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426" w:firstLine="567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Анализ выполнения содержания учебного плана и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программ по направлениям в условиях реализации ФГОС НОО и ФГОС ООО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426" w:firstLine="567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Аналитическая и статистическая отчетность педагогов по направлениям реализации программ.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426" w:firstLine="567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Анализ результативности участия воспитанников и обучающихся в мероприятиях различного уровня.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426" w:firstLine="567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Мониторинг воспитательного пространства ОО (здоровьесбережение, патриотическое направление, социализация, творческое направление, образование)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426" w:firstLine="567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Поощрение педагогов за счет фонда оплаты труда (по критериям и результатам образовательной деятельности оценки деятельности педагога) за активное и результативное участие воспитанников и обучающихся.</w:t>
      </w:r>
    </w:p>
    <w:p w:rsidR="00655415" w:rsidRPr="009920E6" w:rsidRDefault="00655415" w:rsidP="00655415">
      <w:pPr>
        <w:pStyle w:val="a3"/>
        <w:spacing w:before="30" w:beforeAutospacing="0" w:after="0" w:afterAutospacing="0"/>
        <w:rPr>
          <w:color w:val="000000" w:themeColor="text1"/>
        </w:rPr>
      </w:pPr>
      <w:r w:rsidRPr="009920E6">
        <w:rPr>
          <w:b/>
          <w:bCs/>
          <w:i/>
          <w:iCs/>
          <w:color w:val="000000" w:themeColor="text1"/>
        </w:rPr>
        <w:t>Блок 4. Организация повышения квалификации педагогов, аттестации педагогических кадров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Привлечение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молодых педагогов к работе по реализации воспитательной компоненты.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Повышение квалификации педагогических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работников. Подготовка предложений по перераспределению кадровых ресурсов в ОО.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Аттестация педагогов в условиях реализации ФГОС НОО и ФГОС ООО.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Информирование работников о возможных курсах повышения их мастерства.</w:t>
      </w:r>
    </w:p>
    <w:p w:rsidR="00655415" w:rsidRPr="009920E6" w:rsidRDefault="00655415" w:rsidP="00655415">
      <w:pPr>
        <w:pStyle w:val="a3"/>
        <w:spacing w:before="30" w:beforeAutospacing="0" w:after="0" w:afterAutospacing="0"/>
        <w:rPr>
          <w:color w:val="000000" w:themeColor="text1"/>
        </w:rPr>
      </w:pPr>
      <w:r w:rsidRPr="009920E6">
        <w:rPr>
          <w:b/>
          <w:bCs/>
          <w:i/>
          <w:iCs/>
          <w:color w:val="000000" w:themeColor="text1"/>
        </w:rPr>
        <w:t>Блок 6. Методическое сопровождение</w:t>
      </w:r>
      <w:r w:rsidRPr="009920E6">
        <w:rPr>
          <w:rStyle w:val="apple-converted-space"/>
          <w:b/>
          <w:bCs/>
          <w:i/>
          <w:iCs/>
          <w:color w:val="000000" w:themeColor="text1"/>
        </w:rPr>
        <w:t> </w:t>
      </w:r>
      <w:r w:rsidRPr="009920E6">
        <w:rPr>
          <w:b/>
          <w:bCs/>
          <w:i/>
          <w:iCs/>
          <w:color w:val="000000" w:themeColor="text1"/>
        </w:rPr>
        <w:t>Программы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Координация социально – психологического обеспечения воспитательной компоненты.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Поддержка педагогов в поисках новых форм, содержания воспитательной компоненты.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Издательская деятельность по направлениям воспитательной компоненты.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Работа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методического центра по оказанию помощи в реализации программ.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Издание учебных пособий, методических сборников.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Банк данных педагогических технологий, форм, методов работы с обучающимися и воспитанниками.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Подготовка к участию в различных смотрах, конкурсах и пр. мер.  вне учреждения.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Методические учебные семинары для классных руководителей и педагогов дополнительного образования.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Проведение педагогических Советов и психолого-педагогических семинаров.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Кадровое обеспечение Программы.</w:t>
      </w:r>
    </w:p>
    <w:p w:rsidR="00655415" w:rsidRPr="009920E6" w:rsidRDefault="00655415" w:rsidP="00655415">
      <w:pPr>
        <w:pStyle w:val="a3"/>
        <w:spacing w:before="30" w:beforeAutospacing="0" w:after="0" w:afterAutospacing="0"/>
        <w:jc w:val="both"/>
        <w:rPr>
          <w:color w:val="000000" w:themeColor="text1"/>
        </w:rPr>
      </w:pPr>
      <w:r w:rsidRPr="009920E6">
        <w:rPr>
          <w:b/>
          <w:bCs/>
          <w:i/>
          <w:iCs/>
          <w:color w:val="000000" w:themeColor="text1"/>
        </w:rPr>
        <w:t>Блок 7. Организационное обеспечение деятельности реализации Программы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Взаимодействие со структурами образовательного пространства по вопросам организации воспитательной и образовательной деятельности (осуществление интеграции дополнительного образования).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Составление договоров и соглашений учреждениями дополнительного образования и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образовательными структурами района.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jc w:val="both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Производственные совещания по учебным вопросам.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Информирование педагогов об участии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в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конкурсах, олимпиадах, смотрах, проектах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и других мероприятиях воспитательного направления.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rPr>
          <w:color w:val="000000" w:themeColor="text1"/>
        </w:rPr>
      </w:pPr>
      <w:r w:rsidRPr="009920E6">
        <w:rPr>
          <w:color w:val="000000" w:themeColor="text1"/>
        </w:rPr>
        <w:t></w:t>
      </w:r>
      <w:r w:rsidRPr="009920E6">
        <w:rPr>
          <w:rStyle w:val="apple-converted-space"/>
          <w:color w:val="000000" w:themeColor="text1"/>
        </w:rPr>
        <w:t> </w:t>
      </w:r>
      <w:r w:rsidRPr="009920E6">
        <w:rPr>
          <w:color w:val="000000" w:themeColor="text1"/>
        </w:rPr>
        <w:t>Информационно- просветительская деятельность о ходе реализации Программы.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1440" w:hanging="360"/>
        <w:rPr>
          <w:color w:val="000000" w:themeColor="text1"/>
        </w:rPr>
      </w:pPr>
    </w:p>
    <w:p w:rsidR="00655415" w:rsidRPr="009920E6" w:rsidRDefault="00655415" w:rsidP="00655415">
      <w:pPr>
        <w:pStyle w:val="a3"/>
        <w:spacing w:before="0" w:beforeAutospacing="0" w:after="0" w:afterAutospacing="0"/>
        <w:ind w:left="540" w:hanging="540"/>
        <w:rPr>
          <w:b/>
          <w:color w:val="000000" w:themeColor="text1"/>
        </w:rPr>
      </w:pPr>
      <w:r w:rsidRPr="009920E6">
        <w:rPr>
          <w:b/>
          <w:color w:val="000000" w:themeColor="text1"/>
          <w:lang w:val="en-US"/>
        </w:rPr>
        <w:lastRenderedPageBreak/>
        <w:t>XI</w:t>
      </w:r>
      <w:r w:rsidRPr="009920E6">
        <w:rPr>
          <w:b/>
          <w:color w:val="000000" w:themeColor="text1"/>
        </w:rPr>
        <w:t>. Социальное партнёрство.</w:t>
      </w:r>
    </w:p>
    <w:p w:rsidR="00655415" w:rsidRPr="009920E6" w:rsidRDefault="00655415" w:rsidP="00655415">
      <w:pPr>
        <w:pStyle w:val="a3"/>
        <w:spacing w:before="0" w:beforeAutospacing="0" w:after="0" w:afterAutospacing="0"/>
        <w:ind w:left="540" w:hanging="540"/>
        <w:rPr>
          <w:b/>
          <w:color w:val="000000" w:themeColor="text1"/>
        </w:rPr>
      </w:pP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МБУ ДО «Станция юных туристов».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МБУ ДО Детский экологический центр</w:t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vanish/>
          <w:color w:val="000000" w:themeColor="text1"/>
          <w:sz w:val="24"/>
          <w:szCs w:val="24"/>
        </w:rPr>
        <w:pgNum/>
      </w:r>
      <w:r w:rsidRPr="009920E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МКУК «СКК».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Совет ветеранов и пенсионеров Сенгилеевского сельсовета.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Школьный музей.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Краевые и районные музеи.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ДЮСШ.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 ВПК «Русские витязи».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Администрация поселения.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36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Дума Сенгилеевского сельсовета.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36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Школьная библиотека.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36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Сельская библиотека.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36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Центр молодёжных проектов ШМР.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36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ЦРБ.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36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РОВД.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36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ОГБДД.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36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Воскресная школа.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36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Управляющий совет школы.</w:t>
      </w:r>
    </w:p>
    <w:p w:rsidR="00655415" w:rsidRPr="009920E6" w:rsidRDefault="00655415" w:rsidP="00747A20">
      <w:pPr>
        <w:numPr>
          <w:ilvl w:val="0"/>
          <w:numId w:val="48"/>
        </w:numPr>
        <w:tabs>
          <w:tab w:val="clear" w:pos="720"/>
          <w:tab w:val="num" w:pos="360"/>
        </w:tabs>
        <w:spacing w:after="0" w:line="24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Психологический центр.</w:t>
      </w:r>
    </w:p>
    <w:p w:rsidR="0088528A" w:rsidRPr="009920E6" w:rsidRDefault="0088528A" w:rsidP="006554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5415" w:rsidRPr="009920E6" w:rsidRDefault="00655415" w:rsidP="0065541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9920E6">
        <w:rPr>
          <w:rFonts w:ascii="Times New Roman" w:hAnsi="Times New Roman"/>
          <w:b/>
          <w:color w:val="000000" w:themeColor="text1"/>
          <w:sz w:val="24"/>
          <w:szCs w:val="24"/>
        </w:rPr>
        <w:t>. Подпрограммы Программы развития Воспитательной компоненты.</w:t>
      </w:r>
    </w:p>
    <w:p w:rsidR="00655415" w:rsidRPr="009920E6" w:rsidRDefault="00655415" w:rsidP="0065541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Программа патриотического воспитания «Наследники Победы».</w:t>
      </w:r>
    </w:p>
    <w:p w:rsidR="00655415" w:rsidRPr="009920E6" w:rsidRDefault="00655415" w:rsidP="0065541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Программа «Формирования культуры здорового питания».</w:t>
      </w:r>
    </w:p>
    <w:p w:rsidR="00655415" w:rsidRPr="009920E6" w:rsidRDefault="00655415" w:rsidP="0065541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Программа формирования здорового и безопасного образа жизни обучающихся «Здоровье – это здорово».</w:t>
      </w:r>
    </w:p>
    <w:p w:rsidR="00655415" w:rsidRPr="009920E6" w:rsidRDefault="00655415" w:rsidP="00655415">
      <w:pPr>
        <w:pStyle w:val="12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Программа по предупреждению и профилактике асоциального поведения и вредных привычек с подростками.</w:t>
      </w:r>
    </w:p>
    <w:p w:rsidR="00655415" w:rsidRPr="009920E6" w:rsidRDefault="00655415" w:rsidP="00655415">
      <w:pPr>
        <w:pStyle w:val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5415" w:rsidRPr="009920E6" w:rsidRDefault="00655415" w:rsidP="00655415">
      <w:pPr>
        <w:pStyle w:val="12"/>
        <w:rPr>
          <w:rFonts w:ascii="Times New Roman" w:hAnsi="Times New Roman"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>Программа по профилактике употребления табака, алкоголя, наркотиков и других ПАВ среди детей и подростков.</w:t>
      </w:r>
    </w:p>
    <w:p w:rsidR="00655415" w:rsidRPr="009920E6" w:rsidRDefault="00655415" w:rsidP="00655415">
      <w:pPr>
        <w:pStyle w:val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5415" w:rsidRPr="009920E6" w:rsidRDefault="00655415" w:rsidP="00655415">
      <w:pPr>
        <w:pStyle w:val="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</w:t>
      </w:r>
      <w:r w:rsidRPr="009920E6">
        <w:rPr>
          <w:rFonts w:ascii="Times New Roman" w:hAnsi="Times New Roman"/>
          <w:bCs/>
          <w:color w:val="000000" w:themeColor="text1"/>
          <w:sz w:val="24"/>
          <w:szCs w:val="24"/>
        </w:rPr>
        <w:t>формирования экологической культуры, здорового и безопасного образа жизни (для начального общего образования).</w:t>
      </w:r>
    </w:p>
    <w:p w:rsidR="00655415" w:rsidRPr="009920E6" w:rsidRDefault="00655415" w:rsidP="00655415">
      <w:pPr>
        <w:pStyle w:val="12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55415" w:rsidRPr="009920E6" w:rsidRDefault="00655415" w:rsidP="00655415">
      <w:pPr>
        <w:pStyle w:val="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Программа </w:t>
      </w:r>
      <w:r w:rsidRPr="009920E6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духовно-нравственного развития и воспитания обучающихся</w:t>
      </w:r>
      <w:r w:rsidRPr="009920E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(для начального общего образования).</w:t>
      </w:r>
    </w:p>
    <w:p w:rsidR="00655415" w:rsidRPr="009920E6" w:rsidRDefault="00655415" w:rsidP="00655415">
      <w:pPr>
        <w:pStyle w:val="12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55415" w:rsidRPr="009920E6" w:rsidRDefault="00655415" w:rsidP="00655415">
      <w:pPr>
        <w:pStyle w:val="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bCs/>
          <w:color w:val="000000" w:themeColor="text1"/>
          <w:sz w:val="24"/>
          <w:szCs w:val="24"/>
        </w:rPr>
        <w:t>Программа «Каникулы» летнего пришкольного оздоровительного лагеря с дневным пребыванием детей «Солнышко».</w:t>
      </w:r>
    </w:p>
    <w:p w:rsidR="00655415" w:rsidRPr="009920E6" w:rsidRDefault="00655415" w:rsidP="00655415">
      <w:pPr>
        <w:pStyle w:val="12"/>
        <w:rPr>
          <w:rFonts w:ascii="Monotype Corsiva" w:hAnsi="Monotype Corsiva"/>
          <w:bCs/>
          <w:color w:val="000000" w:themeColor="text1"/>
          <w:sz w:val="24"/>
          <w:szCs w:val="24"/>
        </w:rPr>
      </w:pPr>
    </w:p>
    <w:p w:rsidR="00DE0C11" w:rsidRDefault="00655415" w:rsidP="00DE0C11">
      <w:pPr>
        <w:pStyle w:val="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920E6">
        <w:rPr>
          <w:rFonts w:ascii="Times New Roman" w:hAnsi="Times New Roman"/>
          <w:bCs/>
          <w:color w:val="000000" w:themeColor="text1"/>
          <w:sz w:val="24"/>
          <w:szCs w:val="24"/>
        </w:rPr>
        <w:t>Программа «Воспитание = семья + школа».</w:t>
      </w:r>
      <w:bookmarkStart w:id="13" w:name="_Toc429830122"/>
      <w:bookmarkStart w:id="14" w:name="_Toc429851431"/>
    </w:p>
    <w:p w:rsidR="00DE0C11" w:rsidRPr="00DE0C11" w:rsidRDefault="00DE0C11" w:rsidP="00DE0C11">
      <w:pPr>
        <w:pStyle w:val="12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E0C11" w:rsidRPr="00E306F7" w:rsidRDefault="00DE0C11" w:rsidP="00DE0C11">
      <w:pPr>
        <w:pStyle w:val="af2"/>
        <w:spacing w:line="276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E306F7">
        <w:rPr>
          <w:rFonts w:ascii="Times New Roman" w:hAnsi="Times New Roman"/>
          <w:b/>
          <w:color w:val="C00000"/>
          <w:sz w:val="24"/>
          <w:szCs w:val="24"/>
        </w:rPr>
        <w:t xml:space="preserve">ОБНОВЛЕНИЕ СИСТЕМЫ УПРАВЛЕНИЯ ШКОЛОЙ В СООТВЕТСТВИИ С </w:t>
      </w:r>
    </w:p>
    <w:p w:rsidR="00DE0C11" w:rsidRPr="00E306F7" w:rsidRDefault="00DE0C11" w:rsidP="00DE0C11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306F7">
        <w:rPr>
          <w:rFonts w:ascii="Times New Roman" w:hAnsi="Times New Roman"/>
          <w:b/>
          <w:color w:val="C00000"/>
          <w:sz w:val="24"/>
          <w:szCs w:val="24"/>
        </w:rPr>
        <w:t>ТЕНДЕНЦИЯМИ РАЗВИТИЯ УПРАВЛЕНЧЕСКОЙ НАУКИ И</w:t>
      </w:r>
    </w:p>
    <w:p w:rsidR="00DE0C11" w:rsidRPr="00DE0C11" w:rsidRDefault="00DE0C11" w:rsidP="00DE0C11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306F7">
        <w:rPr>
          <w:rFonts w:ascii="Times New Roman" w:hAnsi="Times New Roman"/>
          <w:b/>
          <w:color w:val="C00000"/>
          <w:sz w:val="24"/>
          <w:szCs w:val="24"/>
        </w:rPr>
        <w:t>ТРЕБОВАНИЯМИ ФЕДЕРАЛЬНОГО ЗАКОНА N 273-ФЗ И ФГОС</w:t>
      </w:r>
    </w:p>
    <w:p w:rsidR="00CB27F2" w:rsidRDefault="00CB27F2" w:rsidP="00CB27F2">
      <w:pPr>
        <w:pStyle w:val="2"/>
        <w:rPr>
          <w:rFonts w:ascii="Times New Roman" w:hAnsi="Times New Roman"/>
          <w:i w:val="0"/>
          <w:color w:val="1F497D"/>
          <w:sz w:val="20"/>
          <w:szCs w:val="20"/>
        </w:rPr>
      </w:pPr>
    </w:p>
    <w:p w:rsidR="00CB27F2" w:rsidRDefault="00CB27F2" w:rsidP="00CB27F2">
      <w:pPr>
        <w:pStyle w:val="2"/>
        <w:rPr>
          <w:rFonts w:ascii="Times New Roman" w:hAnsi="Times New Roman"/>
          <w:i w:val="0"/>
          <w:color w:val="1F497D"/>
          <w:sz w:val="20"/>
          <w:szCs w:val="20"/>
        </w:rPr>
      </w:pPr>
    </w:p>
    <w:p w:rsidR="00CB27F2" w:rsidRDefault="00CB27F2" w:rsidP="00CB27F2">
      <w:pPr>
        <w:pStyle w:val="2"/>
        <w:rPr>
          <w:rFonts w:ascii="Times New Roman" w:hAnsi="Times New Roman"/>
          <w:i w:val="0"/>
          <w:color w:val="1F497D"/>
          <w:sz w:val="20"/>
          <w:szCs w:val="20"/>
        </w:rPr>
      </w:pPr>
    </w:p>
    <w:p w:rsidR="00CB27F2" w:rsidRDefault="00CB27F2" w:rsidP="00CB27F2">
      <w:pPr>
        <w:pStyle w:val="2"/>
        <w:rPr>
          <w:rFonts w:ascii="Times New Roman" w:hAnsi="Times New Roman"/>
          <w:i w:val="0"/>
          <w:color w:val="1F497D"/>
          <w:sz w:val="20"/>
          <w:szCs w:val="20"/>
        </w:rPr>
      </w:pPr>
    </w:p>
    <w:p w:rsidR="00CB27F2" w:rsidRDefault="00CB27F2" w:rsidP="00CB27F2">
      <w:pPr>
        <w:pStyle w:val="2"/>
        <w:rPr>
          <w:rFonts w:ascii="Times New Roman" w:hAnsi="Times New Roman"/>
          <w:i w:val="0"/>
          <w:color w:val="1F497D"/>
          <w:sz w:val="20"/>
          <w:szCs w:val="20"/>
        </w:rPr>
      </w:pPr>
    </w:p>
    <w:p w:rsidR="00CB27F2" w:rsidRDefault="00CB27F2" w:rsidP="00CB27F2">
      <w:pPr>
        <w:pStyle w:val="2"/>
        <w:rPr>
          <w:rFonts w:ascii="Times New Roman" w:hAnsi="Times New Roman"/>
          <w:i w:val="0"/>
          <w:color w:val="1F497D"/>
          <w:sz w:val="20"/>
          <w:szCs w:val="20"/>
        </w:rPr>
      </w:pPr>
    </w:p>
    <w:p w:rsidR="00CB27F2" w:rsidRDefault="00CB27F2" w:rsidP="00CB27F2">
      <w:pPr>
        <w:pStyle w:val="2"/>
        <w:rPr>
          <w:rFonts w:ascii="Times New Roman" w:hAnsi="Times New Roman"/>
          <w:i w:val="0"/>
          <w:color w:val="1F497D"/>
          <w:sz w:val="20"/>
          <w:szCs w:val="20"/>
        </w:rPr>
      </w:pPr>
    </w:p>
    <w:p w:rsidR="009920E6" w:rsidRPr="00CF33E8" w:rsidRDefault="009920E6" w:rsidP="00CB27F2">
      <w:pPr>
        <w:pStyle w:val="2"/>
        <w:jc w:val="center"/>
        <w:rPr>
          <w:rFonts w:ascii="Times New Roman" w:hAnsi="Times New Roman"/>
          <w:i w:val="0"/>
          <w:color w:val="1F497D"/>
          <w:sz w:val="20"/>
          <w:szCs w:val="20"/>
        </w:rPr>
      </w:pPr>
      <w:r w:rsidRPr="00CF33E8">
        <w:rPr>
          <w:rFonts w:ascii="Times New Roman" w:hAnsi="Times New Roman"/>
          <w:i w:val="0"/>
          <w:color w:val="1F497D"/>
          <w:sz w:val="20"/>
          <w:szCs w:val="20"/>
        </w:rPr>
        <w:t>6.3. ПОДПРОГРАММА</w:t>
      </w:r>
    </w:p>
    <w:p w:rsidR="009920E6" w:rsidRPr="00CF33E8" w:rsidRDefault="009920E6" w:rsidP="00EF13C5">
      <w:pPr>
        <w:pStyle w:val="2"/>
        <w:jc w:val="center"/>
        <w:rPr>
          <w:rFonts w:ascii="Times New Roman" w:hAnsi="Times New Roman"/>
          <w:i w:val="0"/>
          <w:color w:val="1F497D"/>
          <w:sz w:val="20"/>
          <w:szCs w:val="20"/>
        </w:rPr>
      </w:pPr>
      <w:r w:rsidRPr="00CF33E8">
        <w:rPr>
          <w:rFonts w:ascii="Times New Roman" w:hAnsi="Times New Roman"/>
          <w:i w:val="0"/>
          <w:color w:val="1F497D"/>
          <w:sz w:val="20"/>
          <w:szCs w:val="20"/>
        </w:rPr>
        <w:t>«НОВЫЕ ОБРАЗОВАТЕЛЬНЫЕ СТАНДАРТЫ»</w:t>
      </w:r>
      <w:bookmarkEnd w:id="13"/>
      <w:bookmarkEnd w:id="14"/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44"/>
        <w:gridCol w:w="5059"/>
        <w:gridCol w:w="1276"/>
        <w:gridCol w:w="2126"/>
      </w:tblGrid>
      <w:tr w:rsidR="009920E6" w:rsidRPr="00CF33E8" w:rsidTr="00EF13C5">
        <w:trPr>
          <w:trHeight w:val="771"/>
        </w:trPr>
        <w:tc>
          <w:tcPr>
            <w:tcW w:w="2597" w:type="dxa"/>
            <w:gridSpan w:val="2"/>
            <w:shd w:val="clear" w:color="auto" w:fill="auto"/>
          </w:tcPr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5059" w:type="dxa"/>
            <w:shd w:val="clear" w:color="auto" w:fill="auto"/>
          </w:tcPr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Содержание мероприятий</w:t>
            </w:r>
          </w:p>
        </w:tc>
        <w:tc>
          <w:tcPr>
            <w:tcW w:w="1276" w:type="dxa"/>
            <w:shd w:val="clear" w:color="auto" w:fill="auto"/>
          </w:tcPr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2126" w:type="dxa"/>
            <w:shd w:val="clear" w:color="auto" w:fill="auto"/>
          </w:tcPr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</w:tr>
      <w:tr w:rsidR="009920E6" w:rsidRPr="00CF33E8" w:rsidTr="00EF13C5">
        <w:trPr>
          <w:trHeight w:val="4809"/>
        </w:trPr>
        <w:tc>
          <w:tcPr>
            <w:tcW w:w="2597" w:type="dxa"/>
            <w:gridSpan w:val="2"/>
            <w:shd w:val="clear" w:color="auto" w:fill="auto"/>
          </w:tcPr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Обновление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нормативно-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правовой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документации</w:t>
            </w: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школы</w:t>
            </w:r>
          </w:p>
        </w:tc>
        <w:tc>
          <w:tcPr>
            <w:tcW w:w="5059" w:type="dxa"/>
            <w:shd w:val="clear" w:color="auto" w:fill="auto"/>
          </w:tcPr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Изучение и анализ</w:t>
            </w:r>
            <w:r w:rsidRPr="00CF33E8">
              <w:rPr>
                <w:sz w:val="20"/>
                <w:szCs w:val="20"/>
                <w:lang w:bidi="ru-RU"/>
              </w:rPr>
              <w:t xml:space="preserve"> </w:t>
            </w:r>
            <w:r w:rsidRPr="00CF33E8">
              <w:rPr>
                <w:rStyle w:val="23"/>
                <w:b w:val="0"/>
                <w:sz w:val="20"/>
                <w:szCs w:val="20"/>
              </w:rPr>
              <w:t xml:space="preserve">Федерального Закона «Об образовании в Российской Федерации» от 29 декабря 2012 г. </w:t>
            </w:r>
            <w:r w:rsidRPr="00CF33E8">
              <w:rPr>
                <w:rStyle w:val="23"/>
                <w:b w:val="0"/>
                <w:sz w:val="20"/>
                <w:szCs w:val="20"/>
                <w:lang w:val="en-US" w:bidi="en-US"/>
              </w:rPr>
              <w:t>N</w:t>
            </w:r>
            <w:r w:rsidRPr="00CF33E8">
              <w:rPr>
                <w:rStyle w:val="23"/>
                <w:b w:val="0"/>
                <w:sz w:val="20"/>
                <w:szCs w:val="20"/>
                <w:lang w:bidi="en-US"/>
              </w:rPr>
              <w:t xml:space="preserve"> </w:t>
            </w:r>
            <w:r w:rsidRPr="00CF33E8">
              <w:rPr>
                <w:rStyle w:val="23"/>
                <w:b w:val="0"/>
                <w:sz w:val="20"/>
                <w:szCs w:val="20"/>
              </w:rPr>
              <w:t>273-ФЗ на предмет определения рамок обновления</w:t>
            </w:r>
            <w:r w:rsidRPr="00CF33E8">
              <w:rPr>
                <w:sz w:val="20"/>
                <w:szCs w:val="20"/>
                <w:lang w:bidi="ru-RU"/>
              </w:rPr>
              <w:t xml:space="preserve"> </w:t>
            </w:r>
            <w:r w:rsidRPr="00CF33E8">
              <w:rPr>
                <w:rStyle w:val="23"/>
                <w:b w:val="0"/>
                <w:sz w:val="20"/>
                <w:szCs w:val="20"/>
              </w:rPr>
              <w:t>образовательного</w:t>
            </w:r>
            <w:r w:rsidRPr="00CF33E8">
              <w:rPr>
                <w:sz w:val="20"/>
                <w:szCs w:val="20"/>
                <w:lang w:bidi="ru-RU"/>
              </w:rPr>
              <w:t xml:space="preserve"> </w:t>
            </w:r>
            <w:r w:rsidRPr="00CF33E8">
              <w:rPr>
                <w:rStyle w:val="23"/>
                <w:b w:val="0"/>
                <w:sz w:val="20"/>
                <w:szCs w:val="20"/>
              </w:rPr>
              <w:t>пространства школы (работа информационно-</w:t>
            </w:r>
            <w:r w:rsidRPr="00CF33E8">
              <w:rPr>
                <w:sz w:val="20"/>
                <w:szCs w:val="20"/>
                <w:lang w:bidi="ru-RU"/>
              </w:rPr>
              <w:t xml:space="preserve"> </w:t>
            </w:r>
            <w:r w:rsidRPr="00CF33E8">
              <w:rPr>
                <w:rStyle w:val="23"/>
                <w:b w:val="0"/>
                <w:sz w:val="20"/>
                <w:szCs w:val="20"/>
              </w:rPr>
              <w:t>аналитическая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Анализ существующей</w:t>
            </w:r>
            <w:r w:rsidRPr="00CF33E8">
              <w:rPr>
                <w:sz w:val="20"/>
                <w:szCs w:val="20"/>
                <w:lang w:bidi="ru-RU"/>
              </w:rPr>
              <w:t xml:space="preserve"> </w:t>
            </w:r>
            <w:r w:rsidRPr="00CF33E8">
              <w:rPr>
                <w:rStyle w:val="23"/>
                <w:b w:val="0"/>
                <w:sz w:val="20"/>
                <w:szCs w:val="20"/>
              </w:rPr>
              <w:t xml:space="preserve">нормативно-правовой базы образовательного пространства школы и определение масштабов ее изменения </w:t>
            </w:r>
            <w:r w:rsidRPr="00CF33E8">
              <w:rPr>
                <w:rStyle w:val="211"/>
                <w:i w:val="0"/>
                <w:sz w:val="20"/>
                <w:szCs w:val="20"/>
              </w:rPr>
              <w:t>(информационно-</w:t>
            </w:r>
            <w:r w:rsidRPr="00CF33E8">
              <w:rPr>
                <w:sz w:val="20"/>
                <w:szCs w:val="20"/>
                <w:lang w:bidi="ru-RU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аналитическая</w:t>
            </w:r>
            <w:r w:rsidRPr="00CF33E8">
              <w:rPr>
                <w:sz w:val="20"/>
                <w:szCs w:val="20"/>
                <w:lang w:bidi="ru-RU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деятельность руководства, педагогов и привлеченных специалистов);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Обновление нормативно</w:t>
            </w:r>
            <w:r w:rsidRPr="00CF33E8">
              <w:rPr>
                <w:rStyle w:val="23"/>
                <w:b w:val="0"/>
                <w:sz w:val="20"/>
                <w:szCs w:val="20"/>
              </w:rPr>
              <w:softHyphen/>
              <w:t xml:space="preserve">-правовой базы школы с учетом требований ФЗ-273 </w:t>
            </w:r>
            <w:r w:rsidRPr="00CF33E8">
              <w:rPr>
                <w:rStyle w:val="211"/>
                <w:i w:val="0"/>
                <w:sz w:val="20"/>
                <w:szCs w:val="20"/>
              </w:rPr>
              <w:t>(проектная деятельность руководства, руководителей МО и привлеченных специалистов, использование разнообразных ресурсов школы):</w:t>
            </w:r>
          </w:p>
          <w:p w:rsidR="009920E6" w:rsidRPr="00CF33E8" w:rsidRDefault="009920E6" w:rsidP="00EF13C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Устав школы;</w:t>
            </w:r>
          </w:p>
          <w:p w:rsidR="009920E6" w:rsidRPr="00CF33E8" w:rsidRDefault="009920E6" w:rsidP="00EF13C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Положения;</w:t>
            </w:r>
          </w:p>
          <w:p w:rsidR="009920E6" w:rsidRPr="00CF33E8" w:rsidRDefault="009920E6" w:rsidP="00EF13C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Должностные инструкции;</w:t>
            </w:r>
          </w:p>
          <w:p w:rsidR="009920E6" w:rsidRPr="00CF33E8" w:rsidRDefault="009920E6" w:rsidP="00EF13C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Договоры;</w:t>
            </w:r>
          </w:p>
          <w:p w:rsidR="009920E6" w:rsidRPr="00CF33E8" w:rsidRDefault="009920E6" w:rsidP="00EF13C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Инструкции по организации отдельных видов и форм образовательной деятельности и др.</w:t>
            </w: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Style w:val="23"/>
                <w:rFonts w:eastAsia="Arial Unicode MS"/>
                <w:b w:val="0"/>
                <w:sz w:val="20"/>
                <w:szCs w:val="20"/>
              </w:rPr>
              <w:t>Апробация, коррекция и дальнейшая реализация обновленной нормативно-</w:t>
            </w:r>
            <w:r w:rsidRPr="00CF33E8">
              <w:rPr>
                <w:rStyle w:val="23"/>
                <w:rFonts w:eastAsia="Arial Unicode MS"/>
                <w:b w:val="0"/>
                <w:sz w:val="20"/>
                <w:szCs w:val="20"/>
              </w:rPr>
              <w:softHyphen/>
              <w:t>правовой базы школы</w:t>
            </w:r>
          </w:p>
        </w:tc>
        <w:tc>
          <w:tcPr>
            <w:tcW w:w="1276" w:type="dxa"/>
            <w:shd w:val="clear" w:color="auto" w:fill="auto"/>
          </w:tcPr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2016-17</w:t>
            </w: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Банк нормативно-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правовых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документов,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посвященных ФЗ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№ 273-ФЗ.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Обновленная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нормативно-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правовая база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школы.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Материалы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внедрения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обновленной</w:t>
            </w:r>
          </w:p>
          <w:p w:rsidR="009920E6" w:rsidRPr="00CF33E8" w:rsidRDefault="009920E6" w:rsidP="00EF13C5">
            <w:pPr>
              <w:pStyle w:val="22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нормативно-</w:t>
            </w:r>
          </w:p>
          <w:p w:rsidR="009920E6" w:rsidRPr="00CF33E8" w:rsidRDefault="009920E6" w:rsidP="00EF13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правовой базы</w:t>
            </w:r>
          </w:p>
        </w:tc>
      </w:tr>
      <w:tr w:rsidR="009920E6" w:rsidRPr="00CF33E8" w:rsidTr="00EF13C5">
        <w:trPr>
          <w:trHeight w:val="304"/>
        </w:trPr>
        <w:tc>
          <w:tcPr>
            <w:tcW w:w="2597" w:type="dxa"/>
            <w:gridSpan w:val="2"/>
            <w:shd w:val="clear" w:color="auto" w:fill="auto"/>
          </w:tcPr>
          <w:p w:rsidR="009920E6" w:rsidRPr="00CF33E8" w:rsidRDefault="00CF33E8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rStyle w:val="23"/>
                <w:b w:val="0"/>
                <w:sz w:val="20"/>
                <w:szCs w:val="20"/>
              </w:rPr>
              <w:t>Совершенство</w:t>
            </w:r>
            <w:r w:rsidR="009920E6" w:rsidRPr="00CF33E8">
              <w:rPr>
                <w:rStyle w:val="23"/>
                <w:b w:val="0"/>
                <w:sz w:val="20"/>
                <w:szCs w:val="20"/>
              </w:rPr>
              <w:t>вание механизмов</w:t>
            </w:r>
            <w:r w:rsidR="009920E6" w:rsidRPr="00CF33E8">
              <w:rPr>
                <w:b/>
                <w:sz w:val="20"/>
                <w:szCs w:val="20"/>
              </w:rPr>
              <w:t xml:space="preserve"> </w:t>
            </w:r>
            <w:r w:rsidR="009920E6" w:rsidRPr="00CF33E8">
              <w:rPr>
                <w:rStyle w:val="23"/>
                <w:b w:val="0"/>
                <w:sz w:val="20"/>
                <w:szCs w:val="20"/>
              </w:rPr>
              <w:t>управления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школой на</w:t>
            </w:r>
            <w:r w:rsidR="00CF33E8">
              <w:rPr>
                <w:b/>
                <w:sz w:val="20"/>
                <w:szCs w:val="20"/>
              </w:rPr>
              <w:t xml:space="preserve"> </w:t>
            </w:r>
            <w:r w:rsidRPr="00CF33E8">
              <w:rPr>
                <w:rStyle w:val="23"/>
                <w:b w:val="0"/>
                <w:sz w:val="20"/>
                <w:szCs w:val="20"/>
              </w:rPr>
              <w:t>основе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современных</w:t>
            </w:r>
            <w:r w:rsidR="00CF33E8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Pr="00CF33E8">
              <w:rPr>
                <w:rStyle w:val="23"/>
                <w:b w:val="0"/>
                <w:sz w:val="20"/>
                <w:szCs w:val="20"/>
              </w:rPr>
              <w:t>нормативно-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правовых</w:t>
            </w:r>
            <w:r w:rsidR="00CF33E8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Pr="00CF33E8">
              <w:rPr>
                <w:rStyle w:val="23"/>
                <w:b w:val="0"/>
                <w:sz w:val="20"/>
                <w:szCs w:val="20"/>
              </w:rPr>
              <w:t>требований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научно-методических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b/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рекомендаций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- Определение современных</w:t>
            </w:r>
            <w:r w:rsidRPr="00CF33E8">
              <w:rPr>
                <w:sz w:val="20"/>
                <w:szCs w:val="20"/>
              </w:rPr>
              <w:t xml:space="preserve"> </w:t>
            </w:r>
            <w:r w:rsidRPr="00CF33E8">
              <w:rPr>
                <w:rStyle w:val="23"/>
                <w:b w:val="0"/>
                <w:sz w:val="20"/>
                <w:szCs w:val="20"/>
              </w:rPr>
              <w:t>приоритетных технологий</w:t>
            </w:r>
            <w:r w:rsidRPr="00CF33E8">
              <w:rPr>
                <w:sz w:val="20"/>
                <w:szCs w:val="20"/>
              </w:rPr>
              <w:t xml:space="preserve"> </w:t>
            </w:r>
            <w:r w:rsidRPr="00CF33E8">
              <w:rPr>
                <w:rStyle w:val="23"/>
                <w:b w:val="0"/>
                <w:sz w:val="20"/>
                <w:szCs w:val="20"/>
              </w:rPr>
              <w:t>управления в соответствии с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обновленной нормативно-</w:t>
            </w:r>
            <w:r w:rsidRPr="00CF33E8">
              <w:rPr>
                <w:sz w:val="20"/>
                <w:szCs w:val="20"/>
              </w:rPr>
              <w:t xml:space="preserve"> </w:t>
            </w:r>
            <w:r w:rsidRPr="00CF33E8">
              <w:rPr>
                <w:rStyle w:val="23"/>
                <w:b w:val="0"/>
                <w:sz w:val="20"/>
                <w:szCs w:val="20"/>
              </w:rPr>
              <w:t>правовой базой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i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содержанием управляемой</w:t>
            </w:r>
            <w:r w:rsidRPr="00CF33E8">
              <w:rPr>
                <w:sz w:val="20"/>
                <w:szCs w:val="20"/>
              </w:rPr>
              <w:t xml:space="preserve"> </w:t>
            </w:r>
            <w:r w:rsidRPr="00CF33E8">
              <w:rPr>
                <w:rStyle w:val="23"/>
                <w:b w:val="0"/>
                <w:sz w:val="20"/>
                <w:szCs w:val="20"/>
              </w:rPr>
              <w:t xml:space="preserve">системы </w:t>
            </w:r>
            <w:r w:rsidRPr="00CF33E8">
              <w:rPr>
                <w:rStyle w:val="211"/>
                <w:i w:val="0"/>
                <w:sz w:val="20"/>
                <w:szCs w:val="20"/>
              </w:rPr>
              <w:t>(проектная</w:t>
            </w:r>
            <w:r w:rsidRPr="00CF33E8">
              <w:rPr>
                <w:i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деятельность руководства</w:t>
            </w:r>
            <w:r w:rsidRPr="00CF33E8">
              <w:rPr>
                <w:i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и привлеченных</w:t>
            </w:r>
            <w:r w:rsidRPr="00CF33E8">
              <w:rPr>
                <w:i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специалистов)</w:t>
            </w:r>
          </w:p>
          <w:p w:rsidR="009920E6" w:rsidRPr="00CF33E8" w:rsidRDefault="00CF33E8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rStyle w:val="23"/>
                <w:b w:val="0"/>
                <w:sz w:val="20"/>
                <w:szCs w:val="20"/>
              </w:rPr>
              <w:t>-</w:t>
            </w:r>
            <w:r w:rsidR="009920E6" w:rsidRPr="00CF33E8">
              <w:rPr>
                <w:rStyle w:val="23"/>
                <w:b w:val="0"/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</w:t>
            </w:r>
            <w:r w:rsidR="009920E6" w:rsidRPr="00CF33E8">
              <w:rPr>
                <w:rStyle w:val="23"/>
                <w:b w:val="0"/>
                <w:sz w:val="20"/>
                <w:szCs w:val="20"/>
              </w:rPr>
              <w:t>административных,</w:t>
            </w:r>
            <w:r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="009920E6" w:rsidRPr="00CF33E8">
              <w:rPr>
                <w:rStyle w:val="23"/>
                <w:b w:val="0"/>
                <w:sz w:val="20"/>
                <w:szCs w:val="20"/>
              </w:rPr>
              <w:t xml:space="preserve">психологических, экономических и </w:t>
            </w:r>
            <w:r w:rsidR="00C013F2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="009920E6" w:rsidRPr="00CF33E8">
              <w:rPr>
                <w:rStyle w:val="23"/>
                <w:b w:val="0"/>
                <w:sz w:val="20"/>
                <w:szCs w:val="20"/>
              </w:rPr>
              <w:t xml:space="preserve">других современных методов управления образовательной системой школы </w:t>
            </w:r>
            <w:r w:rsidR="009920E6" w:rsidRPr="00CF33E8">
              <w:rPr>
                <w:rStyle w:val="211"/>
                <w:i w:val="0"/>
                <w:sz w:val="20"/>
                <w:szCs w:val="20"/>
              </w:rPr>
              <w:t xml:space="preserve">(проектная и организационная деятельность руководства, использование разнообразных ресурсов </w:t>
            </w:r>
            <w:r w:rsidR="009920E6" w:rsidRPr="00CF33E8">
              <w:rPr>
                <w:rStyle w:val="211"/>
                <w:i w:val="0"/>
                <w:sz w:val="20"/>
                <w:szCs w:val="20"/>
              </w:rPr>
              <w:lastRenderedPageBreak/>
              <w:t>школы и привлеченных финансовых ресурсов);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i/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- Расширение использования</w:t>
            </w:r>
            <w:r w:rsidRPr="00CF33E8">
              <w:rPr>
                <w:sz w:val="20"/>
                <w:szCs w:val="20"/>
                <w:lang w:bidi="ru-RU"/>
              </w:rPr>
              <w:t xml:space="preserve"> </w:t>
            </w:r>
            <w:r w:rsidRPr="00CF33E8">
              <w:rPr>
                <w:color w:val="000000"/>
                <w:sz w:val="20"/>
                <w:szCs w:val="20"/>
              </w:rPr>
              <w:t>в управлении школой информационно-</w:t>
            </w:r>
            <w:r w:rsidRPr="00CF33E8">
              <w:rPr>
                <w:sz w:val="20"/>
                <w:szCs w:val="20"/>
                <w:lang w:bidi="ru-RU"/>
              </w:rPr>
              <w:t xml:space="preserve"> </w:t>
            </w:r>
            <w:r w:rsidRPr="00CF33E8">
              <w:rPr>
                <w:color w:val="000000"/>
                <w:sz w:val="20"/>
                <w:szCs w:val="20"/>
              </w:rPr>
              <w:t xml:space="preserve">коммуникативных технологий </w:t>
            </w:r>
            <w:r w:rsidRPr="00CF33E8">
              <w:rPr>
                <w:rStyle w:val="211"/>
                <w:i w:val="0"/>
                <w:sz w:val="20"/>
                <w:szCs w:val="20"/>
              </w:rPr>
              <w:t>(проектная и организационная деятельность руководства; закупка и установка дополнительного оборудования, программного обеспечения, оплата деятельности</w:t>
            </w:r>
            <w:r w:rsidRPr="00CF33E8">
              <w:rPr>
                <w:i/>
                <w:sz w:val="20"/>
                <w:szCs w:val="20"/>
                <w:lang w:bidi="ru-RU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специалистов</w:t>
            </w:r>
            <w:r w:rsidRPr="00CF33E8">
              <w:rPr>
                <w:color w:val="000000"/>
                <w:sz w:val="20"/>
                <w:szCs w:val="20"/>
              </w:rPr>
              <w:t>;</w:t>
            </w:r>
          </w:p>
          <w:p w:rsidR="009920E6" w:rsidRPr="00CF33E8" w:rsidRDefault="009920E6" w:rsidP="008C6864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after="0" w:line="276" w:lineRule="auto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Развитие единого электронного банка данных по организации образовательного процесса;</w:t>
            </w:r>
          </w:p>
          <w:p w:rsidR="009920E6" w:rsidRPr="00CF33E8" w:rsidRDefault="009920E6" w:rsidP="008C6864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after="0" w:line="276" w:lineRule="auto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Систематическое обновление сайта школы в соответствии с</w:t>
            </w:r>
            <w:r w:rsidRPr="00CF33E8">
              <w:rPr>
                <w:sz w:val="20"/>
                <w:szCs w:val="20"/>
              </w:rPr>
              <w:t xml:space="preserve"> </w:t>
            </w:r>
            <w:r w:rsidRPr="00CF33E8">
              <w:rPr>
                <w:color w:val="000000"/>
                <w:sz w:val="20"/>
                <w:szCs w:val="20"/>
              </w:rPr>
              <w:t>изменяющимися</w:t>
            </w:r>
            <w:r w:rsidRPr="00CF33E8">
              <w:rPr>
                <w:sz w:val="20"/>
                <w:szCs w:val="20"/>
              </w:rPr>
              <w:t xml:space="preserve"> </w:t>
            </w:r>
            <w:r w:rsidRPr="00CF33E8">
              <w:rPr>
                <w:color w:val="000000"/>
                <w:sz w:val="20"/>
                <w:szCs w:val="20"/>
              </w:rPr>
              <w:t>требованиями.</w:t>
            </w:r>
          </w:p>
        </w:tc>
        <w:tc>
          <w:tcPr>
            <w:tcW w:w="1276" w:type="dxa"/>
            <w:shd w:val="clear" w:color="auto" w:fill="auto"/>
          </w:tcPr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lastRenderedPageBreak/>
              <w:t>2016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2016-2017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2126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lastRenderedPageBreak/>
              <w:t>Созданные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условия для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реализации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современных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методов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управления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образовательной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системой.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Созданная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управленческая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информационно-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lastRenderedPageBreak/>
              <w:t>технологическая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b/>
                <w:sz w:val="20"/>
                <w:szCs w:val="20"/>
                <w:lang w:bidi="ru-RU"/>
              </w:rPr>
            </w:pPr>
            <w:r w:rsidRPr="00CF33E8">
              <w:rPr>
                <w:rStyle w:val="23"/>
                <w:b w:val="0"/>
                <w:sz w:val="20"/>
                <w:szCs w:val="20"/>
              </w:rPr>
              <w:t>среда школы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0E6" w:rsidRPr="00CF33E8" w:rsidTr="00EF13C5">
        <w:trPr>
          <w:trHeight w:val="322"/>
        </w:trPr>
        <w:tc>
          <w:tcPr>
            <w:tcW w:w="2597" w:type="dxa"/>
            <w:gridSpan w:val="2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lastRenderedPageBreak/>
              <w:t>Разработка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внедрение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системы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мониторинга</w:t>
            </w:r>
          </w:p>
          <w:p w:rsidR="009920E6" w:rsidRPr="00CF33E8" w:rsidRDefault="00CF33E8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результатив</w:t>
            </w:r>
            <w:r w:rsidR="009920E6" w:rsidRPr="00CF33E8">
              <w:rPr>
                <w:color w:val="000000"/>
                <w:sz w:val="20"/>
                <w:szCs w:val="20"/>
              </w:rPr>
              <w:t>ности обновленной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образовательной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color w:val="000000"/>
                <w:sz w:val="20"/>
                <w:szCs w:val="20"/>
              </w:rPr>
              <w:t>системы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-Определение критериев системы оценки деятельности школы в условиях реализации ФЗ №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273-ФЗ и современных</w:t>
            </w:r>
            <w:r w:rsidRPr="00CF33E8">
              <w:rPr>
                <w:sz w:val="20"/>
                <w:szCs w:val="20"/>
              </w:rPr>
              <w:t xml:space="preserve"> </w:t>
            </w:r>
            <w:r w:rsidRPr="00CF33E8">
              <w:rPr>
                <w:color w:val="000000"/>
                <w:sz w:val="20"/>
                <w:szCs w:val="20"/>
              </w:rPr>
              <w:t>требований к качеству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Образования</w:t>
            </w:r>
            <w:r w:rsidRPr="00CF33E8">
              <w:rPr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(информационно-</w:t>
            </w:r>
            <w:r w:rsidRPr="00CF33E8">
              <w:rPr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аналитическая и проектная</w:t>
            </w:r>
            <w:r w:rsidRPr="00CF33E8">
              <w:rPr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деятельность руководства,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F33E8">
              <w:rPr>
                <w:rStyle w:val="211"/>
                <w:i w:val="0"/>
                <w:sz w:val="20"/>
                <w:szCs w:val="20"/>
              </w:rPr>
              <w:t>руководителей МО);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i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- Определение форм информационно</w:t>
            </w:r>
            <w:r w:rsidR="00CF33E8">
              <w:rPr>
                <w:color w:val="000000"/>
                <w:sz w:val="20"/>
                <w:szCs w:val="20"/>
              </w:rPr>
              <w:t>-</w:t>
            </w:r>
            <w:r w:rsidRPr="00CF33E8">
              <w:rPr>
                <w:color w:val="000000"/>
                <w:sz w:val="20"/>
                <w:szCs w:val="20"/>
              </w:rPr>
              <w:softHyphen/>
              <w:t>аналитической</w:t>
            </w:r>
            <w:r w:rsidRPr="00CF33E8">
              <w:rPr>
                <w:sz w:val="20"/>
                <w:szCs w:val="20"/>
              </w:rPr>
              <w:t xml:space="preserve"> </w:t>
            </w:r>
            <w:r w:rsidRPr="00CF33E8">
              <w:rPr>
                <w:color w:val="000000"/>
                <w:sz w:val="20"/>
                <w:szCs w:val="20"/>
              </w:rPr>
              <w:t xml:space="preserve">документации по оценке результативности образовательной системы школы </w:t>
            </w:r>
            <w:r w:rsidRPr="00CF33E8">
              <w:rPr>
                <w:rStyle w:val="211"/>
                <w:i w:val="0"/>
                <w:sz w:val="20"/>
                <w:szCs w:val="20"/>
              </w:rPr>
              <w:t>(проектная деятельность руководства,</w:t>
            </w:r>
            <w:r w:rsidRPr="00CF33E8">
              <w:rPr>
                <w:i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руководителей МО, педагогов, использование разнообразных ресурсов школы);</w:t>
            </w:r>
          </w:p>
          <w:p w:rsidR="009920E6" w:rsidRPr="00CF33E8" w:rsidRDefault="009920E6" w:rsidP="008C6864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spacing w:after="0" w:line="276" w:lineRule="auto"/>
              <w:rPr>
                <w:i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 xml:space="preserve">Разработка системы мониторинга деятельности обновленной образовательной системы школы </w:t>
            </w:r>
            <w:r w:rsidRPr="00CF33E8">
              <w:rPr>
                <w:rStyle w:val="211"/>
                <w:i w:val="0"/>
                <w:sz w:val="20"/>
                <w:szCs w:val="20"/>
              </w:rPr>
              <w:t>(проектная деятельность руководства, руководителей МО, педагогов, использование разнообразных ресурсов школы);</w:t>
            </w:r>
          </w:p>
          <w:p w:rsidR="009920E6" w:rsidRPr="00CF33E8" w:rsidRDefault="009920E6" w:rsidP="008C6864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after="0" w:line="276" w:lineRule="auto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Реализация системы мониторинга деятельности обновленной управленческой системы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F33E8">
              <w:rPr>
                <w:rStyle w:val="211"/>
                <w:rFonts w:eastAsia="Arial Unicode MS"/>
                <w:i w:val="0"/>
                <w:sz w:val="20"/>
                <w:szCs w:val="20"/>
              </w:rPr>
              <w:t>(организационная и аналитическая деятельность руководства, педагогического коллектива, использование разнообразных ресурсов школы).</w:t>
            </w:r>
          </w:p>
        </w:tc>
        <w:tc>
          <w:tcPr>
            <w:tcW w:w="1276" w:type="dxa"/>
            <w:shd w:val="clear" w:color="auto" w:fill="auto"/>
          </w:tcPr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2016-2017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2016-2017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2016-2019</w:t>
            </w:r>
          </w:p>
        </w:tc>
        <w:tc>
          <w:tcPr>
            <w:tcW w:w="2126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Описание системы</w:t>
            </w:r>
            <w:r w:rsidRPr="00CF33E8">
              <w:rPr>
                <w:sz w:val="20"/>
                <w:szCs w:val="20"/>
              </w:rPr>
              <w:t xml:space="preserve"> </w:t>
            </w:r>
            <w:r w:rsidRPr="00CF33E8">
              <w:rPr>
                <w:color w:val="000000"/>
                <w:sz w:val="20"/>
                <w:szCs w:val="20"/>
              </w:rPr>
              <w:t>мониторинга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результативности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обновленной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образовательной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системы школы.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Комплект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информационно-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аналитической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документации по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реализации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системы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color w:val="000000"/>
                <w:sz w:val="20"/>
                <w:szCs w:val="20"/>
              </w:rPr>
              <w:t>мониторинга.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0E6" w:rsidRPr="00CF33E8" w:rsidTr="00EF13C5">
        <w:trPr>
          <w:trHeight w:val="322"/>
        </w:trPr>
        <w:tc>
          <w:tcPr>
            <w:tcW w:w="11058" w:type="dxa"/>
            <w:gridSpan w:val="5"/>
            <w:shd w:val="clear" w:color="auto" w:fill="auto"/>
          </w:tcPr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 xml:space="preserve">Оптимизация системы профессионального и личностного роста педагогических работников как необходимое условие современных </w:t>
            </w:r>
            <w:r w:rsidRPr="00CF33E8">
              <w:rPr>
                <w:rStyle w:val="24"/>
                <w:rFonts w:eastAsia="Arial Unicode MS"/>
                <w:b w:val="0"/>
                <w:bCs w:val="0"/>
                <w:sz w:val="20"/>
                <w:szCs w:val="20"/>
              </w:rPr>
              <w:t>образовательных отношений</w:t>
            </w:r>
          </w:p>
        </w:tc>
      </w:tr>
      <w:tr w:rsidR="009920E6" w:rsidRPr="00CF33E8" w:rsidTr="00EF13C5">
        <w:trPr>
          <w:trHeight w:val="304"/>
        </w:trPr>
        <w:tc>
          <w:tcPr>
            <w:tcW w:w="2553" w:type="dxa"/>
            <w:shd w:val="clear" w:color="auto" w:fill="auto"/>
          </w:tcPr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Обновление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системы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непрерывного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профессиональн</w:t>
            </w:r>
            <w:r w:rsidR="00CF33E8" w:rsidRPr="00CF33E8">
              <w:rPr>
                <w:rFonts w:ascii="Times New Roman" w:hAnsi="Times New Roman"/>
                <w:sz w:val="20"/>
                <w:szCs w:val="20"/>
              </w:rPr>
              <w:t>ого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педагогических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кадров в целях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оптимальной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реализации ФЗ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№ 273-ФЗ и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ФГОС общего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образования (по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этапам)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- Анализ и определение резервов сложившейся в школе системы повышения квалификации, определение перспективных потребностей и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Потенциальных возможностей в повышении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квалификации педагогов (информационно-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аналитическая деятельность руководства, руководителей МО, педагогов);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 xml:space="preserve">- Выявление организаций повышения квалификации </w:t>
            </w:r>
            <w:r w:rsidRPr="00CF33E8">
              <w:rPr>
                <w:rStyle w:val="814pt"/>
                <w:i w:val="0"/>
                <w:iCs w:val="0"/>
                <w:sz w:val="20"/>
                <w:szCs w:val="20"/>
              </w:rPr>
              <w:t xml:space="preserve">педагогов и практикующихся в них современных форм обучения взрослых, использование выявленных возможностей </w:t>
            </w:r>
            <w:r w:rsidRPr="00CF33E8">
              <w:rPr>
                <w:rFonts w:ascii="Times New Roman" w:hAnsi="Times New Roman"/>
                <w:color w:val="000000"/>
                <w:sz w:val="20"/>
                <w:szCs w:val="20"/>
              </w:rPr>
              <w:t>(информационно</w:t>
            </w:r>
            <w:r w:rsidRPr="00CF33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 - аналитическая деятельность руководства, руководителей МО и педагогов);</w:t>
            </w:r>
          </w:p>
          <w:p w:rsidR="009920E6" w:rsidRPr="00CF33E8" w:rsidRDefault="009920E6" w:rsidP="008C6864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after="0" w:line="276" w:lineRule="auto"/>
              <w:rPr>
                <w:i/>
                <w:sz w:val="20"/>
                <w:szCs w:val="20"/>
              </w:rPr>
            </w:pPr>
            <w:r w:rsidRPr="00CF33E8">
              <w:rPr>
                <w:rStyle w:val="2Exact"/>
                <w:sz w:val="20"/>
                <w:szCs w:val="20"/>
              </w:rPr>
              <w:t>Обновление внутри учрежденческой системы повышения квалификации педагогов в условиях реализации ФЗ № 273-ФЗ</w:t>
            </w:r>
            <w:r w:rsidR="00EF13C5">
              <w:rPr>
                <w:rStyle w:val="2Exact"/>
                <w:sz w:val="20"/>
                <w:szCs w:val="20"/>
              </w:rPr>
              <w:t xml:space="preserve"> </w:t>
            </w:r>
            <w:r w:rsidRPr="00CF33E8">
              <w:rPr>
                <w:rStyle w:val="2Exact"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(проектная деятельность</w:t>
            </w:r>
          </w:p>
          <w:p w:rsidR="009920E6" w:rsidRPr="00CF33E8" w:rsidRDefault="009920E6" w:rsidP="008C6864">
            <w:pPr>
              <w:pStyle w:val="8"/>
              <w:shd w:val="clear" w:color="auto" w:fill="auto"/>
              <w:spacing w:line="276" w:lineRule="auto"/>
              <w:jc w:val="both"/>
              <w:rPr>
                <w:i w:val="0"/>
                <w:sz w:val="20"/>
                <w:szCs w:val="20"/>
                <w:lang w:eastAsia="ru-RU"/>
              </w:rPr>
            </w:pPr>
            <w:r w:rsidRPr="00CF33E8">
              <w:rPr>
                <w:i w:val="0"/>
                <w:color w:val="000000"/>
                <w:sz w:val="20"/>
                <w:szCs w:val="20"/>
                <w:lang w:eastAsia="ru-RU"/>
              </w:rPr>
              <w:t>руководства, руководителей МО, использование разнообразных ресурсов школы).</w:t>
            </w:r>
          </w:p>
          <w:p w:rsidR="009920E6" w:rsidRPr="00CF33E8" w:rsidRDefault="009920E6" w:rsidP="008C6864">
            <w:pPr>
              <w:pStyle w:val="8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76" w:lineRule="auto"/>
              <w:jc w:val="both"/>
              <w:rPr>
                <w:i w:val="0"/>
                <w:sz w:val="20"/>
                <w:szCs w:val="20"/>
                <w:lang w:eastAsia="ru-RU"/>
              </w:rPr>
            </w:pPr>
            <w:r w:rsidRPr="00CF33E8">
              <w:rPr>
                <w:rStyle w:val="814pt"/>
                <w:iCs/>
                <w:sz w:val="20"/>
                <w:szCs w:val="20"/>
              </w:rPr>
              <w:lastRenderedPageBreak/>
              <w:t>Создание условий формирования индивидуальных траекторий профессионального, карьерного и личностного роста педагогов</w:t>
            </w:r>
            <w:r w:rsidRPr="00CF33E8">
              <w:rPr>
                <w:rStyle w:val="814pt"/>
                <w:i/>
                <w:iCs/>
                <w:sz w:val="20"/>
                <w:szCs w:val="20"/>
              </w:rPr>
              <w:t xml:space="preserve"> </w:t>
            </w:r>
            <w:r w:rsidRPr="00CF33E8">
              <w:rPr>
                <w:i w:val="0"/>
                <w:color w:val="000000"/>
                <w:sz w:val="20"/>
                <w:szCs w:val="20"/>
                <w:lang w:eastAsia="ru-RU"/>
              </w:rPr>
              <w:t>(организационная деятельность руководства, руководителей МО, практическая деятельность педагогов, использование разнообразных ресурсов школы);</w:t>
            </w:r>
          </w:p>
          <w:p w:rsidR="009920E6" w:rsidRPr="00CF33E8" w:rsidRDefault="009920E6" w:rsidP="008C6864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76" w:lineRule="auto"/>
              <w:rPr>
                <w:rStyle w:val="2Exact"/>
                <w:sz w:val="20"/>
                <w:szCs w:val="20"/>
              </w:rPr>
            </w:pPr>
            <w:r w:rsidRPr="00CF33E8">
              <w:rPr>
                <w:rStyle w:val="2Exact"/>
                <w:sz w:val="20"/>
                <w:szCs w:val="20"/>
              </w:rPr>
              <w:t>Включение педагогов (педагогических команд) в современные направления научно-методической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исследовательской</w:t>
            </w:r>
            <w:r w:rsidRPr="00CF33E8">
              <w:rPr>
                <w:sz w:val="20"/>
                <w:szCs w:val="20"/>
              </w:rPr>
              <w:t xml:space="preserve"> </w:t>
            </w:r>
            <w:r w:rsidRPr="00CF33E8">
              <w:rPr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276" w:type="dxa"/>
            <w:shd w:val="clear" w:color="auto" w:fill="auto"/>
          </w:tcPr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lastRenderedPageBreak/>
              <w:t>2016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2016-2017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2016-2017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Описание системы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непрерывного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профессио</w:t>
            </w:r>
            <w:r w:rsidR="00EF13C5">
              <w:rPr>
                <w:rFonts w:ascii="Times New Roman" w:hAnsi="Times New Roman"/>
                <w:sz w:val="20"/>
                <w:szCs w:val="20"/>
              </w:rPr>
              <w:t>наль</w:t>
            </w:r>
            <w:r w:rsidRPr="00CF33E8">
              <w:rPr>
                <w:rFonts w:ascii="Times New Roman" w:hAnsi="Times New Roman"/>
                <w:sz w:val="20"/>
                <w:szCs w:val="20"/>
              </w:rPr>
              <w:t>ного образования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педагогических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работников школы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с учетом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требований ФЗ №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273-ФЗ и ФГОС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общего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образования.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Методические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материалы по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инновационной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rStyle w:val="2Exact"/>
                <w:sz w:val="20"/>
                <w:szCs w:val="20"/>
              </w:rPr>
              <w:t>научно</w:t>
            </w:r>
            <w:r w:rsidR="00CF33E8">
              <w:rPr>
                <w:rStyle w:val="2Exact"/>
                <w:sz w:val="20"/>
                <w:szCs w:val="20"/>
              </w:rPr>
              <w:t>-</w:t>
            </w:r>
            <w:r w:rsidRPr="00CF33E8">
              <w:rPr>
                <w:rStyle w:val="2Exact"/>
                <w:sz w:val="20"/>
                <w:szCs w:val="20"/>
              </w:rPr>
              <w:softHyphen/>
              <w:t>методической и исследовательской деятельности.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0E6" w:rsidRPr="00CF33E8" w:rsidTr="00EF13C5">
        <w:trPr>
          <w:trHeight w:val="322"/>
        </w:trPr>
        <w:tc>
          <w:tcPr>
            <w:tcW w:w="2553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lastRenderedPageBreak/>
              <w:t>Освоение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педагогами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современного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законодательств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а в сфере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образования,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содержания,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форм, методов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технологий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организации</w:t>
            </w:r>
          </w:p>
          <w:p w:rsidR="009920E6" w:rsidRPr="00CF33E8" w:rsidRDefault="00CF33E8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образователь</w:t>
            </w:r>
            <w:r w:rsidR="009920E6" w:rsidRPr="00CF33E8">
              <w:rPr>
                <w:color w:val="000000"/>
                <w:sz w:val="20"/>
                <w:szCs w:val="20"/>
              </w:rPr>
              <w:t>ного процесса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- Изучение педагогами современного законодательства в сфере образования, в том числе содержания Федерального Закона «Об образовании в Российской Федерации» (приобретение нормативно</w:t>
            </w:r>
            <w:r w:rsidRPr="00CF33E8">
              <w:rPr>
                <w:color w:val="000000"/>
                <w:sz w:val="20"/>
                <w:szCs w:val="20"/>
              </w:rPr>
              <w:softHyphen/>
              <w:t>-правовых документов, информационно</w:t>
            </w:r>
            <w:r w:rsidR="00CF33E8" w:rsidRPr="00CF33E8">
              <w:rPr>
                <w:color w:val="000000"/>
                <w:sz w:val="20"/>
                <w:szCs w:val="20"/>
              </w:rPr>
              <w:t>-</w:t>
            </w:r>
            <w:r w:rsidRPr="00CF33E8">
              <w:rPr>
                <w:color w:val="000000"/>
                <w:sz w:val="20"/>
                <w:szCs w:val="20"/>
              </w:rPr>
              <w:softHyphen/>
              <w:t>аналитическая и организационная деятельность педагогов и руководства, руководителей МО);</w:t>
            </w:r>
          </w:p>
        </w:tc>
        <w:tc>
          <w:tcPr>
            <w:tcW w:w="1276" w:type="dxa"/>
            <w:shd w:val="clear" w:color="auto" w:fill="auto"/>
          </w:tcPr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2016-2017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Компетентность педагогического коллектива в области требований современного законодательства в сфере образования, ФЗ № 273-ФЗ. Банк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методических материалов по реализации ФГОС общего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образования  (по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уровням),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методических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материалов по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оценке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результатов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обучения,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контрольных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измерительных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материалов.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Банк современных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образовательных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технологий.</w:t>
            </w:r>
          </w:p>
        </w:tc>
      </w:tr>
      <w:tr w:rsidR="009920E6" w:rsidRPr="00CF33E8" w:rsidTr="00EF13C5">
        <w:trPr>
          <w:trHeight w:val="322"/>
        </w:trPr>
        <w:tc>
          <w:tcPr>
            <w:tcW w:w="2553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Создание современной системы оц</w:t>
            </w:r>
            <w:r w:rsidR="00CF33E8" w:rsidRPr="00CF33E8">
              <w:rPr>
                <w:color w:val="000000"/>
                <w:sz w:val="20"/>
                <w:szCs w:val="20"/>
              </w:rPr>
              <w:t>енки и самооценки профессиональ</w:t>
            </w:r>
            <w:r w:rsidRPr="00CF33E8">
              <w:rPr>
                <w:color w:val="000000"/>
                <w:sz w:val="20"/>
                <w:szCs w:val="20"/>
              </w:rPr>
              <w:t>ного уровня педагогов по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результатам</w:t>
            </w:r>
          </w:p>
          <w:p w:rsidR="009920E6" w:rsidRPr="00CF33E8" w:rsidRDefault="00CF33E8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sz w:val="20"/>
                <w:szCs w:val="20"/>
              </w:rPr>
              <w:t>образователь</w:t>
            </w:r>
            <w:r w:rsidR="009920E6" w:rsidRPr="00CF33E8">
              <w:rPr>
                <w:sz w:val="20"/>
                <w:szCs w:val="20"/>
              </w:rPr>
              <w:t>ного процесса.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Анализ  эффективности существующей в школе системы оценки качества деятельности педагогов (информационно-</w:t>
            </w:r>
            <w:r w:rsidRPr="00CF33E8">
              <w:rPr>
                <w:color w:val="000000"/>
                <w:sz w:val="20"/>
                <w:szCs w:val="20"/>
              </w:rPr>
              <w:softHyphen/>
              <w:t xml:space="preserve">аналитическая деятельность педагогов, сотрудников,  </w:t>
            </w:r>
            <w:r w:rsidRPr="00CF33E8">
              <w:rPr>
                <w:sz w:val="20"/>
                <w:szCs w:val="20"/>
              </w:rPr>
              <w:t>психолого-педагогической</w:t>
            </w:r>
            <w:r w:rsidRPr="00CF33E8">
              <w:rPr>
                <w:color w:val="000000"/>
                <w:sz w:val="20"/>
                <w:szCs w:val="20"/>
              </w:rPr>
              <w:t xml:space="preserve"> </w:t>
            </w:r>
            <w:r w:rsidRPr="00CF33E8">
              <w:rPr>
                <w:sz w:val="20"/>
                <w:szCs w:val="20"/>
              </w:rPr>
              <w:t>службы и руководства);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Определение современных критериев и параметров оценки и самооценки деятельности педагогов,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 xml:space="preserve">разработка (адаптация существующих) диагностических материалов </w:t>
            </w:r>
            <w:r w:rsidRPr="00CF33E8">
              <w:rPr>
                <w:rStyle w:val="211"/>
                <w:i w:val="0"/>
                <w:sz w:val="20"/>
                <w:szCs w:val="20"/>
              </w:rPr>
              <w:t>(проектная деятельность педагогов, сотрудников психолого</w:t>
            </w:r>
            <w:r w:rsidR="00C013F2">
              <w:rPr>
                <w:rStyle w:val="211"/>
                <w:i w:val="0"/>
                <w:sz w:val="20"/>
                <w:szCs w:val="20"/>
              </w:rPr>
              <w:t>-</w:t>
            </w:r>
            <w:r w:rsidRPr="00CF33E8">
              <w:rPr>
                <w:rStyle w:val="211"/>
                <w:i w:val="0"/>
                <w:sz w:val="20"/>
                <w:szCs w:val="20"/>
              </w:rPr>
              <w:softHyphen/>
              <w:t>педагогической службы, руководства и руководителей МО);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Создание современной системы мотивации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педагогов школы на участие в инновационной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деятельности (аналитическая, проектная и организационная работа руководства, расчет необходимых дополнительных финансовых средств): анализ существующей системы мотивации педагогов;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Реализация обновленной системы оценки и самооценки качества деятельности педагогического коллектива</w:t>
            </w:r>
          </w:p>
        </w:tc>
        <w:tc>
          <w:tcPr>
            <w:tcW w:w="1276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2016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2016-2017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F33E8"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2126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Методические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материалы по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системе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современной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оценки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самооценки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 xml:space="preserve">качества 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деятельности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педагогических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работников в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условиях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реализации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инноваций.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Портфолио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педагогов.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9920E6" w:rsidRPr="00CF33E8" w:rsidTr="00EF13C5">
        <w:trPr>
          <w:trHeight w:val="322"/>
        </w:trPr>
        <w:tc>
          <w:tcPr>
            <w:tcW w:w="11058" w:type="dxa"/>
            <w:gridSpan w:val="5"/>
            <w:shd w:val="clear" w:color="auto" w:fill="auto"/>
          </w:tcPr>
          <w:p w:rsidR="009920E6" w:rsidRPr="00CF33E8" w:rsidRDefault="009920E6" w:rsidP="00CF33E8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Обновление организации, содержания и технологий образовательного процесса в целях создания оптимальных условий формирования духовно</w:t>
            </w:r>
            <w:r w:rsidR="00CF33E8" w:rsidRPr="00CF33E8">
              <w:rPr>
                <w:sz w:val="20"/>
                <w:szCs w:val="20"/>
              </w:rPr>
              <w:t>-</w:t>
            </w:r>
            <w:r w:rsidRPr="00CF33E8">
              <w:rPr>
                <w:sz w:val="20"/>
                <w:szCs w:val="20"/>
              </w:rPr>
              <w:t xml:space="preserve">нравственной, социально адаптированной и профессионально ориентированной личности гражданина </w:t>
            </w:r>
            <w:r w:rsidRPr="00CF33E8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</w:tr>
      <w:tr w:rsidR="009920E6" w:rsidRPr="00CF33E8" w:rsidTr="00EF13C5">
        <w:trPr>
          <w:trHeight w:val="322"/>
        </w:trPr>
        <w:tc>
          <w:tcPr>
            <w:tcW w:w="2553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lastRenderedPageBreak/>
              <w:t>Разработка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реализация</w:t>
            </w:r>
          </w:p>
          <w:p w:rsidR="009920E6" w:rsidRPr="00CF33E8" w:rsidRDefault="00EF13C5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="009920E6" w:rsidRPr="00CF33E8">
              <w:rPr>
                <w:sz w:val="20"/>
                <w:szCs w:val="20"/>
              </w:rPr>
              <w:t>ных программ в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соответствии с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современным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содержанием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образование и с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учетом</w:t>
            </w:r>
          </w:p>
          <w:p w:rsidR="009920E6" w:rsidRPr="00CF33E8" w:rsidRDefault="00EF13C5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="009920E6" w:rsidRPr="00CF33E8">
              <w:rPr>
                <w:sz w:val="20"/>
                <w:szCs w:val="20"/>
              </w:rPr>
              <w:t>ных потребностей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и возможностей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sz w:val="20"/>
                <w:szCs w:val="20"/>
              </w:rPr>
              <w:t>учащихся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Выявление образовательных потребностей учащихся школы и запросов социума в целях определение актуальных направлений и содержания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i/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 xml:space="preserve">образовательных программ </w:t>
            </w:r>
            <w:r w:rsidRPr="00CF33E8">
              <w:rPr>
                <w:rStyle w:val="211"/>
                <w:i w:val="0"/>
                <w:sz w:val="20"/>
                <w:szCs w:val="20"/>
              </w:rPr>
              <w:t>(аналитическая и проектная</w:t>
            </w:r>
            <w:r w:rsidRPr="00CF33E8">
              <w:rPr>
                <w:i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деятельность педагогов,</w:t>
            </w:r>
            <w:r w:rsidRPr="00CF33E8">
              <w:rPr>
                <w:i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сотрудников психолого-педагогической службы,</w:t>
            </w:r>
            <w:r w:rsidRPr="00CF33E8">
              <w:rPr>
                <w:i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руководства и привлеченных</w:t>
            </w:r>
            <w:r w:rsidRPr="00CF33E8">
              <w:rPr>
                <w:i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специалистов);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Использование в образовательном процессе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 xml:space="preserve">(в рамках всех учебных предметов) информационно-коммуникационных технологий </w:t>
            </w:r>
            <w:r w:rsidRPr="00CF33E8">
              <w:rPr>
                <w:rStyle w:val="211"/>
                <w:i w:val="0"/>
                <w:sz w:val="20"/>
                <w:szCs w:val="20"/>
              </w:rPr>
              <w:t>(проектная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i/>
                <w:sz w:val="20"/>
                <w:szCs w:val="20"/>
              </w:rPr>
            </w:pPr>
            <w:r w:rsidRPr="00CF33E8">
              <w:rPr>
                <w:rStyle w:val="211"/>
                <w:i w:val="0"/>
                <w:sz w:val="20"/>
                <w:szCs w:val="20"/>
              </w:rPr>
              <w:t>организационная</w:t>
            </w:r>
            <w:r w:rsidRPr="00CF33E8">
              <w:rPr>
                <w:i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деятельность педагогов,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i/>
                <w:sz w:val="20"/>
                <w:szCs w:val="20"/>
              </w:rPr>
            </w:pPr>
            <w:r w:rsidRPr="00CF33E8">
              <w:rPr>
                <w:rStyle w:val="211"/>
                <w:i w:val="0"/>
                <w:sz w:val="20"/>
                <w:szCs w:val="20"/>
              </w:rPr>
              <w:t xml:space="preserve">Использование </w:t>
            </w:r>
            <w:r w:rsidRPr="00CF33E8">
              <w:rPr>
                <w:i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разнообразных ресурсов</w:t>
            </w:r>
            <w:r w:rsidR="00C013F2">
              <w:rPr>
                <w:rStyle w:val="211"/>
                <w:i w:val="0"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 xml:space="preserve"> школы, работа с Интернет</w:t>
            </w:r>
            <w:r w:rsidRPr="00CF33E8">
              <w:rPr>
                <w:rStyle w:val="211"/>
                <w:i w:val="0"/>
                <w:sz w:val="20"/>
                <w:szCs w:val="20"/>
              </w:rPr>
              <w:softHyphen/>
              <w:t>ресурсами);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i/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Создание и реализация для учащихся старших классов основной школы и профильных классов старшей школы оптимальных условий, обеспечивающих возможность выбора индивидуального учебн</w:t>
            </w:r>
            <w:r w:rsidR="00EF13C5">
              <w:rPr>
                <w:sz w:val="20"/>
                <w:szCs w:val="20"/>
              </w:rPr>
              <w:t>ого плана и иных форм получения</w:t>
            </w:r>
            <w:r w:rsidR="00C013F2">
              <w:rPr>
                <w:sz w:val="20"/>
                <w:szCs w:val="20"/>
              </w:rPr>
              <w:t xml:space="preserve"> </w:t>
            </w:r>
            <w:r w:rsidRPr="00CF33E8">
              <w:rPr>
                <w:sz w:val="20"/>
                <w:szCs w:val="20"/>
              </w:rPr>
              <w:t>образования</w:t>
            </w:r>
            <w:r w:rsidR="00C013F2">
              <w:rPr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(дополнительное финансирование индивидуальных учебных программ, проектная и  организационная деятельность  руководителей и педагогов</w:t>
            </w:r>
            <w:r w:rsidR="00C013F2">
              <w:rPr>
                <w:i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школы, использование</w:t>
            </w:r>
            <w:r w:rsidRPr="00CF33E8">
              <w:rPr>
                <w:i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разнообразных ресурсов школы);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sz w:val="20"/>
                <w:szCs w:val="20"/>
              </w:rPr>
              <w:t>Разработка и реализация</w:t>
            </w:r>
            <w:r w:rsidRPr="00CF33E8">
              <w:rPr>
                <w:sz w:val="20"/>
                <w:szCs w:val="20"/>
                <w:lang w:bidi="ru-RU"/>
              </w:rPr>
              <w:t xml:space="preserve"> </w:t>
            </w:r>
            <w:r w:rsidRPr="00CF33E8">
              <w:rPr>
                <w:sz w:val="20"/>
                <w:szCs w:val="20"/>
              </w:rPr>
              <w:t xml:space="preserve">программ поддержки талантливых учащихся по различным направлениям интеллектуальной, творческой, социальной и спортивной деятельности 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Использование в образовательном процессе разнообразных нетрадиционных форм контроля знаний: зачет, защита проектов, защита реферативных и исследовательских работ и др. (проектная, организационная и аналитическая деятельность педагогов, использование разнообразных ресурсов школы, работа с Интернет</w:t>
            </w:r>
            <w:r w:rsidRPr="00CF33E8">
              <w:rPr>
                <w:sz w:val="20"/>
                <w:szCs w:val="20"/>
              </w:rPr>
              <w:softHyphen/>
              <w:t>ресурсами).</w:t>
            </w:r>
          </w:p>
        </w:tc>
        <w:tc>
          <w:tcPr>
            <w:tcW w:w="1276" w:type="dxa"/>
            <w:shd w:val="clear" w:color="auto" w:fill="auto"/>
          </w:tcPr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33E8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33E8">
              <w:rPr>
                <w:rFonts w:ascii="Times New Roman" w:hAnsi="Times New Roman"/>
                <w:sz w:val="20"/>
                <w:szCs w:val="20"/>
                <w:lang w:eastAsia="en-US"/>
              </w:rPr>
              <w:t>2017-2019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33E8">
              <w:rPr>
                <w:rFonts w:ascii="Times New Roman" w:hAnsi="Times New Roman"/>
                <w:sz w:val="20"/>
                <w:szCs w:val="20"/>
                <w:lang w:eastAsia="en-US"/>
              </w:rPr>
              <w:t>2017-2019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33E8">
              <w:rPr>
                <w:rFonts w:ascii="Times New Roman" w:hAnsi="Times New Roman"/>
                <w:sz w:val="20"/>
                <w:szCs w:val="20"/>
                <w:lang w:eastAsia="en-US"/>
              </w:rPr>
              <w:t>2016-2020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Банк программ,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эффективных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дидактических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методов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образовательных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технологий в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соответствии с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новым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содержанием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учебного процесса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(программы,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учебные планы,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методические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разработки и т.д.).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Материалы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ежегодной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психолого-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педагогической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(дидактической)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диагностики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реализации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sz w:val="20"/>
                <w:szCs w:val="20"/>
              </w:rPr>
              <w:t>программ.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920E6" w:rsidRPr="00CF33E8" w:rsidTr="00EF13C5">
        <w:trPr>
          <w:trHeight w:val="70"/>
        </w:trPr>
        <w:tc>
          <w:tcPr>
            <w:tcW w:w="2553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Реализация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Основных</w:t>
            </w:r>
          </w:p>
          <w:p w:rsidR="009920E6" w:rsidRPr="00CF33E8" w:rsidRDefault="00CF33E8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Образователь</w:t>
            </w:r>
            <w:r w:rsidR="009920E6" w:rsidRPr="00CF33E8">
              <w:rPr>
                <w:sz w:val="20"/>
                <w:szCs w:val="20"/>
              </w:rPr>
              <w:t>ных программ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начального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основного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общего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образования,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направленных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на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формирование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развитие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гражданской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позиции,</w:t>
            </w:r>
          </w:p>
          <w:p w:rsidR="009920E6" w:rsidRPr="00CF33E8" w:rsidRDefault="00CF33E8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профессиональ</w:t>
            </w:r>
            <w:r w:rsidR="009920E6" w:rsidRPr="00CF33E8">
              <w:rPr>
                <w:sz w:val="20"/>
                <w:szCs w:val="20"/>
              </w:rPr>
              <w:t>ной и социальной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адаптации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учащихся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Оптимальное использование всех элементов ООП НОО и ООП ООО в направлении формирования духовно- нравственной, социально и</w:t>
            </w:r>
            <w:r w:rsidR="00EC7CC2">
              <w:rPr>
                <w:sz w:val="20"/>
                <w:szCs w:val="20"/>
              </w:rPr>
              <w:t xml:space="preserve"> </w:t>
            </w:r>
            <w:r w:rsidRPr="00CF33E8">
              <w:rPr>
                <w:sz w:val="20"/>
                <w:szCs w:val="20"/>
              </w:rPr>
              <w:t>профессионально адаптированной личности</w:t>
            </w:r>
            <w:r w:rsidR="00EC7CC2">
              <w:rPr>
                <w:sz w:val="20"/>
                <w:szCs w:val="20"/>
              </w:rPr>
              <w:t xml:space="preserve"> </w:t>
            </w:r>
            <w:r w:rsidRPr="00CF33E8">
              <w:rPr>
                <w:sz w:val="20"/>
                <w:szCs w:val="20"/>
              </w:rPr>
              <w:t>гражданина Российской Федерации (проектная и организационная деятельность педагогов, классных руководителей и руководства, использование разнообразных ресурсов школы);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Реализация программ общешкольных мероприятий различного содержания и в разнообразных формах в направлении формирования духовно-нравственной, социально и профессионально адаптированной успешной личности гражданина Российской Федерации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tabs>
                <w:tab w:val="left" w:pos="163"/>
              </w:tabs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Использование в образовательном процессе информационно</w:t>
            </w:r>
            <w:r w:rsidR="00CF33E8" w:rsidRPr="00CF33E8">
              <w:rPr>
                <w:sz w:val="20"/>
                <w:szCs w:val="20"/>
              </w:rPr>
              <w:t>-</w:t>
            </w:r>
            <w:r w:rsidRPr="00CF33E8">
              <w:rPr>
                <w:sz w:val="20"/>
                <w:szCs w:val="20"/>
              </w:rPr>
              <w:softHyphen/>
              <w:t>коммуникационных технологий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Организация помощи учащимся в подготовке портфолио как одно из условий планирования и реализации потенциальных возможностей саморазвития</w:t>
            </w:r>
          </w:p>
        </w:tc>
        <w:tc>
          <w:tcPr>
            <w:tcW w:w="1276" w:type="dxa"/>
            <w:shd w:val="clear" w:color="auto" w:fill="auto"/>
          </w:tcPr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2016-2020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2016-2020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126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Новое содержание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организации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образовательного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процесса.</w:t>
            </w:r>
            <w:r w:rsidR="00EC7CC2">
              <w:rPr>
                <w:sz w:val="20"/>
                <w:szCs w:val="20"/>
              </w:rPr>
              <w:t xml:space="preserve"> </w:t>
            </w:r>
            <w:r w:rsidRPr="00CF33E8">
              <w:rPr>
                <w:sz w:val="20"/>
                <w:szCs w:val="20"/>
              </w:rPr>
              <w:t>Банк эффективных методов,</w:t>
            </w:r>
            <w:r w:rsidR="00EC7CC2">
              <w:rPr>
                <w:sz w:val="20"/>
                <w:szCs w:val="20"/>
              </w:rPr>
              <w:t xml:space="preserve"> </w:t>
            </w:r>
            <w:r w:rsidRPr="00CF33E8">
              <w:rPr>
                <w:sz w:val="20"/>
                <w:szCs w:val="20"/>
              </w:rPr>
              <w:t>технологий и</w:t>
            </w:r>
            <w:r w:rsidR="00EC7CC2">
              <w:rPr>
                <w:sz w:val="20"/>
                <w:szCs w:val="20"/>
              </w:rPr>
              <w:t xml:space="preserve"> </w:t>
            </w:r>
            <w:r w:rsidRPr="00CF33E8">
              <w:rPr>
                <w:sz w:val="20"/>
                <w:szCs w:val="20"/>
              </w:rPr>
              <w:t>форм организации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образовательного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процесса.</w:t>
            </w:r>
            <w:r w:rsidR="00EC7CC2">
              <w:rPr>
                <w:sz w:val="20"/>
                <w:szCs w:val="20"/>
              </w:rPr>
              <w:t xml:space="preserve"> </w:t>
            </w:r>
            <w:r w:rsidRPr="00CF33E8">
              <w:rPr>
                <w:sz w:val="20"/>
                <w:szCs w:val="20"/>
              </w:rPr>
              <w:t>Портфолио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sz w:val="20"/>
                <w:szCs w:val="20"/>
              </w:rPr>
              <w:t>учащихся.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0E6" w:rsidRPr="00CF33E8" w:rsidTr="00EF13C5">
        <w:trPr>
          <w:trHeight w:val="322"/>
        </w:trPr>
        <w:tc>
          <w:tcPr>
            <w:tcW w:w="2553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Обновление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системы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психолого-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lastRenderedPageBreak/>
              <w:t>педагогического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сопровождения</w:t>
            </w:r>
          </w:p>
          <w:p w:rsidR="009920E6" w:rsidRPr="00CF33E8" w:rsidRDefault="00CF33E8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образователь</w:t>
            </w:r>
            <w:r w:rsidR="009920E6" w:rsidRPr="00CF33E8">
              <w:rPr>
                <w:sz w:val="20"/>
                <w:szCs w:val="20"/>
              </w:rPr>
              <w:t>ного процесса в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целях создания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благоприятных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условий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реализации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ФГОС общего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sz w:val="20"/>
                <w:szCs w:val="20"/>
              </w:rPr>
              <w:t>образования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lastRenderedPageBreak/>
              <w:t>Анализ деятельности психолого-педагогической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службы и выявление ее потенциальных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возможностей обновления (информационно-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lastRenderedPageBreak/>
              <w:t>аналитическая деятельность специалистов службы,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руководства и привлеченных специалистов,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использование разнообразных ресурсов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школы, работа с Интернет</w:t>
            </w:r>
            <w:r w:rsidRPr="00CF33E8">
              <w:rPr>
                <w:sz w:val="20"/>
                <w:szCs w:val="20"/>
              </w:rPr>
              <w:softHyphen/>
              <w:t>ресурсами);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Обновление программно</w:t>
            </w:r>
            <w:r w:rsidRPr="00CF33E8">
              <w:rPr>
                <w:sz w:val="20"/>
                <w:szCs w:val="20"/>
              </w:rPr>
              <w:softHyphen/>
              <w:t xml:space="preserve"> - методического и диагностического материала деятельности психолого</w:t>
            </w:r>
            <w:r w:rsidRPr="00CF33E8">
              <w:rPr>
                <w:sz w:val="20"/>
                <w:szCs w:val="20"/>
              </w:rPr>
              <w:softHyphen/>
              <w:t xml:space="preserve">педагогической службы с учетом современных требований (аналитическая и проектная деятельность специалистов службы и руководства школы, </w:t>
            </w:r>
            <w:r w:rsidRPr="00CF33E8">
              <w:rPr>
                <w:rStyle w:val="2Exact"/>
                <w:sz w:val="20"/>
                <w:szCs w:val="20"/>
              </w:rPr>
              <w:t>использование разнообразных ресурсов школы, работа с Интернет</w:t>
            </w:r>
            <w:r w:rsidRPr="00CF33E8">
              <w:rPr>
                <w:rStyle w:val="2Exact"/>
                <w:sz w:val="20"/>
                <w:szCs w:val="20"/>
              </w:rPr>
              <w:softHyphen/>
              <w:t>ресурсами);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tabs>
                <w:tab w:val="left" w:pos="163"/>
              </w:tabs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rStyle w:val="2Exact"/>
                <w:sz w:val="20"/>
                <w:szCs w:val="20"/>
              </w:rPr>
              <w:t>Реализация и текущая коррекция обновленной программы деятельности психолого-педагогической службы для различных категорий участников образовательных отношений (аналитическая и организационная деятельность специалистов службы и руководства, использование разнообразных ресурсов школы, работа с Интернет</w:t>
            </w:r>
            <w:r w:rsidRPr="00CF33E8">
              <w:rPr>
                <w:rStyle w:val="2Exact"/>
                <w:sz w:val="20"/>
                <w:szCs w:val="20"/>
              </w:rPr>
              <w:softHyphen/>
              <w:t>ресурсами);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tabs>
                <w:tab w:val="left" w:pos="163"/>
              </w:tabs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rStyle w:val="2Exact"/>
                <w:sz w:val="20"/>
                <w:szCs w:val="20"/>
              </w:rPr>
              <w:t>Организация</w:t>
            </w:r>
            <w:r w:rsidRPr="00CF33E8">
              <w:rPr>
                <w:sz w:val="20"/>
                <w:szCs w:val="20"/>
              </w:rPr>
              <w:t xml:space="preserve"> </w:t>
            </w:r>
            <w:r w:rsidRPr="00CF33E8">
              <w:rPr>
                <w:rStyle w:val="2Exact"/>
                <w:rFonts w:eastAsia="Arial Unicode MS"/>
                <w:sz w:val="20"/>
                <w:szCs w:val="20"/>
              </w:rPr>
              <w:t>специалистами службы системы методических семинаров, консультаций, тренингов, индивидуальной практической помощи для всех участников образовательных отношений (организационная деятельность специалистов службы, педагогов и руководства, использование разнообразных ресурсов школы, работа с Интернет</w:t>
            </w:r>
            <w:r w:rsidRPr="00CF33E8">
              <w:rPr>
                <w:rStyle w:val="2Exact"/>
                <w:rFonts w:eastAsia="Arial Unicode MS"/>
                <w:sz w:val="20"/>
                <w:szCs w:val="20"/>
              </w:rPr>
              <w:softHyphen/>
              <w:t>ресурсами)</w:t>
            </w:r>
          </w:p>
        </w:tc>
        <w:tc>
          <w:tcPr>
            <w:tcW w:w="1276" w:type="dxa"/>
            <w:shd w:val="clear" w:color="auto" w:fill="auto"/>
          </w:tcPr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lastRenderedPageBreak/>
              <w:t>2016-2017</w:t>
            </w:r>
          </w:p>
        </w:tc>
        <w:tc>
          <w:tcPr>
            <w:tcW w:w="2126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Комплекты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обновленного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программно-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lastRenderedPageBreak/>
              <w:t>методического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диагностического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материала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деятельности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психолого-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педагогической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службы с учетом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современных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требований.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Аналитические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материалы по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результатам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ежегодной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диагностики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образовательного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sz w:val="20"/>
                <w:szCs w:val="20"/>
              </w:rPr>
              <w:t>процесса.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0E6" w:rsidRPr="00CF33E8" w:rsidTr="00EF13C5">
        <w:trPr>
          <w:trHeight w:val="322"/>
        </w:trPr>
        <w:tc>
          <w:tcPr>
            <w:tcW w:w="2553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lastRenderedPageBreak/>
              <w:t>Расширение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возможностей</w:t>
            </w:r>
          </w:p>
          <w:p w:rsidR="009920E6" w:rsidRPr="00CF33E8" w:rsidRDefault="00CF33E8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дополнитель</w:t>
            </w:r>
            <w:r w:rsidR="009920E6" w:rsidRPr="00CF33E8">
              <w:rPr>
                <w:sz w:val="20"/>
                <w:szCs w:val="20"/>
              </w:rPr>
              <w:t>ного образования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внеурочной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деятельности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учащихся в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sz w:val="20"/>
                <w:szCs w:val="20"/>
              </w:rPr>
              <w:t>условиях школы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-Анализ существующей в школе системы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дополнительного образования и внеурочной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деятельности в целях выявления резервов ее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оптимизации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 xml:space="preserve">Расширение форм и направлений дополнительного образования и внеурочной деятельности школы в соответствии с потребностями учащихся разных возрастов 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Реализация наиболее популярных у школьников направлений и форм внутриучрежденческого дополнительного образования и внеурочной деятельности</w:t>
            </w:r>
          </w:p>
        </w:tc>
        <w:tc>
          <w:tcPr>
            <w:tcW w:w="1276" w:type="dxa"/>
            <w:shd w:val="clear" w:color="auto" w:fill="auto"/>
          </w:tcPr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2126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Описание системы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дополнительного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образования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внеурочной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деятельности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школы.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Материалы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реализации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эффективных форм и направлений дополнительного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образования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внеурочной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деятельности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Портфолио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sz w:val="20"/>
                <w:szCs w:val="20"/>
              </w:rPr>
              <w:t>школьников</w:t>
            </w:r>
          </w:p>
        </w:tc>
      </w:tr>
      <w:tr w:rsidR="009920E6" w:rsidRPr="00CF33E8" w:rsidTr="00EF13C5">
        <w:trPr>
          <w:trHeight w:val="322"/>
        </w:trPr>
        <w:tc>
          <w:tcPr>
            <w:tcW w:w="11058" w:type="dxa"/>
            <w:gridSpan w:val="5"/>
            <w:shd w:val="clear" w:color="auto" w:fill="auto"/>
          </w:tcPr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 xml:space="preserve">Обеспечение информационной открытости образовательного пространства школы в целях привлечения партнеров социума к участию в </w:t>
            </w:r>
            <w:r w:rsidRPr="00CF33E8">
              <w:rPr>
                <w:rStyle w:val="24"/>
                <w:rFonts w:eastAsia="Arial Unicode MS"/>
                <w:b w:val="0"/>
                <w:bCs w:val="0"/>
                <w:sz w:val="20"/>
                <w:szCs w:val="20"/>
              </w:rPr>
              <w:t>оптимизации условий реализации Федерального закона № 273-ФЗ и ФГОС</w:t>
            </w:r>
          </w:p>
        </w:tc>
      </w:tr>
      <w:tr w:rsidR="009920E6" w:rsidRPr="00CF33E8" w:rsidTr="00EF13C5">
        <w:trPr>
          <w:trHeight w:val="322"/>
        </w:trPr>
        <w:tc>
          <w:tcPr>
            <w:tcW w:w="2553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Обновление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нормативно-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правовой базы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механизмов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взаимодействия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школы с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партнерами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социума для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обновления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инфраструктуры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и содержания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sz w:val="20"/>
                <w:szCs w:val="20"/>
              </w:rPr>
              <w:t>образовательного процесса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i/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lastRenderedPageBreak/>
              <w:t xml:space="preserve">Анализ социума школы на предмет выявления новых потенциальных партнеров для полноценной реализации ФЗ-273 </w:t>
            </w:r>
            <w:r w:rsidRPr="00CF33E8">
              <w:rPr>
                <w:rStyle w:val="211"/>
                <w:i w:val="0"/>
                <w:sz w:val="20"/>
                <w:szCs w:val="20"/>
              </w:rPr>
              <w:t>(работа с Интернет-ресурсами,</w:t>
            </w:r>
            <w:r w:rsidRPr="00CF33E8">
              <w:rPr>
                <w:rStyle w:val="211"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информационно-</w:t>
            </w:r>
            <w:r w:rsidRPr="00CF33E8">
              <w:rPr>
                <w:i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аналитическая</w:t>
            </w:r>
            <w:r w:rsidRPr="00CF33E8">
              <w:rPr>
                <w:i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деятельность</w:t>
            </w:r>
            <w:r w:rsidRPr="00CF33E8">
              <w:rPr>
                <w:i/>
                <w:sz w:val="20"/>
                <w:szCs w:val="20"/>
              </w:rPr>
              <w:t xml:space="preserve"> </w:t>
            </w:r>
            <w:r w:rsidRPr="00CF33E8">
              <w:rPr>
                <w:rStyle w:val="211"/>
                <w:i w:val="0"/>
                <w:sz w:val="20"/>
                <w:szCs w:val="20"/>
              </w:rPr>
              <w:t>руководства);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Изучение и анализ Федерального Закона «Об образовании в Российской Федерации» совместно с родительской общественностью и определение рамок обновления нормативно</w:t>
            </w:r>
            <w:r w:rsidR="00EF13C5">
              <w:rPr>
                <w:sz w:val="20"/>
                <w:szCs w:val="20"/>
              </w:rPr>
              <w:t>-</w:t>
            </w:r>
            <w:r w:rsidRPr="00CF33E8">
              <w:rPr>
                <w:sz w:val="20"/>
                <w:szCs w:val="20"/>
              </w:rPr>
              <w:softHyphen/>
              <w:t>правовой документации по взаимодействию школы с потребителями образовательных услуг.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tabs>
                <w:tab w:val="left" w:pos="158"/>
              </w:tabs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 xml:space="preserve">Разработка обновленных нормативно-правовых документов взаимодействия школы, потребителями </w:t>
            </w:r>
            <w:r w:rsidRPr="00CF33E8">
              <w:rPr>
                <w:sz w:val="20"/>
                <w:szCs w:val="20"/>
              </w:rPr>
              <w:lastRenderedPageBreak/>
              <w:t>образовательных услуг и социума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Всеобуч для родителей по содержанию Федерального Закона «Об образовании в Российской Федерации» и обновленной нормативно</w:t>
            </w:r>
            <w:r w:rsidR="00CF33E8" w:rsidRPr="00CF33E8">
              <w:rPr>
                <w:sz w:val="20"/>
                <w:szCs w:val="20"/>
              </w:rPr>
              <w:t>-</w:t>
            </w:r>
            <w:r w:rsidRPr="00CF33E8">
              <w:rPr>
                <w:sz w:val="20"/>
                <w:szCs w:val="20"/>
              </w:rPr>
              <w:softHyphen/>
              <w:t>правовой базы школы в целях обеспечения единых подходов (организационная деятельность педагогов, родительской общественности и руководства, использование ресурсов школы, работа с Интернет-ресурсами).</w:t>
            </w:r>
          </w:p>
        </w:tc>
        <w:tc>
          <w:tcPr>
            <w:tcW w:w="1276" w:type="dxa"/>
            <w:shd w:val="clear" w:color="auto" w:fill="auto"/>
          </w:tcPr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lastRenderedPageBreak/>
              <w:t>2016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2126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База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потенциальных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партнеров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социума для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оптимизации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условий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реализации ФЗ №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273-ФЗ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Действующая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обновленная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нормативно-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правовая база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lastRenderedPageBreak/>
              <w:t>взаимодействия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участников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образовательных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отношений,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взаимодействию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sz w:val="20"/>
                <w:szCs w:val="20"/>
              </w:rPr>
              <w:t>школы и социума.. Компетентность всех потребителей образовательных услуг школы в действующем законодательстве в области образования.</w:t>
            </w:r>
          </w:p>
        </w:tc>
      </w:tr>
      <w:tr w:rsidR="009920E6" w:rsidRPr="00CF33E8" w:rsidTr="00EF13C5">
        <w:trPr>
          <w:trHeight w:val="322"/>
        </w:trPr>
        <w:tc>
          <w:tcPr>
            <w:tcW w:w="2553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lastRenderedPageBreak/>
              <w:t>Приведение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инфраструктуры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школы в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соответствие с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требованиями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ФЗ № 273-ФЗ,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СанПиНов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ФГОС общего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sz w:val="20"/>
                <w:szCs w:val="20"/>
              </w:rPr>
              <w:t>образования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Анализ ресурсной базы школы и выявление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потребностей в ее расширении в соответствии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требованиями ФЗ № 273-ФЗ, Сан</w:t>
            </w:r>
            <w:r w:rsidR="00EF13C5">
              <w:rPr>
                <w:sz w:val="20"/>
                <w:szCs w:val="20"/>
              </w:rPr>
              <w:t>ПиНов и ФГОС общего образования</w:t>
            </w:r>
            <w:r w:rsidRPr="00CF33E8">
              <w:rPr>
                <w:sz w:val="20"/>
                <w:szCs w:val="20"/>
              </w:rPr>
              <w:t>(информационно-аналитическая деятельность педагогов и руководства);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Анализ уровня комфортности и безопасности условий организации образовательного процесса и выявление потенциальных возможностей обновления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(информационно- аналитическая</w:t>
            </w:r>
            <w:r w:rsidR="00EF13C5">
              <w:rPr>
                <w:sz w:val="20"/>
                <w:szCs w:val="20"/>
              </w:rPr>
              <w:t xml:space="preserve"> </w:t>
            </w:r>
            <w:r w:rsidRPr="00CF33E8">
              <w:rPr>
                <w:sz w:val="20"/>
                <w:szCs w:val="20"/>
              </w:rPr>
              <w:t xml:space="preserve"> деятельность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специалистов служб, руководства и привлеченных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специалистов, использование ресурсов школы, работа с Интернет- ресурсами);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Обновление материально</w:t>
            </w:r>
            <w:r w:rsidRPr="00CF33E8">
              <w:rPr>
                <w:sz w:val="20"/>
                <w:szCs w:val="20"/>
              </w:rPr>
              <w:softHyphen/>
              <w:t xml:space="preserve"> - технической базы школы в соответствии требованиями ФЗ № 273-ФЗ, СанПиНов и ФГОС общего образования (организационная работа руководства, приобретение необходимого оборудования):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Пополнение учебных кабинетов специальным лабораторным, техническим оборудованием, необходимыми программами и учебно- методическими комплексами для реализации ФГОС общего образования;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tabs>
                <w:tab w:val="left" w:pos="163"/>
              </w:tabs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Обновление спортивной базы школы;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tabs>
                <w:tab w:val="left" w:pos="163"/>
              </w:tabs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Обновление медицинского оборудования школы;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Комплектование школьной библиотеки учебной, учебно-методической, научно-популярной литературой в соответствии с новыми образовательными программами.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Формирование научно-</w:t>
            </w:r>
            <w:r w:rsidRPr="00CF33E8">
              <w:rPr>
                <w:sz w:val="20"/>
                <w:szCs w:val="20"/>
              </w:rPr>
              <w:softHyphen/>
              <w:t>методической базы школы в соответствии с современными образовательными программами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Обновление деятельности службы безопасности и охраны труда с учетом современных нормативно</w:t>
            </w:r>
            <w:r w:rsidRPr="00CF33E8">
              <w:rPr>
                <w:sz w:val="20"/>
                <w:szCs w:val="20"/>
              </w:rPr>
              <w:softHyphen/>
              <w:t>-правовых требований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tabs>
                <w:tab w:val="left" w:pos="173"/>
              </w:tabs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Совершенствование системы питания учащихся и персонала школы в соответствии с требованиями СанПиНов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Обеспечение в школе всех необходимых бытовых условий в соответствии с требованиями</w:t>
            </w:r>
          </w:p>
        </w:tc>
        <w:tc>
          <w:tcPr>
            <w:tcW w:w="1276" w:type="dxa"/>
            <w:shd w:val="clear" w:color="auto" w:fill="auto"/>
          </w:tcPr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2126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Образовательная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среда,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соответствующая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требованиям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требованиями ФЗ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№ 273-ФЗ,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СанПиНов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ФГОС общего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образования.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Ресурсная база,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соответствующая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современному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содержанию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образования.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Работающие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механизмы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инвестиций в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образовательное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sz w:val="20"/>
                <w:szCs w:val="20"/>
              </w:rPr>
              <w:t xml:space="preserve">пространство 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школы.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Созданные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комфортные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безопасные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социально-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бытовые условия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образовательного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sz w:val="20"/>
                <w:szCs w:val="20"/>
              </w:rPr>
              <w:t>процесса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0E6" w:rsidRPr="00CF33E8" w:rsidTr="00EF13C5">
        <w:trPr>
          <w:trHeight w:val="322"/>
        </w:trPr>
        <w:tc>
          <w:tcPr>
            <w:tcW w:w="2553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Активное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взаимодействие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школы с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lastRenderedPageBreak/>
              <w:t>социумом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образовательным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пространством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муниципалитета, региона, страны для оптимизации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условий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реализации ФЗ-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sz w:val="20"/>
                <w:szCs w:val="20"/>
              </w:rPr>
              <w:t>273</w:t>
            </w:r>
          </w:p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lastRenderedPageBreak/>
              <w:t>Реализация механизмов взаимодействия школы и партнеров социума по обеспечению необходимых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 xml:space="preserve">условий, реализации современных программ и </w:t>
            </w:r>
            <w:r w:rsidRPr="00CF33E8">
              <w:rPr>
                <w:sz w:val="20"/>
                <w:szCs w:val="20"/>
              </w:rPr>
              <w:lastRenderedPageBreak/>
              <w:t>технологий образования и социализации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Презентационная работа школы через сайт,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организацию дней открытых дверей, участие в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мероприятиях педагогического сообщества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и общественности, публикаций, интервью в СМИ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Распространение эффективного педагогического опыта работы школы</w:t>
            </w:r>
          </w:p>
        </w:tc>
        <w:tc>
          <w:tcPr>
            <w:tcW w:w="1276" w:type="dxa"/>
            <w:shd w:val="clear" w:color="auto" w:fill="auto"/>
          </w:tcPr>
          <w:p w:rsidR="009920E6" w:rsidRPr="00CF33E8" w:rsidRDefault="009920E6" w:rsidP="008C68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3E8">
              <w:rPr>
                <w:rFonts w:ascii="Times New Roman" w:hAnsi="Times New Roman"/>
                <w:sz w:val="20"/>
                <w:szCs w:val="20"/>
              </w:rPr>
              <w:lastRenderedPageBreak/>
              <w:t>2016-2020</w:t>
            </w:r>
          </w:p>
        </w:tc>
        <w:tc>
          <w:tcPr>
            <w:tcW w:w="2126" w:type="dxa"/>
            <w:shd w:val="clear" w:color="auto" w:fill="auto"/>
          </w:tcPr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Материалы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взаимодействия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школы с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lastRenderedPageBreak/>
              <w:t>образовательными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учреждениями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муниципалитета,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региона, страны 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другими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партнерами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социума.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Материалы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презентации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школы в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методических</w:t>
            </w:r>
          </w:p>
          <w:p w:rsidR="009920E6" w:rsidRPr="00CF33E8" w:rsidRDefault="009920E6" w:rsidP="008C6864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 w:rsidRPr="00CF33E8">
              <w:rPr>
                <w:sz w:val="20"/>
                <w:szCs w:val="20"/>
              </w:rPr>
              <w:t>изданиях, в СМИ</w:t>
            </w:r>
          </w:p>
          <w:p w:rsidR="009920E6" w:rsidRPr="00CF33E8" w:rsidRDefault="009920E6" w:rsidP="008C6864">
            <w:pPr>
              <w:pStyle w:val="22"/>
              <w:spacing w:after="0" w:line="276" w:lineRule="auto"/>
              <w:ind w:firstLine="0"/>
              <w:rPr>
                <w:sz w:val="20"/>
                <w:szCs w:val="20"/>
                <w:lang w:bidi="ru-RU"/>
              </w:rPr>
            </w:pPr>
            <w:r w:rsidRPr="00CF33E8">
              <w:rPr>
                <w:sz w:val="20"/>
                <w:szCs w:val="20"/>
              </w:rPr>
              <w:t>и др.</w:t>
            </w:r>
          </w:p>
        </w:tc>
      </w:tr>
    </w:tbl>
    <w:p w:rsidR="00655415" w:rsidRPr="00311276" w:rsidRDefault="00655415" w:rsidP="00655415">
      <w:pPr>
        <w:rPr>
          <w:rFonts w:ascii="Times New Roman" w:hAnsi="Times New Roman"/>
          <w:color w:val="FF0000"/>
        </w:rPr>
      </w:pPr>
    </w:p>
    <w:p w:rsidR="00F91566" w:rsidRPr="0050442C" w:rsidRDefault="007162A1" w:rsidP="00476391">
      <w:pPr>
        <w:pStyle w:val="2"/>
        <w:jc w:val="center"/>
        <w:rPr>
          <w:rFonts w:ascii="Times New Roman" w:hAnsi="Times New Roman"/>
          <w:i w:val="0"/>
          <w:color w:val="00B0F0"/>
          <w:sz w:val="22"/>
          <w:szCs w:val="22"/>
        </w:rPr>
      </w:pPr>
      <w:r w:rsidRPr="0050442C">
        <w:rPr>
          <w:rFonts w:ascii="Times New Roman" w:hAnsi="Times New Roman"/>
          <w:i w:val="0"/>
          <w:color w:val="00B0F0"/>
          <w:sz w:val="22"/>
          <w:szCs w:val="22"/>
        </w:rPr>
        <w:t xml:space="preserve">6.4. </w:t>
      </w:r>
      <w:r w:rsidR="00F91566" w:rsidRPr="0050442C">
        <w:rPr>
          <w:rFonts w:ascii="Times New Roman" w:hAnsi="Times New Roman"/>
          <w:i w:val="0"/>
          <w:color w:val="00B0F0"/>
          <w:sz w:val="22"/>
          <w:szCs w:val="22"/>
        </w:rPr>
        <w:t>ПОДПРОГРАММА</w:t>
      </w:r>
    </w:p>
    <w:p w:rsidR="00F91566" w:rsidRPr="0050442C" w:rsidRDefault="00F91566" w:rsidP="00F91566">
      <w:pPr>
        <w:pStyle w:val="2"/>
        <w:jc w:val="center"/>
        <w:rPr>
          <w:rFonts w:ascii="Times New Roman" w:hAnsi="Times New Roman"/>
          <w:i w:val="0"/>
          <w:color w:val="00B0F0"/>
          <w:sz w:val="22"/>
          <w:szCs w:val="22"/>
        </w:rPr>
      </w:pPr>
      <w:r w:rsidRPr="0050442C">
        <w:rPr>
          <w:rFonts w:ascii="Times New Roman" w:hAnsi="Times New Roman"/>
          <w:i w:val="0"/>
          <w:color w:val="00B0F0"/>
          <w:sz w:val="22"/>
          <w:szCs w:val="22"/>
        </w:rPr>
        <w:t>«УСПЕШНЫЙ УЧИТЕЛЬ – УСПЕШНЫЙ УЧЕНИК»</w:t>
      </w:r>
      <w:bookmarkEnd w:id="12"/>
    </w:p>
    <w:p w:rsidR="00F91566" w:rsidRPr="00462614" w:rsidRDefault="00F91566" w:rsidP="00F915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sz w:val="24"/>
          <w:szCs w:val="24"/>
        </w:rPr>
        <w:t>В условиях внедрения ФГОС второго поколения становится важным процесс взаимной адаптации учителя и науки, т.е. «умение жить вместе». Для учителя это означает умение «спрашивать» науку, узнавать новое, не бояться читать самые сложные статьи, понимать относительность научных открытий, видеть свою пользу от общения с наукой. Готовность педагогического коллектива школы к внедрению Федерального государственного образовательного стандарта нового поколения требует постоянного обучения «на рабочем месте», когда инновационный опыт «проживается» и рефлексируется в новые профессиональные задачи. Реализация этого условия возможна при включении педагогов в инновационные процессы. В связи с этим актуальными становятся следующие черты учителя-профессионала:</w:t>
      </w:r>
    </w:p>
    <w:p w:rsidR="00F91566" w:rsidRPr="00462614" w:rsidRDefault="00F91566" w:rsidP="00747A20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sz w:val="24"/>
          <w:szCs w:val="24"/>
        </w:rPr>
        <w:t>умение работать в условиях постоянных изменений;</w:t>
      </w:r>
    </w:p>
    <w:p w:rsidR="00F91566" w:rsidRPr="00462614" w:rsidRDefault="00F91566" w:rsidP="00747A20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sz w:val="24"/>
          <w:szCs w:val="24"/>
        </w:rPr>
        <w:t>признание необходимости смены технологий в достаточно короткие промежутки времени;</w:t>
      </w:r>
    </w:p>
    <w:p w:rsidR="00F91566" w:rsidRPr="00462614" w:rsidRDefault="00F91566" w:rsidP="00747A20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sz w:val="24"/>
          <w:szCs w:val="24"/>
        </w:rPr>
        <w:t>желание непрерывного повышения квалификации.</w:t>
      </w:r>
    </w:p>
    <w:p w:rsidR="00F91566" w:rsidRPr="00462614" w:rsidRDefault="00F91566" w:rsidP="00F915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566" w:rsidRPr="00462614" w:rsidRDefault="00F91566" w:rsidP="00F915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b/>
          <w:sz w:val="24"/>
          <w:szCs w:val="24"/>
        </w:rPr>
        <w:t>Цель:</w:t>
      </w:r>
      <w:r w:rsidRPr="00462614">
        <w:rPr>
          <w:rFonts w:ascii="Times New Roman" w:hAnsi="Times New Roman"/>
          <w:sz w:val="24"/>
          <w:szCs w:val="24"/>
        </w:rPr>
        <w:t xml:space="preserve"> направить присущую педагогическому труду энергию творчества  на собственное профессиональное совершенствование, собственную профессиональную успешность учителя.</w:t>
      </w:r>
    </w:p>
    <w:p w:rsidR="00F91566" w:rsidRPr="00462614" w:rsidRDefault="00F91566" w:rsidP="00F9156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261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91566" w:rsidRPr="00462614" w:rsidRDefault="00F91566" w:rsidP="00747A20">
      <w:pPr>
        <w:pStyle w:val="ad"/>
        <w:numPr>
          <w:ilvl w:val="0"/>
          <w:numId w:val="30"/>
        </w:numPr>
        <w:spacing w:after="0" w:line="276" w:lineRule="auto"/>
        <w:jc w:val="both"/>
        <w:rPr>
          <w:b/>
          <w:spacing w:val="-4"/>
          <w:sz w:val="24"/>
          <w:szCs w:val="24"/>
        </w:rPr>
      </w:pPr>
      <w:r w:rsidRPr="00462614">
        <w:rPr>
          <w:spacing w:val="-4"/>
          <w:sz w:val="24"/>
          <w:szCs w:val="24"/>
        </w:rPr>
        <w:t>обеспечить формирование и развитие практических умений педагогов в области  современных педагогических,  в том числе информационно-коммуникационных  и  здоровьесберегающих технологий;</w:t>
      </w:r>
    </w:p>
    <w:p w:rsidR="00F91566" w:rsidRPr="00462614" w:rsidRDefault="00F91566" w:rsidP="00747A20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sz w:val="24"/>
          <w:szCs w:val="24"/>
        </w:rPr>
        <w:t xml:space="preserve">оптимизировать научно-методическую работу в школе: </w:t>
      </w:r>
    </w:p>
    <w:p w:rsidR="00F91566" w:rsidRPr="00462614" w:rsidRDefault="00F91566" w:rsidP="00F915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sz w:val="24"/>
          <w:szCs w:val="24"/>
        </w:rPr>
        <w:t>обеспечить научное и учебно-методическое сопровождение образовательных программ, модулей, надпредметных программ, курсов;</w:t>
      </w:r>
    </w:p>
    <w:p w:rsidR="00F91566" w:rsidRPr="00462614" w:rsidRDefault="00F91566" w:rsidP="00F915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sz w:val="24"/>
          <w:szCs w:val="24"/>
        </w:rPr>
        <w:t>создать максимально благоприятные условия  для опытно-экспериментальной  работы в школе;</w:t>
      </w:r>
    </w:p>
    <w:p w:rsidR="00F91566" w:rsidRPr="00462614" w:rsidRDefault="00F91566" w:rsidP="00F915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sz w:val="24"/>
          <w:szCs w:val="24"/>
        </w:rPr>
        <w:t>создать условия для повышения квалификации, как внутришкольной, так и на базе институтов образования;</w:t>
      </w:r>
    </w:p>
    <w:p w:rsidR="00F91566" w:rsidRPr="00462614" w:rsidRDefault="00F91566" w:rsidP="00F915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sz w:val="24"/>
          <w:szCs w:val="24"/>
        </w:rPr>
        <w:t>повысить эффективность системы работы учителей с сильными и слабыми учащимися;</w:t>
      </w:r>
    </w:p>
    <w:p w:rsidR="00F91566" w:rsidRPr="00462614" w:rsidRDefault="00F91566" w:rsidP="00747A20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sz w:val="24"/>
          <w:szCs w:val="24"/>
        </w:rPr>
        <w:lastRenderedPageBreak/>
        <w:t>развить систему стимулирования профессиональной деятельности педагогов.</w:t>
      </w:r>
    </w:p>
    <w:p w:rsidR="00F91566" w:rsidRPr="00476391" w:rsidRDefault="00F91566" w:rsidP="00F91566">
      <w:pPr>
        <w:spacing w:after="0"/>
        <w:ind w:firstLine="709"/>
        <w:jc w:val="both"/>
        <w:rPr>
          <w:rFonts w:ascii="Times New Roman" w:hAnsi="Times New Roman"/>
        </w:rPr>
      </w:pPr>
    </w:p>
    <w:p w:rsidR="00F91566" w:rsidRPr="00476391" w:rsidRDefault="00F91566" w:rsidP="007015A9">
      <w:pPr>
        <w:spacing w:after="0"/>
        <w:ind w:firstLine="709"/>
        <w:jc w:val="center"/>
        <w:rPr>
          <w:rFonts w:ascii="Times New Roman" w:hAnsi="Times New Roman"/>
          <w:b/>
        </w:rPr>
      </w:pPr>
      <w:r w:rsidRPr="00476391">
        <w:rPr>
          <w:rFonts w:ascii="Times New Roman" w:hAnsi="Times New Roman"/>
          <w:b/>
        </w:rPr>
        <w:t>Этапы реализации подпрограммы:</w:t>
      </w:r>
    </w:p>
    <w:p w:rsidR="00F91566" w:rsidRPr="00476391" w:rsidRDefault="00F91566" w:rsidP="00F91566">
      <w:pPr>
        <w:spacing w:after="0"/>
        <w:ind w:firstLine="709"/>
        <w:jc w:val="both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1"/>
        <w:gridCol w:w="3547"/>
        <w:gridCol w:w="1501"/>
        <w:gridCol w:w="1667"/>
      </w:tblGrid>
      <w:tr w:rsidR="00F91566" w:rsidRPr="00476391" w:rsidTr="00C013F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76391">
              <w:rPr>
                <w:rFonts w:ascii="Times New Roman" w:hAnsi="Times New Roman"/>
                <w:b/>
              </w:rPr>
              <w:t xml:space="preserve">Этап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76391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76391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76391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</w:tr>
      <w:tr w:rsidR="00F91566" w:rsidRPr="00476391" w:rsidTr="00C013F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Организационный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Анализ возможностей и ресурсов, диагностика образовательных потребностей педагогов и сильных/слабых учащихся, определение нормативной базы.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Совершенствование структуры методической работы школы.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Создание системы информационной и консультационной поддержки педагогических кадров.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Январь – март 2016 г.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Директор школы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Педагог школы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Методический совет школы</w:t>
            </w:r>
          </w:p>
        </w:tc>
      </w:tr>
      <w:tr w:rsidR="00F91566" w:rsidRPr="00476391" w:rsidTr="00C013F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Деятельностный (экспериментальный)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Проведение педагогических советов, семинаров и мастер-классов по темам: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здоровьесберегающие технологии;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инновационная деятельность учителя;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надпредметное обучение;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дистанционное обучение;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построение индивидуальных образовательных маршрутов (траекторий) учащегося в различных видах деятельности.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Разработка системы работы с сильными и слабыми учащимися.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Создание условий для благоприятного нравственно-психологического климата в педагогическом коллективе.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 xml:space="preserve">Поддержка традиции единения учителей, учащихся и родителей. 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Активизация системы поддержки и стимулирования профессиональной деятельности педагогов.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Разработка технологии мониторинга профессиональных компетенций и организационных ресурсов учителя (в том числе индивидуального образовательного маршрута учителя).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 xml:space="preserve">Разработка технологии мониторинга предметных и </w:t>
            </w:r>
            <w:r w:rsidRPr="00476391">
              <w:rPr>
                <w:rFonts w:ascii="Times New Roman" w:hAnsi="Times New Roman"/>
              </w:rPr>
              <w:lastRenderedPageBreak/>
              <w:t>внепредметных компетентностей учащихся.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lastRenderedPageBreak/>
              <w:t>2016г.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Директор школы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Педагог школы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Творческие группы учителей</w:t>
            </w:r>
          </w:p>
        </w:tc>
      </w:tr>
      <w:tr w:rsidR="00F91566" w:rsidRPr="00476391" w:rsidTr="00C013F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lastRenderedPageBreak/>
              <w:t>Мониторинговый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Проведение мониторинговых исследований профессиональных компетенций и организационных ресурсов учителя.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Проведение мониторинга предметных и внепредметных компетентностей учащихся.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Внесение корректив.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 xml:space="preserve">Ежегодно май-июнь 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(2016-2019)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Директор школы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Педагог школы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Методический совет школы</w:t>
            </w:r>
          </w:p>
        </w:tc>
      </w:tr>
      <w:tr w:rsidR="00F91566" w:rsidRPr="00476391" w:rsidTr="00C013F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 xml:space="preserve">Деятельностный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Проведение педагогических советов, семинаров, мастер-классов по обобщению и распространению инновационного опыта деятельности учителей школы.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Включение педагогов в опытно-экспериментальную работу по освоению способов деятельности в профессиональном поле  в рамках введения ФГОС нового поколения в среднем звене.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Совершенствование системы работы с сильными и слабыми учащимися.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Совершенствование системы поддержки и стимулирования профессиональной деятельности педагогов.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Совершенствование условий для благоприятного нравственно-психологического климата в педагогическом коллективе.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Поддержка традиции единения учителей, учащихся и родителей.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Совершенствование технологии мониторинга профессиональных компетенций и организационных ресурсов учителя (в том числе индивидуального образовательного маршрута учителя).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Совершенствование технологии мониторинга предметных и внепредметных компетентностей учащихся.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C013F2" w:rsidP="002C4A2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91566" w:rsidRPr="00476391">
              <w:rPr>
                <w:rFonts w:ascii="Times New Roman" w:hAnsi="Times New Roman"/>
              </w:rPr>
              <w:t>2016 –2019)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Директор школы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Педагог школы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Руководители ШМО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Педагоги школы</w:t>
            </w:r>
          </w:p>
        </w:tc>
      </w:tr>
      <w:tr w:rsidR="00F91566" w:rsidRPr="00476391" w:rsidTr="00C013F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Аналитический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  <w:bCs/>
              </w:rPr>
              <w:t xml:space="preserve">Анализ эффективности и качества работы по всему периоду деятельности.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Апрель-май 2019.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Директор школы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t>Педагог школы</w:t>
            </w:r>
          </w:p>
          <w:p w:rsidR="00F91566" w:rsidRPr="00476391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476391">
              <w:rPr>
                <w:rFonts w:ascii="Times New Roman" w:hAnsi="Times New Roman"/>
              </w:rPr>
              <w:lastRenderedPageBreak/>
              <w:t>Методический совет школы</w:t>
            </w:r>
          </w:p>
        </w:tc>
      </w:tr>
    </w:tbl>
    <w:p w:rsidR="00F91566" w:rsidRPr="00476391" w:rsidRDefault="00F91566" w:rsidP="00F91566">
      <w:pPr>
        <w:spacing w:after="0"/>
        <w:jc w:val="both"/>
        <w:rPr>
          <w:rFonts w:ascii="Times New Roman" w:hAnsi="Times New Roman"/>
          <w:u w:val="single"/>
        </w:rPr>
      </w:pPr>
    </w:p>
    <w:p w:rsidR="00F91566" w:rsidRPr="00462614" w:rsidRDefault="00F91566" w:rsidP="007015A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261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F91566" w:rsidRPr="00462614" w:rsidRDefault="00F91566" w:rsidP="00747A20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sz w:val="24"/>
          <w:szCs w:val="24"/>
        </w:rPr>
        <w:t>создание оптимальной структуры методической работы школы, в том числе системы информационной и консультационной поддержки педагогических кадров, использования в работе каждым педагогом индивидуального образовательного маршрута учителя;</w:t>
      </w:r>
    </w:p>
    <w:p w:rsidR="00F91566" w:rsidRPr="00462614" w:rsidRDefault="00F91566" w:rsidP="00747A20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sz w:val="24"/>
          <w:szCs w:val="24"/>
        </w:rPr>
        <w:t>создание технологии мониторинга профессиональных компетенций и организационных ресурсов учителя (в том числе индивидуального образовательного маршрута учителя);</w:t>
      </w:r>
    </w:p>
    <w:p w:rsidR="00F91566" w:rsidRPr="00462614" w:rsidRDefault="00F91566" w:rsidP="00747A20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sz w:val="24"/>
          <w:szCs w:val="24"/>
        </w:rPr>
        <w:t>создание системы работы с сильными и слабыми учащимися, использование индивидуальных образовательных маршрутов (траекторий) учащегося в различных видах деятельности, расширение системы альтернативных способов обучения, в том числе дистанционных;</w:t>
      </w:r>
    </w:p>
    <w:p w:rsidR="00F91566" w:rsidRPr="00462614" w:rsidRDefault="00F91566" w:rsidP="00747A20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sz w:val="24"/>
          <w:szCs w:val="24"/>
        </w:rPr>
        <w:t>создание технологии мониторинга предметных и внепредметных компетентностей учащихся;</w:t>
      </w:r>
    </w:p>
    <w:p w:rsidR="00F91566" w:rsidRPr="00462614" w:rsidRDefault="00F91566" w:rsidP="00747A20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sz w:val="24"/>
          <w:szCs w:val="24"/>
        </w:rPr>
        <w:t>создание условий для благоприятного нравственно-психологического климата в педагогическом коллективе;</w:t>
      </w:r>
    </w:p>
    <w:p w:rsidR="00F91566" w:rsidRPr="00462614" w:rsidRDefault="00F91566" w:rsidP="00747A20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2614">
        <w:rPr>
          <w:rFonts w:ascii="Times New Roman" w:hAnsi="Times New Roman"/>
          <w:sz w:val="24"/>
          <w:szCs w:val="24"/>
        </w:rPr>
        <w:t>создание системы поддержки и стимулирования профессиональной деятельности педагогов</w:t>
      </w:r>
    </w:p>
    <w:p w:rsidR="00F91566" w:rsidRPr="0050442C" w:rsidRDefault="007162A1" w:rsidP="00397794">
      <w:pPr>
        <w:pStyle w:val="2"/>
        <w:jc w:val="center"/>
        <w:rPr>
          <w:rFonts w:ascii="Times New Roman" w:hAnsi="Times New Roman"/>
          <w:i w:val="0"/>
          <w:color w:val="1F497D"/>
          <w:sz w:val="20"/>
          <w:szCs w:val="20"/>
        </w:rPr>
      </w:pPr>
      <w:bookmarkStart w:id="15" w:name="_Toc429830123"/>
      <w:bookmarkStart w:id="16" w:name="_Toc429851433"/>
      <w:r w:rsidRPr="0050442C">
        <w:rPr>
          <w:rFonts w:ascii="Times New Roman" w:hAnsi="Times New Roman"/>
          <w:i w:val="0"/>
          <w:color w:val="1F497D"/>
          <w:sz w:val="20"/>
          <w:szCs w:val="20"/>
        </w:rPr>
        <w:t xml:space="preserve">6.5. </w:t>
      </w:r>
      <w:r w:rsidR="00F91566" w:rsidRPr="0050442C">
        <w:rPr>
          <w:rFonts w:ascii="Times New Roman" w:hAnsi="Times New Roman"/>
          <w:i w:val="0"/>
          <w:color w:val="1F497D"/>
          <w:sz w:val="20"/>
          <w:szCs w:val="20"/>
        </w:rPr>
        <w:t>ПОДПРОГРАММА</w:t>
      </w:r>
    </w:p>
    <w:p w:rsidR="00F91566" w:rsidRPr="0050442C" w:rsidRDefault="00F91566" w:rsidP="00F91566">
      <w:pPr>
        <w:pStyle w:val="2"/>
        <w:jc w:val="center"/>
        <w:rPr>
          <w:rFonts w:ascii="Times New Roman" w:hAnsi="Times New Roman"/>
          <w:i w:val="0"/>
          <w:color w:val="1F497D"/>
          <w:sz w:val="20"/>
          <w:szCs w:val="20"/>
        </w:rPr>
      </w:pPr>
      <w:r w:rsidRPr="0050442C">
        <w:rPr>
          <w:rFonts w:ascii="Times New Roman" w:hAnsi="Times New Roman"/>
          <w:i w:val="0"/>
          <w:color w:val="1F497D"/>
          <w:sz w:val="20"/>
          <w:szCs w:val="20"/>
        </w:rPr>
        <w:t>«ШКОЛА – ЦЕНТР САМОРЕАЛИЗАЦИИ ШКОЛЬНИКОВ»</w:t>
      </w:r>
      <w:bookmarkEnd w:id="15"/>
      <w:bookmarkEnd w:id="16"/>
    </w:p>
    <w:p w:rsidR="00F91566" w:rsidRPr="00E306F7" w:rsidRDefault="00F91566" w:rsidP="00F915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b/>
          <w:color w:val="1F497D"/>
          <w:sz w:val="24"/>
          <w:szCs w:val="24"/>
        </w:rPr>
        <w:t>Цель:</w:t>
      </w:r>
      <w:r w:rsidRPr="00E306F7">
        <w:rPr>
          <w:rFonts w:ascii="Times New Roman" w:hAnsi="Times New Roman"/>
          <w:sz w:val="24"/>
          <w:szCs w:val="24"/>
        </w:rPr>
        <w:t xml:space="preserve"> обеспечение необходимых условий для всестороннего развития личности и творческой самореализации школь</w:t>
      </w:r>
      <w:r w:rsidRPr="00E306F7">
        <w:rPr>
          <w:rFonts w:ascii="Times New Roman" w:hAnsi="Times New Roman"/>
          <w:sz w:val="24"/>
          <w:szCs w:val="24"/>
        </w:rPr>
        <w:softHyphen/>
        <w:t>ников в соответствии с их потребностями.</w:t>
      </w:r>
    </w:p>
    <w:p w:rsidR="00F91566" w:rsidRPr="00E306F7" w:rsidRDefault="00F91566" w:rsidP="00F91566">
      <w:pPr>
        <w:spacing w:after="0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E306F7">
        <w:rPr>
          <w:rFonts w:ascii="Times New Roman" w:hAnsi="Times New Roman"/>
          <w:b/>
          <w:color w:val="1F497D"/>
          <w:sz w:val="24"/>
          <w:szCs w:val="24"/>
        </w:rPr>
        <w:t xml:space="preserve">Задачи: </w:t>
      </w:r>
    </w:p>
    <w:p w:rsidR="00F91566" w:rsidRPr="00E306F7" w:rsidRDefault="00F91566" w:rsidP="00747A20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формирование личностных качеств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6F7">
        <w:rPr>
          <w:rFonts w:ascii="Times New Roman" w:hAnsi="Times New Roman"/>
          <w:sz w:val="24"/>
          <w:szCs w:val="24"/>
        </w:rPr>
        <w:t xml:space="preserve"> школьников с помощью участия в работе детской организации;</w:t>
      </w:r>
    </w:p>
    <w:p w:rsidR="00F91566" w:rsidRPr="00E306F7" w:rsidRDefault="00F91566" w:rsidP="00747A20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оказание помощи учащимся в познании себя и окружающих, в адаптации и социализации к жизни.</w:t>
      </w:r>
    </w:p>
    <w:p w:rsidR="00F91566" w:rsidRPr="00E306F7" w:rsidRDefault="00F91566" w:rsidP="00F91566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E306F7">
        <w:rPr>
          <w:rFonts w:ascii="Times New Roman" w:hAnsi="Times New Roman"/>
          <w:b/>
          <w:color w:val="1F497D"/>
          <w:sz w:val="24"/>
          <w:szCs w:val="24"/>
        </w:rPr>
        <w:t>Этапы реализации направления:</w:t>
      </w:r>
    </w:p>
    <w:p w:rsidR="00F91566" w:rsidRPr="00E306F7" w:rsidRDefault="00F91566" w:rsidP="00F91566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050"/>
        <w:gridCol w:w="1903"/>
        <w:gridCol w:w="1985"/>
      </w:tblGrid>
      <w:tr w:rsidR="00F91566" w:rsidRPr="00EF13C5" w:rsidTr="0031127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  <w:b/>
                <w:color w:val="1F497D"/>
              </w:rPr>
            </w:pPr>
            <w:r w:rsidRPr="00EF13C5">
              <w:rPr>
                <w:rFonts w:ascii="Times New Roman" w:hAnsi="Times New Roman"/>
                <w:b/>
                <w:color w:val="1F497D"/>
              </w:rPr>
              <w:t xml:space="preserve">Этап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  <w:b/>
                <w:color w:val="1F497D"/>
              </w:rPr>
            </w:pPr>
            <w:r w:rsidRPr="00EF13C5">
              <w:rPr>
                <w:rFonts w:ascii="Times New Roman" w:hAnsi="Times New Roman"/>
                <w:b/>
                <w:color w:val="1F497D"/>
              </w:rPr>
              <w:t>Содержание деятельности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  <w:b/>
                <w:color w:val="1F497D"/>
              </w:rPr>
            </w:pPr>
            <w:r w:rsidRPr="00EF13C5">
              <w:rPr>
                <w:rFonts w:ascii="Times New Roman" w:hAnsi="Times New Roman"/>
                <w:b/>
                <w:color w:val="1F497D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  <w:b/>
                <w:color w:val="1F497D"/>
              </w:rPr>
            </w:pPr>
            <w:r w:rsidRPr="00EF13C5">
              <w:rPr>
                <w:rFonts w:ascii="Times New Roman" w:hAnsi="Times New Roman"/>
                <w:b/>
                <w:color w:val="1F497D"/>
              </w:rPr>
              <w:t xml:space="preserve">Ответственные </w:t>
            </w:r>
          </w:p>
        </w:tc>
      </w:tr>
      <w:tr w:rsidR="00F91566" w:rsidRPr="00EF13C5" w:rsidTr="0031127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7015A9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Организацион</w:t>
            </w:r>
            <w:r w:rsidR="00F91566" w:rsidRPr="00EF13C5">
              <w:rPr>
                <w:rFonts w:ascii="Times New Roman" w:hAnsi="Times New Roman"/>
              </w:rPr>
              <w:t>ный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Анализ возможностей и ресурсов школы,  диагностика  потребностей педагогов и учащихся, определение нормативной базы.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Совершенствование структуры ученического самоуправления школы.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Создание системы информационной и консультационной поддержки педагогических кадров.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Январь – март 2016г.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Директор школы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Педагог школы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Методический совет школы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91566" w:rsidRPr="00EF13C5" w:rsidTr="0031127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7015A9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Деятельност</w:t>
            </w:r>
            <w:r w:rsidR="00EF13C5" w:rsidRPr="00EF13C5">
              <w:rPr>
                <w:rFonts w:ascii="Times New Roman" w:hAnsi="Times New Roman"/>
              </w:rPr>
              <w:t>ный (экспериментальный</w:t>
            </w:r>
            <w:r w:rsidR="00F91566" w:rsidRPr="00EF13C5">
              <w:rPr>
                <w:rFonts w:ascii="Times New Roman" w:hAnsi="Times New Roman"/>
              </w:rPr>
              <w:t>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Проведение семинаров и мастер-классов по теме: «Ученическое самоуправление».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lastRenderedPageBreak/>
              <w:t>Разработка системы работы с учащимися 1, 2 ступеней.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 xml:space="preserve">Создание условий для активизации работы 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Разработка технологии мониторинга по данному направлению.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Создание школьного пресс-центра.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lastRenderedPageBreak/>
              <w:t>Январь – март 2016г.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91566" w:rsidRPr="00EF13C5" w:rsidTr="0031127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7015A9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lastRenderedPageBreak/>
              <w:t>Мониторингвый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Проведение мониторинговых исследований по данному направлению.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Внесение корректив.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 xml:space="preserve">Ежегодно май-июнь 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(2016 -2020г.г.)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Директор школы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Педагог школы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Методический совет школы</w:t>
            </w:r>
          </w:p>
        </w:tc>
      </w:tr>
      <w:tr w:rsidR="00F91566" w:rsidRPr="00EF13C5" w:rsidTr="0031127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 xml:space="preserve">Деятельностный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Проведение семинаров, мастер-классов по обобщению и распространению опыта деятельности учащихся и учителей школы по данному направлению.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Включение педагогов и учащихся школы в активную работу по данному направлению.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Совершенствование работы школьного пресс-центра.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Совершенствование системы работы с активом школы.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Совершенствование системы поддержки и стимулирования профессиональной деятельности педагогов.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Совершенствование технологии мониторинга по данному направлению.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EF13C5" w:rsidP="002C4A2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7015A9" w:rsidRPr="00EF13C5">
              <w:rPr>
                <w:rFonts w:ascii="Times New Roman" w:hAnsi="Times New Roman"/>
              </w:rPr>
              <w:t>2016</w:t>
            </w:r>
            <w:r w:rsidR="00F91566" w:rsidRPr="00EF13C5">
              <w:rPr>
                <w:rFonts w:ascii="Times New Roman" w:hAnsi="Times New Roman"/>
              </w:rPr>
              <w:t>–</w:t>
            </w:r>
            <w:r w:rsidR="007015A9" w:rsidRPr="00EF13C5">
              <w:rPr>
                <w:rFonts w:ascii="Times New Roman" w:hAnsi="Times New Roman"/>
              </w:rPr>
              <w:t xml:space="preserve"> </w:t>
            </w:r>
            <w:r w:rsidR="00F91566" w:rsidRPr="00EF13C5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</w:t>
            </w:r>
            <w:r w:rsidR="007015A9" w:rsidRPr="00EF13C5">
              <w:rPr>
                <w:rFonts w:ascii="Times New Roman" w:hAnsi="Times New Roman"/>
              </w:rPr>
              <w:t>г.</w:t>
            </w:r>
            <w:r w:rsidR="00F91566" w:rsidRPr="00EF13C5">
              <w:rPr>
                <w:rFonts w:ascii="Times New Roman" w:hAnsi="Times New Roman"/>
              </w:rPr>
              <w:t>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Директор школы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Методический совет школы</w:t>
            </w:r>
          </w:p>
        </w:tc>
      </w:tr>
      <w:tr w:rsidR="00F91566" w:rsidRPr="00EF13C5" w:rsidTr="0031127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Аналитический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  <w:bCs/>
              </w:rPr>
              <w:t xml:space="preserve">Анализ эффективности и качества работы по данному направлению.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Май - июнь 2020.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Директор школы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Педагог школы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Методический совет школы</w:t>
            </w:r>
          </w:p>
        </w:tc>
      </w:tr>
      <w:tr w:rsidR="00F91566" w:rsidRPr="00EF13C5" w:rsidTr="0031127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Перспективный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Создание эффективно работающей детской школьной организации, поддержка сложившихся традиций.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2016-2020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Директор школы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Педагог школы</w:t>
            </w:r>
          </w:p>
          <w:p w:rsidR="00F91566" w:rsidRPr="00EF13C5" w:rsidRDefault="00F91566" w:rsidP="002C4A2F">
            <w:pPr>
              <w:spacing w:after="0"/>
              <w:jc w:val="both"/>
              <w:rPr>
                <w:rFonts w:ascii="Times New Roman" w:hAnsi="Times New Roman"/>
              </w:rPr>
            </w:pPr>
            <w:r w:rsidRPr="00EF13C5">
              <w:rPr>
                <w:rFonts w:ascii="Times New Roman" w:hAnsi="Times New Roman"/>
              </w:rPr>
              <w:t>Методический совет школы</w:t>
            </w:r>
          </w:p>
        </w:tc>
      </w:tr>
    </w:tbl>
    <w:p w:rsidR="00F91566" w:rsidRPr="00EF13C5" w:rsidRDefault="00F91566" w:rsidP="00F91566">
      <w:pPr>
        <w:spacing w:after="0"/>
        <w:jc w:val="both"/>
        <w:rPr>
          <w:rFonts w:ascii="Times New Roman" w:hAnsi="Times New Roman"/>
        </w:rPr>
      </w:pPr>
    </w:p>
    <w:p w:rsidR="00F91566" w:rsidRPr="00EF13C5" w:rsidRDefault="00F91566" w:rsidP="00F91566">
      <w:pPr>
        <w:spacing w:after="0"/>
        <w:jc w:val="both"/>
        <w:rPr>
          <w:rFonts w:ascii="Times New Roman" w:hAnsi="Times New Roman"/>
        </w:rPr>
      </w:pPr>
      <w:r w:rsidRPr="00EF13C5">
        <w:rPr>
          <w:rFonts w:ascii="Times New Roman" w:hAnsi="Times New Roman"/>
        </w:rPr>
        <w:t>Ожидаемые результаты: создание эффективно работающе</w:t>
      </w:r>
      <w:r w:rsidR="00FA76C8" w:rsidRPr="00EF13C5">
        <w:rPr>
          <w:rFonts w:ascii="Times New Roman" w:hAnsi="Times New Roman"/>
        </w:rPr>
        <w:t>го</w:t>
      </w:r>
      <w:r w:rsidRPr="00EF13C5">
        <w:rPr>
          <w:rFonts w:ascii="Times New Roman" w:hAnsi="Times New Roman"/>
        </w:rPr>
        <w:t xml:space="preserve"> школьно</w:t>
      </w:r>
      <w:r w:rsidR="00FA76C8" w:rsidRPr="00EF13C5">
        <w:rPr>
          <w:rFonts w:ascii="Times New Roman" w:hAnsi="Times New Roman"/>
        </w:rPr>
        <w:t>го детского объединения</w:t>
      </w:r>
      <w:r w:rsidRPr="00EF13C5">
        <w:rPr>
          <w:rFonts w:ascii="Times New Roman" w:hAnsi="Times New Roman"/>
        </w:rPr>
        <w:t>.</w:t>
      </w:r>
      <w:bookmarkStart w:id="17" w:name="_Toc429830124"/>
      <w:bookmarkStart w:id="18" w:name="_Toc429851434"/>
      <w:bookmarkStart w:id="19" w:name="rating"/>
    </w:p>
    <w:p w:rsidR="005E405B" w:rsidRPr="00EF13C5" w:rsidRDefault="005E405B" w:rsidP="00F91566">
      <w:pPr>
        <w:pStyle w:val="af2"/>
        <w:jc w:val="center"/>
        <w:rPr>
          <w:rFonts w:ascii="Times New Roman" w:hAnsi="Times New Roman"/>
          <w:b/>
          <w:color w:val="C00000"/>
        </w:rPr>
      </w:pPr>
      <w:bookmarkStart w:id="20" w:name="_Toc347690096"/>
      <w:bookmarkStart w:id="21" w:name="_Toc429851443"/>
      <w:bookmarkEnd w:id="17"/>
      <w:bookmarkEnd w:id="18"/>
      <w:bookmarkEnd w:id="19"/>
    </w:p>
    <w:p w:rsidR="00485271" w:rsidRPr="0050442C" w:rsidRDefault="00F95B06" w:rsidP="00EA2E25">
      <w:pPr>
        <w:pStyle w:val="af2"/>
        <w:numPr>
          <w:ilvl w:val="1"/>
          <w:numId w:val="71"/>
        </w:numPr>
        <w:jc w:val="center"/>
        <w:rPr>
          <w:rFonts w:ascii="Times New Roman" w:hAnsi="Times New Roman"/>
          <w:b/>
          <w:color w:val="0070C0"/>
        </w:rPr>
      </w:pPr>
      <w:r w:rsidRPr="0050442C">
        <w:rPr>
          <w:rFonts w:ascii="Times New Roman" w:hAnsi="Times New Roman"/>
          <w:b/>
          <w:color w:val="0070C0"/>
        </w:rPr>
        <w:t>Подпрограмма «Одаренные дети»</w:t>
      </w:r>
    </w:p>
    <w:p w:rsidR="00F95B06" w:rsidRPr="00F95B06" w:rsidRDefault="00F95B06" w:rsidP="00F95B06">
      <w:pPr>
        <w:pStyle w:val="a3"/>
        <w:jc w:val="both"/>
        <w:rPr>
          <w:b/>
          <w:color w:val="000000"/>
          <w:sz w:val="28"/>
          <w:szCs w:val="28"/>
        </w:rPr>
      </w:pPr>
      <w:r w:rsidRPr="00F95B06">
        <w:rPr>
          <w:b/>
          <w:color w:val="000000"/>
          <w:sz w:val="28"/>
          <w:szCs w:val="28"/>
        </w:rPr>
        <w:t>Цель программы:</w:t>
      </w:r>
    </w:p>
    <w:p w:rsidR="00F95B06" w:rsidRPr="00F95B06" w:rsidRDefault="00F95B06" w:rsidP="00F95B06">
      <w:pPr>
        <w:pStyle w:val="a3"/>
        <w:jc w:val="both"/>
        <w:rPr>
          <w:color w:val="000000"/>
          <w:szCs w:val="28"/>
        </w:rPr>
      </w:pPr>
      <w:r w:rsidRPr="00F95B06">
        <w:rPr>
          <w:color w:val="000000"/>
          <w:szCs w:val="28"/>
        </w:rPr>
        <w:t>Обеспечить возможности творческой самореализации личности в различных видах деятельности.</w:t>
      </w:r>
    </w:p>
    <w:p w:rsidR="00F95B06" w:rsidRPr="00F95B06" w:rsidRDefault="00F95B06" w:rsidP="00F95B06">
      <w:pPr>
        <w:pStyle w:val="a3"/>
        <w:jc w:val="both"/>
        <w:rPr>
          <w:b/>
          <w:color w:val="000000"/>
          <w:szCs w:val="28"/>
        </w:rPr>
      </w:pPr>
      <w:r w:rsidRPr="00F95B06">
        <w:rPr>
          <w:color w:val="000000"/>
          <w:szCs w:val="28"/>
        </w:rPr>
        <w:t> </w:t>
      </w:r>
      <w:r w:rsidRPr="00F95B06">
        <w:rPr>
          <w:b/>
          <w:color w:val="000000"/>
          <w:szCs w:val="28"/>
        </w:rPr>
        <w:t>Задачи:</w:t>
      </w:r>
    </w:p>
    <w:p w:rsidR="00F95B06" w:rsidRPr="00F95B06" w:rsidRDefault="00F95B06" w:rsidP="00F95B06">
      <w:pPr>
        <w:pStyle w:val="a3"/>
        <w:jc w:val="both"/>
        <w:rPr>
          <w:color w:val="000000"/>
          <w:szCs w:val="28"/>
        </w:rPr>
      </w:pPr>
      <w:r w:rsidRPr="00F95B06">
        <w:rPr>
          <w:color w:val="000000"/>
          <w:szCs w:val="28"/>
        </w:rPr>
        <w:t xml:space="preserve">1.    Создание системы внеурочной работы, дополнительного образования учащихся. </w:t>
      </w:r>
    </w:p>
    <w:p w:rsidR="00F95B06" w:rsidRPr="00F95B06" w:rsidRDefault="00F95B06" w:rsidP="00F95B06">
      <w:pPr>
        <w:pStyle w:val="a3"/>
        <w:jc w:val="both"/>
        <w:rPr>
          <w:color w:val="000000"/>
          <w:szCs w:val="28"/>
        </w:rPr>
      </w:pPr>
      <w:r w:rsidRPr="00F95B06">
        <w:rPr>
          <w:color w:val="000000"/>
          <w:szCs w:val="28"/>
        </w:rPr>
        <w:lastRenderedPageBreak/>
        <w:t xml:space="preserve">2.    Развитие массовых, групповых и индивидуальных форм внеурочной деятельности. </w:t>
      </w:r>
    </w:p>
    <w:p w:rsidR="00F95B06" w:rsidRPr="00F95B06" w:rsidRDefault="00F95B06" w:rsidP="00F95B06">
      <w:pPr>
        <w:pStyle w:val="a3"/>
        <w:jc w:val="both"/>
        <w:rPr>
          <w:color w:val="000000"/>
          <w:szCs w:val="28"/>
        </w:rPr>
      </w:pPr>
      <w:r w:rsidRPr="00F95B06">
        <w:rPr>
          <w:color w:val="000000"/>
          <w:szCs w:val="28"/>
        </w:rPr>
        <w:t xml:space="preserve">3.    Организация системы исследовательской работы учащихся. </w:t>
      </w:r>
    </w:p>
    <w:p w:rsidR="00F95B06" w:rsidRPr="00F95B06" w:rsidRDefault="00F95B06" w:rsidP="00F95B06">
      <w:pPr>
        <w:pStyle w:val="a3"/>
        <w:jc w:val="both"/>
        <w:rPr>
          <w:color w:val="000000"/>
          <w:szCs w:val="28"/>
        </w:rPr>
      </w:pPr>
      <w:r w:rsidRPr="00F95B06">
        <w:rPr>
          <w:color w:val="000000"/>
          <w:szCs w:val="28"/>
        </w:rPr>
        <w:t>  </w:t>
      </w:r>
    </w:p>
    <w:p w:rsidR="00F95B06" w:rsidRPr="00F95B06" w:rsidRDefault="00F95B06" w:rsidP="00F95B06">
      <w:pPr>
        <w:pStyle w:val="a3"/>
        <w:jc w:val="center"/>
        <w:rPr>
          <w:b/>
          <w:color w:val="000000"/>
          <w:sz w:val="28"/>
          <w:szCs w:val="28"/>
        </w:rPr>
      </w:pPr>
      <w:r w:rsidRPr="00F95B06">
        <w:rPr>
          <w:b/>
          <w:color w:val="000000"/>
          <w:sz w:val="28"/>
          <w:szCs w:val="28"/>
        </w:rPr>
        <w:t>Обоснование программы</w:t>
      </w:r>
    </w:p>
    <w:p w:rsidR="00F95B06" w:rsidRPr="00F95B06" w:rsidRDefault="00F95B06" w:rsidP="00F95B06">
      <w:pPr>
        <w:pStyle w:val="a3"/>
        <w:jc w:val="center"/>
        <w:rPr>
          <w:color w:val="000000"/>
          <w:sz w:val="28"/>
          <w:szCs w:val="28"/>
        </w:rPr>
      </w:pPr>
    </w:p>
    <w:p w:rsidR="00F95B06" w:rsidRPr="00F95B06" w:rsidRDefault="00F95B06" w:rsidP="00F95B06">
      <w:pPr>
        <w:pStyle w:val="a3"/>
        <w:jc w:val="center"/>
        <w:rPr>
          <w:color w:val="000000"/>
          <w:sz w:val="28"/>
          <w:szCs w:val="28"/>
        </w:rPr>
      </w:pPr>
    </w:p>
    <w:p w:rsidR="00F95B06" w:rsidRPr="00F95B06" w:rsidRDefault="00F95B06" w:rsidP="00F95B06">
      <w:pPr>
        <w:pStyle w:val="a3"/>
        <w:jc w:val="right"/>
        <w:rPr>
          <w:b/>
          <w:i/>
          <w:color w:val="000000"/>
        </w:rPr>
      </w:pPr>
      <w:r w:rsidRPr="00F95B06">
        <w:rPr>
          <w:b/>
          <w:i/>
          <w:color w:val="000000"/>
        </w:rPr>
        <w:t xml:space="preserve">                                                                    «Любой человек, сколько бы гениальным </w:t>
      </w:r>
    </w:p>
    <w:p w:rsidR="00F95B06" w:rsidRPr="00F95B06" w:rsidRDefault="00F95B06" w:rsidP="00F95B06">
      <w:pPr>
        <w:pStyle w:val="a3"/>
        <w:jc w:val="right"/>
        <w:rPr>
          <w:b/>
          <w:i/>
          <w:color w:val="000000"/>
        </w:rPr>
      </w:pPr>
      <w:r w:rsidRPr="00F95B06">
        <w:rPr>
          <w:b/>
          <w:i/>
          <w:color w:val="000000"/>
        </w:rPr>
        <w:t xml:space="preserve">                                                                        он  ни был, в течение жизни использует </w:t>
      </w:r>
    </w:p>
    <w:p w:rsidR="00F95B06" w:rsidRPr="00F95B06" w:rsidRDefault="00F95B06" w:rsidP="00F95B06">
      <w:pPr>
        <w:pStyle w:val="a3"/>
        <w:jc w:val="right"/>
        <w:rPr>
          <w:b/>
          <w:i/>
          <w:color w:val="000000"/>
        </w:rPr>
      </w:pPr>
      <w:r w:rsidRPr="00F95B06">
        <w:rPr>
          <w:b/>
          <w:i/>
          <w:color w:val="000000"/>
        </w:rPr>
        <w:t xml:space="preserve">                                                   не более одной миллиардной доли тех </w:t>
      </w:r>
    </w:p>
    <w:p w:rsidR="00F95B06" w:rsidRPr="00F95B06" w:rsidRDefault="00F95B06" w:rsidP="00F95B06">
      <w:pPr>
        <w:pStyle w:val="a3"/>
        <w:jc w:val="right"/>
        <w:rPr>
          <w:b/>
          <w:i/>
          <w:color w:val="000000"/>
        </w:rPr>
      </w:pPr>
      <w:r w:rsidRPr="00F95B06">
        <w:rPr>
          <w:b/>
          <w:i/>
          <w:color w:val="000000"/>
        </w:rPr>
        <w:t xml:space="preserve">                                                                    возможностей, которые представляет </w:t>
      </w:r>
    </w:p>
    <w:p w:rsidR="00F95B06" w:rsidRPr="00F95B06" w:rsidRDefault="00F95B06" w:rsidP="00F95B06">
      <w:pPr>
        <w:pStyle w:val="a3"/>
        <w:jc w:val="right"/>
        <w:rPr>
          <w:b/>
          <w:i/>
          <w:color w:val="000000"/>
        </w:rPr>
      </w:pPr>
      <w:r w:rsidRPr="00F95B06">
        <w:rPr>
          <w:b/>
          <w:i/>
          <w:color w:val="000000"/>
        </w:rPr>
        <w:t>                      ему мозг»</w:t>
      </w:r>
    </w:p>
    <w:p w:rsidR="00F95B06" w:rsidRPr="00F95B06" w:rsidRDefault="00F95B06" w:rsidP="00F95B06">
      <w:pPr>
        <w:pStyle w:val="a3"/>
        <w:jc w:val="both"/>
        <w:rPr>
          <w:b/>
          <w:i/>
          <w:color w:val="000000"/>
        </w:rPr>
      </w:pPr>
      <w:r w:rsidRPr="00F95B06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                    </w:t>
      </w:r>
      <w:r w:rsidRPr="00F95B06">
        <w:rPr>
          <w:b/>
          <w:i/>
          <w:color w:val="000000"/>
        </w:rPr>
        <w:t>Н.Дубинин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>
        <w:rPr>
          <w:rFonts w:eastAsia="@Arial Unicode MS"/>
          <w:color w:val="000000"/>
        </w:rPr>
        <w:t xml:space="preserve"> В МБОУ С</w:t>
      </w:r>
      <w:r w:rsidRPr="00F95B06">
        <w:rPr>
          <w:rFonts w:eastAsia="@Arial Unicode MS"/>
          <w:color w:val="000000"/>
        </w:rPr>
        <w:t>ОШ</w:t>
      </w:r>
      <w:r>
        <w:rPr>
          <w:rFonts w:eastAsia="@Arial Unicode MS"/>
          <w:color w:val="000000"/>
        </w:rPr>
        <w:t xml:space="preserve"> №8</w:t>
      </w:r>
      <w:r w:rsidRPr="00F95B06">
        <w:rPr>
          <w:rFonts w:eastAsia="@Arial Unicode MS"/>
          <w:color w:val="000000"/>
        </w:rPr>
        <w:t xml:space="preserve">  имеются возможности для проведения целенаправленной работы по развитию интеллектуального и творческого потенциала ребенка: реализуются курсы по выбору и элективные курсы по различным предметам, осуществляющие дальнейшее развитие способностей учащихся, проводятся предметные олимпиады, интеллектуальный марафон, фестиваль «Ученик года». Формируется система работы с учащимися, ведущими учебно-исследовательскую деятельность, выставки детского творчества, конкурсы.</w:t>
      </w:r>
    </w:p>
    <w:p w:rsidR="00F95B06" w:rsidRPr="0050442C" w:rsidRDefault="00F95B06" w:rsidP="0050442C">
      <w:pPr>
        <w:pStyle w:val="a3"/>
        <w:jc w:val="center"/>
        <w:rPr>
          <w:color w:val="000000"/>
        </w:rPr>
      </w:pPr>
      <w:r w:rsidRPr="00F95B06">
        <w:rPr>
          <w:rFonts w:eastAsia="@Arial Unicode MS"/>
          <w:b/>
          <w:color w:val="000000"/>
        </w:rPr>
        <w:t>Актуальность проблемы</w:t>
      </w:r>
    </w:p>
    <w:p w:rsidR="00F95B06" w:rsidRPr="00F95B06" w:rsidRDefault="00F95B06" w:rsidP="00F95B06">
      <w:pPr>
        <w:pStyle w:val="a3"/>
        <w:jc w:val="both"/>
        <w:rPr>
          <w:rFonts w:eastAsia="@Arial Unicode MS"/>
          <w:color w:val="000000"/>
        </w:rPr>
      </w:pPr>
      <w:r w:rsidRPr="00F95B06">
        <w:rPr>
          <w:rFonts w:eastAsia="@Arial Unicode MS"/>
          <w:color w:val="000000"/>
        </w:rPr>
        <w:t xml:space="preserve">  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В связи с этим современная школа должна соответствовать следующим параметрам:</w:t>
      </w:r>
    </w:p>
    <w:p w:rsidR="00F95B06" w:rsidRPr="00F95B06" w:rsidRDefault="00F95B06" w:rsidP="00F95B06">
      <w:pPr>
        <w:pStyle w:val="a3"/>
        <w:numPr>
          <w:ilvl w:val="0"/>
          <w:numId w:val="58"/>
        </w:numPr>
        <w:spacing w:before="30" w:beforeAutospacing="0" w:after="30" w:afterAutospacing="0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 xml:space="preserve">Школа, где хорошо учат по всем предметам, а по окончании дети легко поступают в вузы. </w:t>
      </w:r>
    </w:p>
    <w:p w:rsidR="00F95B06" w:rsidRPr="00F95B06" w:rsidRDefault="00F95B06" w:rsidP="00F95B06">
      <w:pPr>
        <w:pStyle w:val="a3"/>
        <w:numPr>
          <w:ilvl w:val="0"/>
          <w:numId w:val="58"/>
        </w:numPr>
        <w:spacing w:before="30" w:beforeAutospacing="0" w:after="30" w:afterAutospacing="0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 xml:space="preserve">В  школе должны преподавать высококвалифицированные и интеллигентные педагоги. </w:t>
      </w:r>
    </w:p>
    <w:p w:rsidR="00F95B06" w:rsidRPr="00F95B06" w:rsidRDefault="00F95B06" w:rsidP="00F95B06">
      <w:pPr>
        <w:pStyle w:val="a3"/>
        <w:numPr>
          <w:ilvl w:val="0"/>
          <w:numId w:val="58"/>
        </w:numPr>
        <w:spacing w:before="30" w:beforeAutospacing="0" w:after="30" w:afterAutospacing="0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 xml:space="preserve">В школе должны быть свои традиции. </w:t>
      </w:r>
    </w:p>
    <w:p w:rsidR="00F95B06" w:rsidRPr="00F95B06" w:rsidRDefault="00F95B06" w:rsidP="00F95B06">
      <w:pPr>
        <w:pStyle w:val="a3"/>
        <w:numPr>
          <w:ilvl w:val="0"/>
          <w:numId w:val="58"/>
        </w:numPr>
        <w:spacing w:before="30" w:beforeAutospacing="0" w:after="30" w:afterAutospacing="0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 xml:space="preserve">Школа должна давать современное образование. </w:t>
      </w:r>
    </w:p>
    <w:p w:rsidR="00F95B06" w:rsidRPr="00F95B06" w:rsidRDefault="00F95B06" w:rsidP="00F95B06">
      <w:pPr>
        <w:pStyle w:val="a3"/>
        <w:numPr>
          <w:ilvl w:val="0"/>
          <w:numId w:val="58"/>
        </w:numPr>
        <w:spacing w:before="30" w:beforeAutospacing="0" w:after="30" w:afterAutospacing="0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Школа должна быть построена на принципах взаимоуважения и взаимопонимания.</w:t>
      </w:r>
    </w:p>
    <w:p w:rsidR="00F95B06" w:rsidRPr="00F95B06" w:rsidRDefault="00F95B06" w:rsidP="00F95B06">
      <w:pPr>
        <w:pStyle w:val="a3"/>
        <w:numPr>
          <w:ilvl w:val="0"/>
          <w:numId w:val="58"/>
        </w:numPr>
        <w:spacing w:before="30" w:beforeAutospacing="0" w:after="30" w:afterAutospacing="0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Школа, в которой на должный уровень поставлена система дополнительного образования, способствующая выявлению и развитию познавательных возможностей учащихся, включающих способности, талант, одаренность, гениальность.</w:t>
      </w:r>
    </w:p>
    <w:p w:rsidR="00F95B06" w:rsidRPr="00F95B06" w:rsidRDefault="00F95B06" w:rsidP="00F95B06">
      <w:pPr>
        <w:pStyle w:val="a3"/>
        <w:jc w:val="both"/>
        <w:rPr>
          <w:b/>
          <w:i/>
          <w:color w:val="000000"/>
        </w:rPr>
      </w:pPr>
      <w:r w:rsidRPr="00F95B06">
        <w:rPr>
          <w:rFonts w:eastAsia="@Arial Unicode MS"/>
          <w:b/>
          <w:i/>
          <w:color w:val="000000"/>
        </w:rPr>
        <w:t>Способности – индивидуальные  особенности личности, помогающие ей успешно заниматься определенной деятельностью.</w:t>
      </w:r>
    </w:p>
    <w:p w:rsidR="00F95B06" w:rsidRPr="00F95B06" w:rsidRDefault="00F95B06" w:rsidP="00F95B06">
      <w:pPr>
        <w:pStyle w:val="a3"/>
        <w:jc w:val="both"/>
        <w:rPr>
          <w:b/>
          <w:i/>
          <w:color w:val="000000"/>
        </w:rPr>
      </w:pPr>
      <w:r w:rsidRPr="00F95B06">
        <w:rPr>
          <w:rFonts w:eastAsia="@Arial Unicode MS"/>
          <w:b/>
          <w:i/>
          <w:color w:val="000000"/>
        </w:rPr>
        <w:lastRenderedPageBreak/>
        <w:t>Талант – выдающиеся  способности, высокая степень одаренности в какой-либо деятельности (чаще всего талант проявляется в какой-то определенной сфере).</w:t>
      </w:r>
    </w:p>
    <w:p w:rsidR="00F95B06" w:rsidRPr="00F95B06" w:rsidRDefault="00F95B06" w:rsidP="00F95B06">
      <w:pPr>
        <w:pStyle w:val="a3"/>
        <w:jc w:val="both"/>
        <w:rPr>
          <w:b/>
          <w:i/>
          <w:color w:val="000000"/>
        </w:rPr>
      </w:pPr>
      <w:r w:rsidRPr="00F95B06">
        <w:rPr>
          <w:rFonts w:eastAsia="@Arial Unicode MS"/>
          <w:b/>
          <w:i/>
          <w:color w:val="000000"/>
        </w:rPr>
        <w:t xml:space="preserve">Гениальность – высшая степень развития таланта, связанная с созданием качественно новых, уникальных творений, открытием ранее неизведанных путей творчества. 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 xml:space="preserve"> </w:t>
      </w:r>
      <w:r>
        <w:rPr>
          <w:rFonts w:eastAsia="@Arial Unicode MS"/>
          <w:color w:val="000000"/>
        </w:rPr>
        <w:t>Ш</w:t>
      </w:r>
      <w:r w:rsidRPr="00F95B06">
        <w:rPr>
          <w:rFonts w:eastAsia="@Arial Unicode MS"/>
          <w:color w:val="000000"/>
        </w:rPr>
        <w:t>кола обычно сталкивается с проблемой раннего выявления и развития способностей ученика. 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 Жизнь требует от школы подготовки выпускника, способного адаптироваться к меняющимся условиям, коммуникабельного и конкурентоспособного. </w:t>
      </w:r>
    </w:p>
    <w:p w:rsidR="00CB27F2" w:rsidRDefault="00CB27F2" w:rsidP="00F95B06">
      <w:pPr>
        <w:pStyle w:val="a3"/>
        <w:jc w:val="center"/>
        <w:rPr>
          <w:rFonts w:eastAsia="@Arial Unicode MS"/>
          <w:b/>
          <w:color w:val="000000"/>
        </w:rPr>
      </w:pPr>
    </w:p>
    <w:p w:rsidR="00F95B06" w:rsidRPr="00F95B06" w:rsidRDefault="00F95B06" w:rsidP="00F95B06">
      <w:pPr>
        <w:pStyle w:val="a3"/>
        <w:jc w:val="center"/>
        <w:rPr>
          <w:rFonts w:eastAsia="@Arial Unicode MS"/>
          <w:b/>
          <w:color w:val="000000"/>
        </w:rPr>
      </w:pPr>
      <w:r w:rsidRPr="00F95B06">
        <w:rPr>
          <w:rFonts w:eastAsia="@Arial Unicode MS"/>
          <w:b/>
          <w:color w:val="000000"/>
        </w:rPr>
        <w:t>Концепция программы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 xml:space="preserve">            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 </w:t>
      </w:r>
    </w:p>
    <w:p w:rsidR="00F95B06" w:rsidRPr="00F95B06" w:rsidRDefault="00F95B06" w:rsidP="00F95B06">
      <w:pPr>
        <w:pStyle w:val="a3"/>
        <w:jc w:val="both"/>
        <w:rPr>
          <w:b/>
          <w:i/>
          <w:color w:val="000000"/>
        </w:rPr>
      </w:pPr>
      <w:r w:rsidRPr="00F95B06">
        <w:rPr>
          <w:rFonts w:eastAsia="@Arial Unicode MS"/>
          <w:color w:val="000000"/>
        </w:rPr>
        <w:t xml:space="preserve">         </w:t>
      </w:r>
      <w:r w:rsidRPr="00F95B06">
        <w:rPr>
          <w:rFonts w:eastAsia="@Arial Unicode MS"/>
          <w:b/>
          <w:i/>
          <w:color w:val="000000"/>
        </w:rPr>
        <w:t>Одаренные дети: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-       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-      имеют доминирующую активную, ненасыщенную познавательную потребность;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-       испытывают радость от добывания знаний, умственного труда</w:t>
      </w:r>
    </w:p>
    <w:p w:rsidR="00F95B06" w:rsidRPr="00CB27F2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 </w:t>
      </w:r>
      <w:r w:rsidRPr="00F95B06">
        <w:rPr>
          <w:rFonts w:eastAsia="@Arial Unicode MS"/>
          <w:b/>
          <w:i/>
          <w:color w:val="000000"/>
        </w:rPr>
        <w:t>Условно можно выделить следующие категории одаренных детей: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1. Дети с необыкновенно высокими общими интеллектуальными способностями.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3. Дети с высокими творческими (художественными) способностями.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4. Дети с высокими лидерскими (руководящими) способностями.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5. 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F95B06" w:rsidRPr="00F95B06" w:rsidRDefault="00F95B06" w:rsidP="00CB27F2">
      <w:pPr>
        <w:pStyle w:val="a3"/>
        <w:jc w:val="center"/>
        <w:rPr>
          <w:b/>
          <w:i/>
          <w:color w:val="000000"/>
        </w:rPr>
      </w:pPr>
      <w:r w:rsidRPr="00F95B06">
        <w:rPr>
          <w:rFonts w:eastAsia="@Arial Unicode MS"/>
          <w:b/>
          <w:i/>
          <w:color w:val="000000"/>
        </w:rPr>
        <w:t>Принципы педагогической деятельности в работе с одаренными детьми: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·        принцип максимального разнообразия предоставленных возможностей для развития личности;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·        принцип возрастания роли внеурочной деятельности;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lastRenderedPageBreak/>
        <w:t>·        принцип индивидуализации и дифференциации обучения;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·        принцип создания условий для совместной работы учащихся при минимальном участии учителя;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·        принцип свободы выбора учащимися дополнительных образовательных услуг, помощи, наставничества.</w:t>
      </w:r>
    </w:p>
    <w:p w:rsidR="00F95B06" w:rsidRPr="00CB27F2" w:rsidRDefault="00F95B06" w:rsidP="00CB27F2">
      <w:pPr>
        <w:pStyle w:val="a3"/>
        <w:jc w:val="center"/>
        <w:rPr>
          <w:color w:val="000000"/>
        </w:rPr>
      </w:pPr>
      <w:r w:rsidRPr="00F95B06">
        <w:rPr>
          <w:rFonts w:eastAsia="@Arial Unicode MS"/>
          <w:b/>
          <w:i/>
          <w:color w:val="000000"/>
        </w:rPr>
        <w:t>Формы работы с одаренными учащимися: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·        групповые занятия с одаренными учащимися;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·        факультативы;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·        кружки по интересам;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·        конкурсы;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·        спецкурсы;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·        участие в олимпиадах;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·        работа по индивидуальным планам;</w:t>
      </w:r>
    </w:p>
    <w:p w:rsidR="00F95B06" w:rsidRPr="00F95B06" w:rsidRDefault="00F95B06" w:rsidP="00F95B06">
      <w:pPr>
        <w:pStyle w:val="a3"/>
        <w:jc w:val="both"/>
        <w:rPr>
          <w:color w:val="000000"/>
        </w:rPr>
      </w:pPr>
      <w:r w:rsidRPr="00F95B06">
        <w:rPr>
          <w:rFonts w:eastAsia="@Arial Unicode MS"/>
          <w:color w:val="000000"/>
        </w:rPr>
        <w:t>·        интеллектуальные марафоны. </w:t>
      </w:r>
    </w:p>
    <w:p w:rsidR="00F95B06" w:rsidRPr="00CB27F2" w:rsidRDefault="00F95B06" w:rsidP="00CB27F2">
      <w:pPr>
        <w:pStyle w:val="a3"/>
        <w:jc w:val="center"/>
        <w:rPr>
          <w:color w:val="000000"/>
        </w:rPr>
      </w:pPr>
      <w:r w:rsidRPr="00F95B06">
        <w:rPr>
          <w:rFonts w:eastAsia="@Arial Unicode MS"/>
          <w:b/>
          <w:color w:val="000000"/>
        </w:rPr>
        <w:t>Этапы реализации программы: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85"/>
        <w:gridCol w:w="4717"/>
      </w:tblGrid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>Мероприятия программы</w:t>
            </w: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>2016-2017 учебный год – проектировочный этап</w:t>
            </w:r>
          </w:p>
          <w:p w:rsidR="00F95B06" w:rsidRPr="00CB27F2" w:rsidRDefault="00F95B06" w:rsidP="00F95B0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 xml:space="preserve">Цель: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Подготовить условия для формирования системы работы с одаренными учащимися в школе.</w:t>
            </w:r>
          </w:p>
          <w:p w:rsidR="00F95B06" w:rsidRPr="00CB27F2" w:rsidRDefault="00F95B06" w:rsidP="00F95B0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 xml:space="preserve">Задачи: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Подготовка нормативной базы.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Разработка подпрограмм работы с одаренными учащимися.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Разработка структуры управления программой, должностных инструкций, распределение обязанностей.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Анализ материально-технических, педагогических условий реализации программы.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numPr>
                <w:ilvl w:val="0"/>
                <w:numId w:val="59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Изучение нормативно-правовой базы.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59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Анализ материально-технических условий по работе с одаренными учащимися за 2010-2015 гг.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59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Участие в школьных, районных предметных олимпиадах.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59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Описание системы работы с одаренными учащимися.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59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Участие в районной  конференции.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59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Разработка Программы "Одаренные дети".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59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Участие в конкурсах, соревнованиях, проектных мероприятиях.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59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Создание условий для оптимального развития одаренных детей:</w:t>
            </w:r>
          </w:p>
          <w:p w:rsidR="00F95B06" w:rsidRPr="00CB27F2" w:rsidRDefault="00F95B06" w:rsidP="00F95B06">
            <w:pPr>
              <w:pStyle w:val="a3"/>
              <w:ind w:left="36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- отбор среди различных систем обучения тех методов и приемов, которые способствуют развитию самостоятельности мышления, инициативности и творчества;</w:t>
            </w:r>
          </w:p>
          <w:p w:rsidR="00F95B06" w:rsidRPr="00CB27F2" w:rsidRDefault="00F95B06" w:rsidP="00F95B06">
            <w:pPr>
              <w:pStyle w:val="a3"/>
              <w:ind w:left="36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 - предоставление возможности совершенствовать способности в совместной деятельности со сверстниками, руководителем через самостоятельную </w:t>
            </w:r>
            <w:r w:rsidRPr="00CB27F2">
              <w:rPr>
                <w:rFonts w:eastAsia="@Arial Unicode MS"/>
                <w:color w:val="000000"/>
                <w:sz w:val="22"/>
                <w:szCs w:val="22"/>
              </w:rPr>
              <w:lastRenderedPageBreak/>
              <w:t>работу.</w:t>
            </w: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lastRenderedPageBreak/>
              <w:t>2017-2018 учебный год – экспериментальный</w:t>
            </w:r>
          </w:p>
          <w:p w:rsidR="00F95B06" w:rsidRPr="00CB27F2" w:rsidRDefault="00F95B06" w:rsidP="00F95B0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 xml:space="preserve">Цель: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Систематизация системы работы с одаренными учащимися.</w:t>
            </w:r>
          </w:p>
          <w:p w:rsidR="00F95B06" w:rsidRPr="00CB27F2" w:rsidRDefault="00F95B06" w:rsidP="00F95B0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 xml:space="preserve">Задачи: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Диагностика склонностей учащихся.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Формирование отдела методической библиотеки школы по работе с талантливыми учащимися.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Адаптация учебных программ спецкурсов, факультативов, элективных курсов.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Повышение квалификации педагогов.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numPr>
                <w:ilvl w:val="0"/>
                <w:numId w:val="60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Диагностика склонностей учащихся.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0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Обучение через методическую учебу, педсоветы, самообразование, курсы повышения квалификации.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0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Разработка и проведение ряда научно-методических семинаров для педагогов школы "Исследовательская деятельность учащихся".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0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Участие в районной конференции.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0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Участие в конкурсах, соревнованиях, проектных мероприятиях.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0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Пополнение методической библиотеки изданиями по работе с одаренными учащимися.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0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Введение в учебный план спецкурсов  и элективных курсов по предпрофильной подготовке учащихся 9 классов.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0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Разработка программы "Профессиональное самоопределение".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0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Разработка и утверждение программ спецкурсов, элективных курсов.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0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Разработка методических рекомендаций по основам научного исследования школьников.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0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Знакомство педагогов с научными данными о психологических особенностях и методических приемах работы с одаренными детьми.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0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Знакомство педагогов с приемами целенаправленного педагогического наблюдения, диагностики.</w:t>
            </w:r>
          </w:p>
          <w:p w:rsidR="00F95B06" w:rsidRPr="00CB27F2" w:rsidRDefault="00F95B06" w:rsidP="0080458F">
            <w:pPr>
              <w:pStyle w:val="a3"/>
              <w:numPr>
                <w:ilvl w:val="0"/>
                <w:numId w:val="60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Проведение различных конкурсов, олимпиад, интеллектуальных игр, позволяющих учащимся проявить свои способности</w:t>
            </w: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>2018-2019 учебный год– переход в режим функционирования</w:t>
            </w:r>
          </w:p>
          <w:p w:rsidR="00F95B06" w:rsidRPr="00CB27F2" w:rsidRDefault="00F95B06" w:rsidP="00F95B0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 xml:space="preserve">Цель: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Переход системы работы с одаренными учащимися в режим функционирования.</w:t>
            </w:r>
          </w:p>
          <w:p w:rsidR="00F95B06" w:rsidRPr="00CB27F2" w:rsidRDefault="00F95B06" w:rsidP="00F95B0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 xml:space="preserve">Задачи: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Анализ итогов реализации программы.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Достижение преемственности в воспитании и развитии детей на всех этапах обучения в школе.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Коррекция затруднений педагогов в реализации программы.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lastRenderedPageBreak/>
              <w:t xml:space="preserve">Обобщение результатов работы школы.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numPr>
                <w:ilvl w:val="0"/>
                <w:numId w:val="61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lastRenderedPageBreak/>
              <w:t xml:space="preserve">Диагностика склонностей учащихся.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1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Участие в районной краеведческой конференции.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1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Участие в конкурсах, соревнованиях, проектных мероприятиях.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1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Пополнение методической библиотеки изданиями по работе с одаренными учащимися.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1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Ведение предпрофильной подготовки учащихся 9 класса.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1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Разработка и утверждение программ курсов по выбору.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1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Разработка методических рекомендаций. </w:t>
            </w: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lastRenderedPageBreak/>
              <w:t>2019-2020 гг.– переход в режим функционирования</w:t>
            </w:r>
          </w:p>
          <w:p w:rsidR="00F95B06" w:rsidRPr="00CB27F2" w:rsidRDefault="00F95B06" w:rsidP="00F95B0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 xml:space="preserve">Цель: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Переход системы работы с одаренными учащимися в режим функционирования.</w:t>
            </w:r>
          </w:p>
          <w:p w:rsidR="00F95B06" w:rsidRPr="00CB27F2" w:rsidRDefault="00F95B06" w:rsidP="00F95B0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 xml:space="preserve">Задачи: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Анализ итогов реализации программы.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Достижение преемственности в воспитании и развитии детей на всех этапах обучения в школе.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Коррекция затруднений педагогов в реализации программы.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Обобщение результатов работы школы.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numPr>
                <w:ilvl w:val="0"/>
                <w:numId w:val="62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Диагностика склонностей учащихся.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2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Участие в районной конференции.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2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Участие в конкурсах, соревнованиях, проектных мероприятиях.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2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Пополнение методической библиотеки изданиями по работе с одаренными учащимися.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2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Разработка и утверждение программ спецкурсов, курсов по выбору.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2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Разработка методических рекомендаций.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2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Анализ итогов реализации программы. </w:t>
            </w:r>
          </w:p>
          <w:p w:rsidR="00F95B06" w:rsidRPr="00CB27F2" w:rsidRDefault="00F95B06" w:rsidP="00F95B06">
            <w:pPr>
              <w:pStyle w:val="a3"/>
              <w:numPr>
                <w:ilvl w:val="0"/>
                <w:numId w:val="62"/>
              </w:numPr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Обобщение результатов работы школы. </w:t>
            </w:r>
          </w:p>
        </w:tc>
      </w:tr>
    </w:tbl>
    <w:p w:rsidR="00F95B06" w:rsidRPr="00CB27F2" w:rsidRDefault="00F95B06" w:rsidP="0050442C">
      <w:pPr>
        <w:pStyle w:val="a3"/>
        <w:jc w:val="center"/>
        <w:rPr>
          <w:color w:val="000000"/>
          <w:sz w:val="22"/>
          <w:szCs w:val="22"/>
        </w:rPr>
      </w:pPr>
      <w:r w:rsidRPr="00CB27F2">
        <w:rPr>
          <w:rFonts w:eastAsia="@Arial Unicode MS"/>
          <w:b/>
          <w:color w:val="000000"/>
          <w:sz w:val="22"/>
          <w:szCs w:val="22"/>
        </w:rPr>
        <w:t>Кадровое обеспечение программы</w:t>
      </w:r>
    </w:p>
    <w:p w:rsidR="00F95B06" w:rsidRPr="00CB27F2" w:rsidRDefault="00F95B06" w:rsidP="00F95B06">
      <w:pPr>
        <w:pStyle w:val="a3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02"/>
        <w:gridCol w:w="3260"/>
        <w:gridCol w:w="3440"/>
      </w:tblGrid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>Функции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>Состав</w:t>
            </w: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Административно-координационная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Осуществление общего контроля и руководства.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Руководство деятельностью коллектива.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Анализ ситуации и внесение корректив.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Консультативная, научно-методическая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Координация реализации программы.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Проведение семинаров, консультаций.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Подготовка и издание методических рекомендаций.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Аналитическая деятельность.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Заместитель директора по </w:t>
            </w:r>
            <w:r w:rsidR="0080458F" w:rsidRPr="00CB27F2">
              <w:rPr>
                <w:rFonts w:eastAsia="@Arial Unicode MS"/>
                <w:color w:val="000000"/>
                <w:sz w:val="22"/>
                <w:szCs w:val="22"/>
              </w:rPr>
              <w:t>У</w:t>
            </w: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ВР,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Педагоги школы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Осуществление программы в системе внеклассной работы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Использование новых педагогических технологий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Организация исследовательской работы учащихся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Классные руководители,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учителя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lastRenderedPageBreak/>
              <w:t xml:space="preserve">Специалисты, сотрудничающие со школой 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Организация профессиональной помощи педагогам.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Участие в мероприятиях школы и района.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 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Преподаватели учебных заведений дополнительного образования</w:t>
            </w:r>
          </w:p>
        </w:tc>
      </w:tr>
    </w:tbl>
    <w:p w:rsidR="0080458F" w:rsidRPr="00CB27F2" w:rsidRDefault="00F95B06" w:rsidP="0080458F">
      <w:pPr>
        <w:pStyle w:val="a3"/>
        <w:rPr>
          <w:color w:val="000000"/>
          <w:sz w:val="22"/>
          <w:szCs w:val="22"/>
        </w:rPr>
      </w:pPr>
      <w:r w:rsidRPr="00CB27F2">
        <w:rPr>
          <w:rFonts w:eastAsia="@Arial Unicode MS"/>
          <w:color w:val="000000"/>
          <w:sz w:val="22"/>
          <w:szCs w:val="22"/>
        </w:rPr>
        <w:t> </w:t>
      </w:r>
    </w:p>
    <w:p w:rsidR="00F95B06" w:rsidRPr="00CB27F2" w:rsidRDefault="00F95B06" w:rsidP="0080458F">
      <w:pPr>
        <w:pStyle w:val="a3"/>
        <w:jc w:val="center"/>
        <w:rPr>
          <w:color w:val="000000"/>
          <w:sz w:val="22"/>
          <w:szCs w:val="22"/>
        </w:rPr>
      </w:pPr>
      <w:r w:rsidRPr="00CB27F2">
        <w:rPr>
          <w:rFonts w:eastAsia="@Arial Unicode MS"/>
          <w:b/>
          <w:color w:val="000000"/>
          <w:sz w:val="22"/>
          <w:szCs w:val="22"/>
        </w:rPr>
        <w:t>Методическое обеспечение</w:t>
      </w:r>
    </w:p>
    <w:p w:rsidR="00F95B06" w:rsidRPr="00CB27F2" w:rsidRDefault="00F95B06" w:rsidP="0050442C">
      <w:pPr>
        <w:pStyle w:val="a3"/>
        <w:jc w:val="center"/>
        <w:rPr>
          <w:rFonts w:eastAsia="@Arial Unicode MS"/>
          <w:b/>
          <w:color w:val="000000"/>
          <w:sz w:val="22"/>
          <w:szCs w:val="22"/>
        </w:rPr>
      </w:pPr>
      <w:r w:rsidRPr="00CB27F2">
        <w:rPr>
          <w:rFonts w:eastAsia="@Arial Unicode MS"/>
          <w:b/>
          <w:color w:val="000000"/>
          <w:sz w:val="22"/>
          <w:szCs w:val="22"/>
        </w:rPr>
        <w:t>системы работы с одаренными учащимися в школе</w:t>
      </w:r>
      <w:r w:rsidR="0050442C" w:rsidRPr="00CB27F2">
        <w:rPr>
          <w:rFonts w:eastAsia="@Arial Unicode MS"/>
          <w:b/>
          <w:color w:val="000000"/>
          <w:sz w:val="22"/>
          <w:szCs w:val="22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04"/>
        <w:gridCol w:w="6598"/>
      </w:tblGrid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>Содержание</w:t>
            </w: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Информационное обеспечение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1. Нормативно-правовое обеспечение: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Положение о работе с одарёнными детьми  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О проведении школьного тура предметных олимпиад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О проведении предметной недели 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О районной и школьной конференции </w:t>
            </w:r>
          </w:p>
          <w:p w:rsidR="00F95B06" w:rsidRPr="00CB27F2" w:rsidRDefault="0080458F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О конкурсах, викторинах.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2. Программное обеспечение (типовые авторские программы спецкурсов, факультативов и т.п.)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4. Издание материалов, иллюстрированных отчетов.</w:t>
            </w: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Организационно-методическое обеспечение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1. Создание целевого методического объединения по проблеме работы с одаренными детьми.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2. Повышение квалификации педагогов через систему школьных тематических семинаров.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3. Разработка программ и проектов развития сферы дополнительного образования в школе.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4. Изучение обобщения опыта работы педагогов.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5. Мониторинг работы системы.</w:t>
            </w:r>
          </w:p>
        </w:tc>
      </w:tr>
    </w:tbl>
    <w:p w:rsidR="00F95B06" w:rsidRPr="00CB27F2" w:rsidRDefault="00F95B06" w:rsidP="0050442C">
      <w:pPr>
        <w:pStyle w:val="a3"/>
        <w:jc w:val="center"/>
        <w:rPr>
          <w:color w:val="000000"/>
          <w:sz w:val="22"/>
          <w:szCs w:val="22"/>
        </w:rPr>
      </w:pPr>
      <w:r w:rsidRPr="00CB27F2">
        <w:rPr>
          <w:rFonts w:eastAsia="@Arial Unicode MS"/>
          <w:b/>
          <w:color w:val="000000"/>
          <w:sz w:val="22"/>
          <w:szCs w:val="22"/>
        </w:rPr>
        <w:t>Основные формы</w:t>
      </w:r>
    </w:p>
    <w:p w:rsidR="00F95B06" w:rsidRPr="00CB27F2" w:rsidRDefault="00F95B06" w:rsidP="0050442C">
      <w:pPr>
        <w:pStyle w:val="a3"/>
        <w:jc w:val="center"/>
        <w:rPr>
          <w:rFonts w:eastAsia="@Arial Unicode MS"/>
          <w:b/>
          <w:color w:val="000000"/>
          <w:sz w:val="22"/>
          <w:szCs w:val="22"/>
        </w:rPr>
      </w:pPr>
      <w:r w:rsidRPr="00CB27F2">
        <w:rPr>
          <w:rFonts w:eastAsia="@Arial Unicode MS"/>
          <w:b/>
          <w:color w:val="000000"/>
          <w:sz w:val="22"/>
          <w:szCs w:val="22"/>
        </w:rPr>
        <w:t>внеурочной образовательной деятельности учащихся школы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82"/>
        <w:gridCol w:w="7520"/>
      </w:tblGrid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>Форма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b/>
                <w:color w:val="000000"/>
                <w:sz w:val="22"/>
                <w:szCs w:val="22"/>
              </w:rPr>
              <w:t>Задачи</w:t>
            </w: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Факультатив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Учет индивидуальных возможностей учащихся.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Повышение степени самостоятельности учащихся.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lastRenderedPageBreak/>
              <w:t xml:space="preserve">Расширение познавательных возможностей учащихся.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Формирование навыков исследовательской, творческой и проектной деятельности. </w:t>
            </w: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lastRenderedPageBreak/>
              <w:t>Ученическая конференция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Развитие умений и навыков самостоятельного приобретения знаний на основе работы с научно-популярной, учебной и справочной литературой.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Обобщение и систематизация знаний по учебным предметам.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Формирование информационной культуры учащихся. </w:t>
            </w: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Предметная неделя 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Представление широкого спектра форм внеурочной деятельности.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Повышение мотивации учеников к изучению образовательной области.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Развитие творческих способностей учащихся. </w:t>
            </w: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rFonts w:eastAsia="@Arial Unicode MS"/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Научная деятельность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учащихся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Привлечение учащихся к исследовательской, творческой и проектной деятельности.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Формирование аналитического и критического мышления учащихся в процессе творческого поиска и выполнения исследований. </w:t>
            </w: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Кружки, объединения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Развитие творческих способностей учащихся.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Содействие в профессиональной ориентации.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Самореализация учащихся во внеклассной работе. </w:t>
            </w:r>
          </w:p>
        </w:tc>
      </w:tr>
    </w:tbl>
    <w:p w:rsidR="00F95B06" w:rsidRPr="00CB27F2" w:rsidRDefault="00F95B06" w:rsidP="00F95B06">
      <w:pPr>
        <w:pStyle w:val="a3"/>
        <w:rPr>
          <w:color w:val="000000"/>
          <w:sz w:val="22"/>
          <w:szCs w:val="22"/>
        </w:rPr>
      </w:pPr>
      <w:r w:rsidRPr="00CB27F2">
        <w:rPr>
          <w:rFonts w:eastAsia="@Arial Unicode MS"/>
          <w:color w:val="000000"/>
          <w:sz w:val="22"/>
          <w:szCs w:val="22"/>
        </w:rPr>
        <w:t>  </w:t>
      </w:r>
    </w:p>
    <w:p w:rsidR="00F95B06" w:rsidRPr="00CB27F2" w:rsidRDefault="00F95B06" w:rsidP="00F95B06">
      <w:pPr>
        <w:pStyle w:val="a3"/>
        <w:jc w:val="center"/>
        <w:rPr>
          <w:rFonts w:eastAsia="@Arial Unicode MS"/>
          <w:b/>
          <w:color w:val="000000"/>
          <w:sz w:val="22"/>
          <w:szCs w:val="22"/>
        </w:rPr>
      </w:pPr>
      <w:r w:rsidRPr="00CB27F2">
        <w:rPr>
          <w:rFonts w:eastAsia="@Arial Unicode MS"/>
          <w:b/>
          <w:color w:val="000000"/>
          <w:sz w:val="22"/>
          <w:szCs w:val="22"/>
        </w:rPr>
        <w:t xml:space="preserve">Организация </w:t>
      </w:r>
    </w:p>
    <w:p w:rsidR="00F95B06" w:rsidRPr="00CB27F2" w:rsidRDefault="00F95B06" w:rsidP="00F95B06">
      <w:pPr>
        <w:pStyle w:val="a3"/>
        <w:jc w:val="center"/>
        <w:rPr>
          <w:rFonts w:eastAsia="@Arial Unicode MS"/>
          <w:b/>
          <w:color w:val="000000"/>
          <w:sz w:val="22"/>
          <w:szCs w:val="22"/>
        </w:rPr>
      </w:pPr>
      <w:r w:rsidRPr="00CB27F2">
        <w:rPr>
          <w:rFonts w:eastAsia="@Arial Unicode MS"/>
          <w:b/>
          <w:color w:val="000000"/>
          <w:sz w:val="22"/>
          <w:szCs w:val="22"/>
        </w:rPr>
        <w:t>исследовательской работы учащихся в школе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"/>
        <w:gridCol w:w="3794"/>
        <w:gridCol w:w="4673"/>
      </w:tblGrid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1 – 4 классы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Подготовительный этап: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Формирование навыков научной организации труда.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Вовлечение в активные формы познавательной деятельности.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Формирование познавательного интереса.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Выявление способных учащихся 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Формы: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Урок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Внеклассная работа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Кружки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Секции</w:t>
            </w: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5-7 классы 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Творческий этап: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Совершенствование навыков научной организации труда.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Формирование познавательного интереса.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Творческое развитие учащихся.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Индивидуальная работа со способными </w:t>
            </w:r>
            <w:r w:rsidRPr="00CB27F2">
              <w:rPr>
                <w:rFonts w:eastAsia="@Arial Unicode MS"/>
                <w:color w:val="000000"/>
                <w:sz w:val="22"/>
                <w:szCs w:val="22"/>
              </w:rPr>
              <w:lastRenderedPageBreak/>
              <w:t xml:space="preserve">школьниками. 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lastRenderedPageBreak/>
              <w:t xml:space="preserve">Формы: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Урок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Внеклассная работа.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Предметные недели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Школьные олимпиады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lastRenderedPageBreak/>
              <w:t>Факультативы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Краеведческая конференция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Кружки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Секции</w:t>
            </w:r>
          </w:p>
        </w:tc>
      </w:tr>
      <w:tr w:rsidR="00F95B06" w:rsidRPr="00CB27F2" w:rsidTr="00F95B06">
        <w:trPr>
          <w:tblCellSpacing w:w="7" w:type="dxa"/>
          <w:jc w:val="center"/>
        </w:trPr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lastRenderedPageBreak/>
              <w:t>8-9 классы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Развивающий этап: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Совершенствование навыков научной организации труда.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Развитие и расширение познавательных интересов учащихся.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Формирование исследовательских навыков.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Развитие информационной культуры учащихся. </w:t>
            </w:r>
          </w:p>
        </w:tc>
        <w:tc>
          <w:tcPr>
            <w:tcW w:w="0" w:type="auto"/>
          </w:tcPr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 xml:space="preserve">Формы: 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Урок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Внеклассная работа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Предметные недели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Олимпиады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Районная конференция.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Индивидуальная работа по разработке программ, проектов и выполнению рефератов</w:t>
            </w:r>
          </w:p>
          <w:p w:rsidR="00F95B06" w:rsidRPr="00CB27F2" w:rsidRDefault="00F95B06" w:rsidP="00F95B06">
            <w:pPr>
              <w:pStyle w:val="a3"/>
              <w:rPr>
                <w:color w:val="000000"/>
                <w:sz w:val="22"/>
                <w:szCs w:val="22"/>
              </w:rPr>
            </w:pPr>
            <w:r w:rsidRPr="00CB27F2">
              <w:rPr>
                <w:rFonts w:eastAsia="@Arial Unicode MS"/>
                <w:color w:val="000000"/>
                <w:sz w:val="22"/>
                <w:szCs w:val="22"/>
              </w:rPr>
              <w:t>Элективные курсы (8, 9 классы)</w:t>
            </w:r>
          </w:p>
        </w:tc>
      </w:tr>
    </w:tbl>
    <w:p w:rsidR="00F95B06" w:rsidRPr="0050442C" w:rsidRDefault="00F95B06" w:rsidP="0050442C">
      <w:pPr>
        <w:pStyle w:val="a3"/>
        <w:jc w:val="center"/>
        <w:rPr>
          <w:color w:val="000000"/>
        </w:rPr>
      </w:pPr>
      <w:r w:rsidRPr="00F95B06">
        <w:rPr>
          <w:rFonts w:eastAsia="@Arial Unicode MS"/>
          <w:b/>
          <w:color w:val="000000"/>
        </w:rPr>
        <w:t>Ожидаемые результаты</w:t>
      </w:r>
    </w:p>
    <w:p w:rsidR="00F95B06" w:rsidRPr="00F95B06" w:rsidRDefault="00F95B06" w:rsidP="00F95B06">
      <w:pPr>
        <w:pStyle w:val="a3"/>
        <w:jc w:val="center"/>
        <w:rPr>
          <w:b/>
          <w:color w:val="000000"/>
        </w:rPr>
      </w:pPr>
    </w:p>
    <w:p w:rsidR="00F95B06" w:rsidRPr="00F95B06" w:rsidRDefault="00F95B06" w:rsidP="00F95B06">
      <w:pPr>
        <w:pStyle w:val="a3"/>
        <w:numPr>
          <w:ilvl w:val="0"/>
          <w:numId w:val="63"/>
        </w:numPr>
        <w:spacing w:before="30" w:beforeAutospacing="0" w:after="30" w:afterAutospacing="0"/>
        <w:rPr>
          <w:color w:val="000000"/>
        </w:rPr>
      </w:pPr>
      <w:r w:rsidRPr="00F95B06">
        <w:rPr>
          <w:rFonts w:eastAsia="@Arial Unicode MS"/>
          <w:color w:val="000000"/>
        </w:rPr>
        <w:t xml:space="preserve">Формирование системы работы с одаренными учащимися. </w:t>
      </w:r>
    </w:p>
    <w:p w:rsidR="00F95B06" w:rsidRPr="00F95B06" w:rsidRDefault="00F95B06" w:rsidP="00F95B06">
      <w:pPr>
        <w:pStyle w:val="a3"/>
        <w:numPr>
          <w:ilvl w:val="0"/>
          <w:numId w:val="63"/>
        </w:numPr>
        <w:spacing w:before="30" w:beforeAutospacing="0" w:after="30" w:afterAutospacing="0"/>
        <w:rPr>
          <w:color w:val="000000"/>
        </w:rPr>
      </w:pPr>
      <w:r w:rsidRPr="00F95B06">
        <w:rPr>
          <w:rFonts w:eastAsia="@Arial Unicode MS"/>
          <w:color w:val="000000"/>
        </w:rPr>
        <w:t xml:space="preserve">Творческая самореализация выпускника школы. </w:t>
      </w:r>
    </w:p>
    <w:p w:rsidR="00F95B06" w:rsidRPr="00F95B06" w:rsidRDefault="00F95B06" w:rsidP="00F95B06">
      <w:pPr>
        <w:pStyle w:val="a3"/>
        <w:numPr>
          <w:ilvl w:val="0"/>
          <w:numId w:val="63"/>
        </w:numPr>
        <w:spacing w:before="30" w:beforeAutospacing="0" w:after="30" w:afterAutospacing="0"/>
        <w:rPr>
          <w:color w:val="000000"/>
        </w:rPr>
      </w:pPr>
      <w:r w:rsidRPr="00F95B06">
        <w:rPr>
          <w:rFonts w:eastAsia="@Arial Unicode MS"/>
          <w:color w:val="000000"/>
        </w:rPr>
        <w:t xml:space="preserve">Обеспечение преемственности в работе начальной и основной школы. </w:t>
      </w:r>
    </w:p>
    <w:p w:rsidR="00F95B06" w:rsidRPr="00F95B06" w:rsidRDefault="00F95B06" w:rsidP="00F95B06">
      <w:pPr>
        <w:pStyle w:val="a3"/>
        <w:numPr>
          <w:ilvl w:val="0"/>
          <w:numId w:val="63"/>
        </w:numPr>
        <w:spacing w:before="30" w:beforeAutospacing="0" w:after="30" w:afterAutospacing="0"/>
        <w:rPr>
          <w:rFonts w:eastAsia="@Arial Unicode MS"/>
          <w:color w:val="000000"/>
        </w:rPr>
      </w:pPr>
      <w:r w:rsidRPr="00F95B06">
        <w:rPr>
          <w:rFonts w:eastAsia="@Arial Unicode MS"/>
          <w:color w:val="000000"/>
        </w:rPr>
        <w:t xml:space="preserve">Повышение квалификации педагогов. </w:t>
      </w:r>
    </w:p>
    <w:p w:rsidR="00F95B06" w:rsidRPr="00F95B06" w:rsidRDefault="00F95B06" w:rsidP="0050442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95B06">
        <w:rPr>
          <w:rFonts w:ascii="Times New Roman" w:hAnsi="Times New Roman" w:cs="Times New Roman"/>
          <w:sz w:val="24"/>
          <w:szCs w:val="24"/>
        </w:rPr>
        <w:t>Ожидаемые результаты выполнения Программы «Одарённые дети»</w:t>
      </w:r>
    </w:p>
    <w:p w:rsidR="00F95B06" w:rsidRPr="00F95B06" w:rsidRDefault="00F95B06" w:rsidP="00F95B0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F95B06">
        <w:rPr>
          <w:rFonts w:ascii="Times New Roman" w:hAnsi="Times New Roman"/>
        </w:rPr>
        <w:t xml:space="preserve">Развитие системы работы с одаренными и талантливыми детьми. </w:t>
      </w:r>
    </w:p>
    <w:p w:rsidR="00F95B06" w:rsidRPr="00F95B06" w:rsidRDefault="00F95B06" w:rsidP="00F95B0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F95B06">
        <w:rPr>
          <w:rFonts w:ascii="Times New Roman" w:hAnsi="Times New Roman"/>
        </w:rPr>
        <w:t xml:space="preserve">Увеличение количества одаренных детей, поощрения одаренным детям за успехи в области культуры и искусства, образовательной деятельности, технического творчества и спорта. </w:t>
      </w:r>
    </w:p>
    <w:p w:rsidR="00F95B06" w:rsidRPr="00F95B06" w:rsidRDefault="00F95B06" w:rsidP="00F95B0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F95B06">
        <w:rPr>
          <w:rFonts w:ascii="Times New Roman" w:hAnsi="Times New Roman"/>
        </w:rPr>
        <w:t xml:space="preserve">Повышение качества подготовки специалистов, работающих с одаренными детьми. </w:t>
      </w:r>
    </w:p>
    <w:p w:rsidR="00F95B06" w:rsidRPr="00F95B06" w:rsidRDefault="00F95B06" w:rsidP="00F95B0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F95B06">
        <w:rPr>
          <w:rFonts w:ascii="Times New Roman" w:hAnsi="Times New Roman"/>
        </w:rPr>
        <w:t xml:space="preserve">Оснащение и материально-техническая поддержка учреждений по работе с одаренными детьми. </w:t>
      </w:r>
    </w:p>
    <w:p w:rsidR="00F95B06" w:rsidRPr="00F95B06" w:rsidRDefault="00F95B06" w:rsidP="00F95B0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F95B06">
        <w:rPr>
          <w:rFonts w:ascii="Times New Roman" w:hAnsi="Times New Roman"/>
        </w:rPr>
        <w:t xml:space="preserve">Проведение школьных фестивалей и конкурсов. </w:t>
      </w:r>
    </w:p>
    <w:p w:rsidR="00F95B06" w:rsidRPr="00F95B06" w:rsidRDefault="00F95B06" w:rsidP="00F95B0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F95B06">
        <w:rPr>
          <w:rFonts w:ascii="Times New Roman" w:hAnsi="Times New Roman"/>
        </w:rPr>
        <w:t xml:space="preserve">Проведение ежегодных мероприятий по обеспечению досуга одаренных детей. </w:t>
      </w:r>
    </w:p>
    <w:p w:rsidR="00F95B06" w:rsidRPr="00F95B06" w:rsidRDefault="00F95B06" w:rsidP="00F95B0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F95B06">
        <w:rPr>
          <w:rFonts w:ascii="Times New Roman" w:hAnsi="Times New Roman"/>
        </w:rPr>
        <w:t>Создание системы широкого освещения проблем и направлений работы с одаренными детьми, в том числе в средствах массовой информации.</w:t>
      </w:r>
    </w:p>
    <w:p w:rsidR="007F0616" w:rsidRPr="0050442C" w:rsidRDefault="007F0616" w:rsidP="0050442C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0442C">
        <w:rPr>
          <w:rFonts w:ascii="Times New Roman" w:hAnsi="Times New Roman"/>
          <w:b/>
          <w:color w:val="0070C0"/>
          <w:sz w:val="24"/>
          <w:szCs w:val="24"/>
        </w:rPr>
        <w:t>6.7. Подпрограмма «Инклюзивное образование»</w:t>
      </w:r>
    </w:p>
    <w:p w:rsidR="003232D6" w:rsidRPr="0050442C" w:rsidRDefault="00F95B06" w:rsidP="0050442C">
      <w:pPr>
        <w:pStyle w:val="Default"/>
      </w:pPr>
      <w:r w:rsidRPr="001F1BF6">
        <w:t> </w:t>
      </w:r>
      <w:r w:rsidR="003232D6" w:rsidRPr="003232D6">
        <w:rPr>
          <w:sz w:val="22"/>
          <w:szCs w:val="22"/>
        </w:rPr>
        <w:t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</w:t>
      </w:r>
      <w:r w:rsidR="0050442C">
        <w:rPr>
          <w:sz w:val="22"/>
          <w:szCs w:val="22"/>
        </w:rPr>
        <w:t xml:space="preserve">литики </w:t>
      </w:r>
      <w:r w:rsidR="003232D6" w:rsidRPr="003232D6">
        <w:rPr>
          <w:sz w:val="22"/>
          <w:szCs w:val="22"/>
        </w:rPr>
        <w:t xml:space="preserve">школы. </w:t>
      </w:r>
    </w:p>
    <w:p w:rsidR="003232D6" w:rsidRPr="003232D6" w:rsidRDefault="003232D6" w:rsidP="003232D6">
      <w:pPr>
        <w:ind w:firstLine="567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lastRenderedPageBreak/>
        <w:t>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3232D6" w:rsidRPr="003232D6" w:rsidRDefault="003232D6" w:rsidP="003232D6">
      <w:pPr>
        <w:ind w:firstLine="567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Инклюзивное образование  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3232D6" w:rsidRPr="003232D6" w:rsidRDefault="003232D6" w:rsidP="003232D6">
      <w:pPr>
        <w:ind w:firstLine="567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Основной критерий эффективности инклюзивного образования  – успешность социализации, введение в культуру, развитие социального опыта ребенка с ОВЗ наряду с освоением им академических знаний, тем более,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3232D6" w:rsidRPr="003232D6" w:rsidRDefault="003232D6" w:rsidP="003232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32D6">
        <w:rPr>
          <w:rStyle w:val="a5"/>
          <w:sz w:val="22"/>
          <w:szCs w:val="22"/>
        </w:rPr>
        <w:t xml:space="preserve">Цель </w:t>
      </w:r>
      <w:r w:rsidRPr="003232D6">
        <w:rPr>
          <w:rStyle w:val="a5"/>
          <w:b w:val="0"/>
          <w:sz w:val="22"/>
          <w:szCs w:val="22"/>
        </w:rPr>
        <w:t>работы по данному направлению в школе</w:t>
      </w:r>
      <w:r w:rsidRPr="003232D6">
        <w:rPr>
          <w:rStyle w:val="a5"/>
          <w:sz w:val="22"/>
          <w:szCs w:val="22"/>
        </w:rPr>
        <w:t xml:space="preserve"> :</w:t>
      </w:r>
      <w:r w:rsidRPr="003232D6">
        <w:rPr>
          <w:rStyle w:val="apple-converted-space"/>
          <w:b/>
          <w:bCs/>
          <w:sz w:val="22"/>
          <w:szCs w:val="22"/>
        </w:rPr>
        <w:t> </w:t>
      </w:r>
      <w:r w:rsidRPr="003232D6">
        <w:rPr>
          <w:sz w:val="22"/>
          <w:szCs w:val="22"/>
        </w:rPr>
        <w:t>Разработка и внедрение модели инклюзивного образования детей с разными возможностями в условиях общеобразовательного учреждения.</w:t>
      </w:r>
    </w:p>
    <w:p w:rsidR="003232D6" w:rsidRPr="003232D6" w:rsidRDefault="003232D6" w:rsidP="003232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32D6">
        <w:rPr>
          <w:rStyle w:val="a5"/>
          <w:sz w:val="22"/>
          <w:szCs w:val="22"/>
        </w:rPr>
        <w:t>Задачи:</w:t>
      </w:r>
    </w:p>
    <w:p w:rsidR="003232D6" w:rsidRPr="003232D6" w:rsidRDefault="003232D6" w:rsidP="003232D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Создание безбарьерной среды для обучения детей, имеющих особые образовательные потребности.</w:t>
      </w:r>
    </w:p>
    <w:p w:rsidR="003232D6" w:rsidRPr="003232D6" w:rsidRDefault="003232D6" w:rsidP="003232D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Создание единой образовательной среды для детей с разными стартовыми возможностями.</w:t>
      </w:r>
    </w:p>
    <w:p w:rsidR="003232D6" w:rsidRPr="003232D6" w:rsidRDefault="003232D6" w:rsidP="003232D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Разработка нормативно-правовой базы по проблеме.</w:t>
      </w:r>
    </w:p>
    <w:p w:rsidR="003232D6" w:rsidRPr="003232D6" w:rsidRDefault="003232D6" w:rsidP="003232D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Организация системы психолого-педагогического сопровождения развития детей в инклюзивных классах посредс</w:t>
      </w:r>
      <w:r>
        <w:rPr>
          <w:rFonts w:ascii="Times New Roman" w:hAnsi="Times New Roman"/>
        </w:rPr>
        <w:t>твом взаимодействия диагности</w:t>
      </w:r>
      <w:r w:rsidRPr="003232D6">
        <w:rPr>
          <w:rFonts w:ascii="Times New Roman" w:hAnsi="Times New Roman"/>
        </w:rPr>
        <w:t>ко-</w:t>
      </w:r>
      <w:r>
        <w:rPr>
          <w:rFonts w:ascii="Times New Roman" w:hAnsi="Times New Roman"/>
        </w:rPr>
        <w:t xml:space="preserve"> </w:t>
      </w:r>
      <w:r w:rsidRPr="003232D6">
        <w:rPr>
          <w:rFonts w:ascii="Times New Roman" w:hAnsi="Times New Roman"/>
        </w:rPr>
        <w:t>консуль</w:t>
      </w:r>
      <w:r>
        <w:rPr>
          <w:rFonts w:ascii="Times New Roman" w:hAnsi="Times New Roman"/>
        </w:rPr>
        <w:t>та</w:t>
      </w:r>
      <w:r w:rsidRPr="003232D6">
        <w:rPr>
          <w:rFonts w:ascii="Times New Roman" w:hAnsi="Times New Roman"/>
        </w:rPr>
        <w:t>тивного, лечебно-профилактического, социально-трудового направлений деятельности.</w:t>
      </w:r>
    </w:p>
    <w:p w:rsidR="003232D6" w:rsidRPr="003232D6" w:rsidRDefault="003232D6" w:rsidP="003232D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Разработка модели взаимодействия с родителями и социумом, успешной социализации детей в социуме.</w:t>
      </w:r>
    </w:p>
    <w:p w:rsidR="003232D6" w:rsidRPr="003232D6" w:rsidRDefault="003232D6" w:rsidP="003232D6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Обеспечение повышения профессиональной компетентности педагогов  по проблеме инклюзивного образования.</w:t>
      </w:r>
    </w:p>
    <w:p w:rsidR="003232D6" w:rsidRPr="003232D6" w:rsidRDefault="003232D6" w:rsidP="003232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32D6">
        <w:rPr>
          <w:rStyle w:val="a5"/>
          <w:sz w:val="22"/>
          <w:szCs w:val="22"/>
        </w:rPr>
        <w:t>Подзадачи:</w:t>
      </w:r>
    </w:p>
    <w:p w:rsidR="003232D6" w:rsidRPr="003232D6" w:rsidRDefault="003232D6" w:rsidP="003232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32D6">
        <w:rPr>
          <w:rStyle w:val="afa"/>
          <w:b/>
          <w:bCs/>
          <w:sz w:val="22"/>
          <w:szCs w:val="22"/>
        </w:rPr>
        <w:t>В работе с семьей:</w:t>
      </w:r>
    </w:p>
    <w:p w:rsidR="003232D6" w:rsidRPr="003232D6" w:rsidRDefault="003232D6" w:rsidP="003232D6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3232D6" w:rsidRPr="003232D6" w:rsidRDefault="003232D6" w:rsidP="003232D6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3232D6" w:rsidRPr="003232D6" w:rsidRDefault="003232D6" w:rsidP="003232D6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Содействовать изменению родительской позиции и вооружение родителей позитивными способами коммуникации.</w:t>
      </w:r>
    </w:p>
    <w:p w:rsidR="003232D6" w:rsidRPr="003232D6" w:rsidRDefault="003232D6" w:rsidP="003232D6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3232D6" w:rsidRPr="003232D6" w:rsidRDefault="003232D6" w:rsidP="003232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32D6">
        <w:rPr>
          <w:rStyle w:val="a5"/>
          <w:i/>
          <w:iCs/>
          <w:sz w:val="22"/>
          <w:szCs w:val="22"/>
        </w:rPr>
        <w:t>В работе с педагогами:</w:t>
      </w:r>
    </w:p>
    <w:p w:rsidR="003232D6" w:rsidRPr="003232D6" w:rsidRDefault="003232D6" w:rsidP="003232D6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Создать условия для повышения квалификации педагогов по проблеме инклюзивного образования.</w:t>
      </w:r>
    </w:p>
    <w:p w:rsidR="003232D6" w:rsidRPr="003232D6" w:rsidRDefault="003232D6" w:rsidP="003232D6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Способствовать повышению мотивации педагогической деятельности.</w:t>
      </w:r>
    </w:p>
    <w:p w:rsidR="003232D6" w:rsidRPr="003232D6" w:rsidRDefault="003232D6" w:rsidP="003232D6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Стимулировать педагогов на самообразование и инновационную деятельность по проблеме.</w:t>
      </w:r>
    </w:p>
    <w:p w:rsidR="003232D6" w:rsidRPr="003232D6" w:rsidRDefault="003232D6" w:rsidP="003232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32D6">
        <w:rPr>
          <w:rStyle w:val="a5"/>
          <w:sz w:val="22"/>
          <w:szCs w:val="22"/>
        </w:rPr>
        <w:t>Ожидаемые результаты:</w:t>
      </w:r>
    </w:p>
    <w:p w:rsidR="003232D6" w:rsidRPr="003232D6" w:rsidRDefault="003232D6" w:rsidP="003232D6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Разработка модели инклюзивного образования и эффективное её функционирование в образовательном учреждении.</w:t>
      </w:r>
    </w:p>
    <w:p w:rsidR="003232D6" w:rsidRPr="003232D6" w:rsidRDefault="003232D6" w:rsidP="003232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32D6">
        <w:rPr>
          <w:rStyle w:val="a5"/>
          <w:sz w:val="22"/>
          <w:szCs w:val="22"/>
        </w:rPr>
        <w:t>Индикаторы результативности:</w:t>
      </w:r>
    </w:p>
    <w:p w:rsidR="003232D6" w:rsidRPr="003232D6" w:rsidRDefault="003232D6" w:rsidP="003232D6">
      <w:pPr>
        <w:numPr>
          <w:ilvl w:val="0"/>
          <w:numId w:val="68"/>
        </w:numPr>
        <w:shd w:val="clear" w:color="auto" w:fill="FFFFFF"/>
        <w:tabs>
          <w:tab w:val="clear" w:pos="720"/>
          <w:tab w:val="left" w:pos="709"/>
          <w:tab w:val="num" w:pos="851"/>
        </w:tabs>
        <w:spacing w:after="0" w:line="240" w:lineRule="auto"/>
        <w:ind w:left="142" w:firstLine="218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lastRenderedPageBreak/>
        <w:t>Результаты опросов, тестирования, анкетирования родителей и педагогов (аналитические материалы)</w:t>
      </w:r>
    </w:p>
    <w:p w:rsidR="003232D6" w:rsidRPr="003232D6" w:rsidRDefault="003232D6" w:rsidP="003232D6">
      <w:pPr>
        <w:numPr>
          <w:ilvl w:val="0"/>
          <w:numId w:val="68"/>
        </w:numPr>
        <w:shd w:val="clear" w:color="auto" w:fill="FFFFFF"/>
        <w:tabs>
          <w:tab w:val="clear" w:pos="720"/>
          <w:tab w:val="left" w:pos="709"/>
          <w:tab w:val="num" w:pos="851"/>
        </w:tabs>
        <w:spacing w:after="0" w:line="240" w:lineRule="auto"/>
        <w:ind w:left="142" w:firstLine="218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Результаты диагностики:</w:t>
      </w:r>
    </w:p>
    <w:p w:rsidR="003232D6" w:rsidRPr="003232D6" w:rsidRDefault="003232D6" w:rsidP="003232D6">
      <w:pPr>
        <w:numPr>
          <w:ilvl w:val="1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развития детей,</w:t>
      </w:r>
    </w:p>
    <w:p w:rsidR="003232D6" w:rsidRPr="003232D6" w:rsidRDefault="003232D6" w:rsidP="003232D6">
      <w:pPr>
        <w:numPr>
          <w:ilvl w:val="1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уровня детско-родительских отношений,</w:t>
      </w:r>
    </w:p>
    <w:p w:rsidR="003232D6" w:rsidRPr="003232D6" w:rsidRDefault="003232D6" w:rsidP="003232D6">
      <w:pPr>
        <w:numPr>
          <w:ilvl w:val="1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личностного развития родителей и педагогов. (диаграммы, графики, сводные таблицы, результаты продуктивной деятельности)</w:t>
      </w:r>
    </w:p>
    <w:p w:rsidR="003232D6" w:rsidRPr="003232D6" w:rsidRDefault="003232D6" w:rsidP="003232D6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Востребованность родителями психолого-педагогических мероприятий (журналы посещаемости, книги отзывов).</w:t>
      </w:r>
    </w:p>
    <w:p w:rsidR="003232D6" w:rsidRPr="003232D6" w:rsidRDefault="003232D6" w:rsidP="003232D6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32D6">
        <w:rPr>
          <w:rFonts w:ascii="Times New Roman" w:hAnsi="Times New Roman"/>
        </w:rPr>
        <w:t>Повышение рейтинга учреждения.</w:t>
      </w:r>
    </w:p>
    <w:p w:rsidR="003232D6" w:rsidRPr="003232D6" w:rsidRDefault="003232D6" w:rsidP="003232D6">
      <w:pPr>
        <w:pStyle w:val="Default"/>
        <w:ind w:firstLine="567"/>
        <w:jc w:val="both"/>
        <w:rPr>
          <w:color w:val="auto"/>
          <w:sz w:val="22"/>
          <w:szCs w:val="22"/>
          <w:shd w:val="clear" w:color="auto" w:fill="FFFFFF"/>
        </w:rPr>
      </w:pPr>
      <w:r w:rsidRPr="003232D6">
        <w:rPr>
          <w:color w:val="auto"/>
          <w:sz w:val="22"/>
          <w:szCs w:val="22"/>
          <w:shd w:val="clear" w:color="auto" w:fill="FFFFFF"/>
        </w:rPr>
        <w:t>Для построения и успешного функционирования модели инклюзивного образования необходим системный подход, программная форма организации, создание мультидисциплинарной команды сопровождения всех субъектов образовательной деятельности.</w:t>
      </w:r>
    </w:p>
    <w:p w:rsidR="003232D6" w:rsidRPr="003232D6" w:rsidRDefault="003232D6" w:rsidP="003232D6">
      <w:pPr>
        <w:pStyle w:val="Default"/>
        <w:ind w:firstLine="567"/>
        <w:jc w:val="both"/>
        <w:rPr>
          <w:color w:val="auto"/>
          <w:sz w:val="22"/>
          <w:szCs w:val="22"/>
          <w:shd w:val="clear" w:color="auto" w:fill="FFFFFF"/>
        </w:rPr>
      </w:pPr>
      <w:r w:rsidRPr="003232D6">
        <w:rPr>
          <w:color w:val="auto"/>
          <w:sz w:val="22"/>
          <w:szCs w:val="22"/>
          <w:shd w:val="clear" w:color="auto" w:fill="FFFFFF"/>
        </w:rPr>
        <w:t>Эффективность работы будет оцениваться по следующим критериям: реализация индивидуального подхода к детям; обеспечение условий для самостоятельной активности ребенка;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2471"/>
        <w:gridCol w:w="2471"/>
      </w:tblGrid>
      <w:tr w:rsidR="003232D6" w:rsidRPr="003232D6" w:rsidTr="00397319">
        <w:tc>
          <w:tcPr>
            <w:tcW w:w="534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3685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Мероприятия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Сроки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 xml:space="preserve">Ответственные </w:t>
            </w:r>
          </w:p>
        </w:tc>
      </w:tr>
      <w:tr w:rsidR="003232D6" w:rsidRPr="003232D6" w:rsidTr="00397319">
        <w:tc>
          <w:tcPr>
            <w:tcW w:w="534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 xml:space="preserve"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(индивидуально в школе, в малой группе в школе, индивидуально на дому, комбинированно, дистанционное обучение, инклюзивные классы) 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2016-2020гг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 xml:space="preserve">Администрация </w:t>
            </w:r>
          </w:p>
        </w:tc>
      </w:tr>
      <w:tr w:rsidR="003232D6" w:rsidRPr="003232D6" w:rsidTr="00397319">
        <w:tc>
          <w:tcPr>
            <w:tcW w:w="534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2016-2018г</w:t>
            </w:r>
            <w:r>
              <w:rPr>
                <w:color w:val="auto"/>
                <w:sz w:val="22"/>
                <w:szCs w:val="22"/>
              </w:rPr>
              <w:t>.г.</w:t>
            </w:r>
          </w:p>
          <w:p w:rsidR="003232D6" w:rsidRPr="003232D6" w:rsidRDefault="003232D6" w:rsidP="003973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Зам директора по УВР</w:t>
            </w:r>
          </w:p>
        </w:tc>
      </w:tr>
      <w:tr w:rsidR="003232D6" w:rsidRPr="003232D6" w:rsidTr="00397319">
        <w:tc>
          <w:tcPr>
            <w:tcW w:w="534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Адаптация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2016-2020 гг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Зам директора по УВР, руководитель творческой группы учителей классов СКК</w:t>
            </w:r>
          </w:p>
        </w:tc>
      </w:tr>
      <w:tr w:rsidR="003232D6" w:rsidRPr="003232D6" w:rsidTr="00397319">
        <w:tc>
          <w:tcPr>
            <w:tcW w:w="534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bCs/>
                <w:color w:val="auto"/>
                <w:sz w:val="22"/>
                <w:szCs w:val="22"/>
              </w:rPr>
              <w:t>Развитие системы дистанционного образования обучающихся с ограниченными возможностями здоровья, детей-инвалидов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2016-2020 гг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Директор, руководитель дистанционного центра</w:t>
            </w:r>
          </w:p>
        </w:tc>
      </w:tr>
      <w:tr w:rsidR="003232D6" w:rsidRPr="003232D6" w:rsidTr="00397319">
        <w:tc>
          <w:tcPr>
            <w:tcW w:w="534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3232D6" w:rsidRPr="003232D6" w:rsidRDefault="003232D6" w:rsidP="00397319">
            <w:pPr>
              <w:textAlignment w:val="top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  <w:bCs/>
              </w:rPr>
              <w:t>Разработка, апробация и внедрение моделей оценки качества работы общеобразовательного учреждения по социализации личности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2016-2020 гг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Зам директора по УВР</w:t>
            </w:r>
          </w:p>
        </w:tc>
      </w:tr>
      <w:tr w:rsidR="003232D6" w:rsidRPr="003232D6" w:rsidTr="00397319">
        <w:tc>
          <w:tcPr>
            <w:tcW w:w="534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3232D6" w:rsidRPr="003232D6" w:rsidRDefault="003232D6" w:rsidP="00397319">
            <w:pPr>
              <w:textAlignment w:val="top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  <w:bCs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2016-2020гг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Зам директора по УВР</w:t>
            </w:r>
          </w:p>
        </w:tc>
      </w:tr>
      <w:tr w:rsidR="003232D6" w:rsidRPr="003232D6" w:rsidTr="00397319">
        <w:tc>
          <w:tcPr>
            <w:tcW w:w="534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3685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Обеспечение закупки оборудования в целях оснащения релаксационных зон (сенсорной комнаты, комнаты психологической разгрузки)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2016-2017гг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 xml:space="preserve">Директор </w:t>
            </w:r>
          </w:p>
        </w:tc>
      </w:tr>
      <w:tr w:rsidR="003232D6" w:rsidRPr="003232D6" w:rsidTr="00397319">
        <w:tc>
          <w:tcPr>
            <w:tcW w:w="534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Модернизация образовательного пространства  в рамках реализации программы «Доступная среда»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2017-2020гг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 xml:space="preserve">Администрация </w:t>
            </w:r>
          </w:p>
        </w:tc>
      </w:tr>
      <w:tr w:rsidR="003232D6" w:rsidRPr="003232D6" w:rsidTr="00397319">
        <w:tc>
          <w:tcPr>
            <w:tcW w:w="534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685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2016-2020гг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 xml:space="preserve">Администрация </w:t>
            </w:r>
          </w:p>
        </w:tc>
      </w:tr>
      <w:tr w:rsidR="003232D6" w:rsidRPr="003232D6" w:rsidTr="00397319">
        <w:tc>
          <w:tcPr>
            <w:tcW w:w="534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2018-2020 гг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 xml:space="preserve">Администрация </w:t>
            </w:r>
          </w:p>
        </w:tc>
      </w:tr>
      <w:tr w:rsidR="003232D6" w:rsidRPr="003232D6" w:rsidTr="00397319">
        <w:tc>
          <w:tcPr>
            <w:tcW w:w="534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685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2016-2020гг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Директор, ответственное лицо за питание в школе</w:t>
            </w:r>
          </w:p>
        </w:tc>
      </w:tr>
      <w:tr w:rsidR="003232D6" w:rsidRPr="003232D6" w:rsidTr="00397319">
        <w:tc>
          <w:tcPr>
            <w:tcW w:w="534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3685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Организация взаимодействия с  учреждением «Центр дополнительного образования»   по формированию здорового образа жизни среди обучающихся с ОВЗ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2016-2020гг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 xml:space="preserve">Директор </w:t>
            </w:r>
          </w:p>
        </w:tc>
      </w:tr>
      <w:tr w:rsidR="003232D6" w:rsidRPr="003232D6" w:rsidTr="00397319">
        <w:tc>
          <w:tcPr>
            <w:tcW w:w="534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3685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Развитие системы электронного мониторинга и обязательной публичной отчетности  о работе с детьми с ОВЗ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>2017-2020 гг</w:t>
            </w:r>
          </w:p>
        </w:tc>
        <w:tc>
          <w:tcPr>
            <w:tcW w:w="2471" w:type="dxa"/>
          </w:tcPr>
          <w:p w:rsidR="003232D6" w:rsidRPr="003232D6" w:rsidRDefault="003232D6" w:rsidP="00397319">
            <w:pPr>
              <w:pStyle w:val="Default"/>
              <w:rPr>
                <w:color w:val="auto"/>
                <w:sz w:val="22"/>
                <w:szCs w:val="22"/>
              </w:rPr>
            </w:pPr>
            <w:r w:rsidRPr="003232D6">
              <w:rPr>
                <w:color w:val="auto"/>
                <w:sz w:val="22"/>
                <w:szCs w:val="22"/>
              </w:rPr>
              <w:t xml:space="preserve">Администрация </w:t>
            </w:r>
          </w:p>
        </w:tc>
      </w:tr>
    </w:tbl>
    <w:p w:rsidR="003232D6" w:rsidRPr="003232D6" w:rsidRDefault="003232D6" w:rsidP="003232D6">
      <w:pPr>
        <w:pStyle w:val="Default"/>
        <w:rPr>
          <w:b/>
          <w:sz w:val="22"/>
          <w:szCs w:val="22"/>
        </w:rPr>
      </w:pPr>
    </w:p>
    <w:p w:rsidR="003232D6" w:rsidRPr="003232D6" w:rsidRDefault="003232D6" w:rsidP="003232D6">
      <w:pPr>
        <w:pStyle w:val="Default"/>
        <w:ind w:firstLine="567"/>
        <w:jc w:val="both"/>
        <w:rPr>
          <w:color w:val="auto"/>
          <w:sz w:val="22"/>
          <w:szCs w:val="22"/>
          <w:shd w:val="clear" w:color="auto" w:fill="FFFFFF"/>
        </w:rPr>
      </w:pPr>
      <w:r w:rsidRPr="003232D6">
        <w:rPr>
          <w:color w:val="auto"/>
          <w:sz w:val="22"/>
          <w:szCs w:val="22"/>
          <w:shd w:val="clear" w:color="auto" w:fill="FFFFFF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3232D6" w:rsidRPr="003232D6" w:rsidRDefault="003232D6" w:rsidP="003232D6">
      <w:pPr>
        <w:pStyle w:val="Default"/>
        <w:rPr>
          <w:color w:val="333333"/>
          <w:sz w:val="22"/>
          <w:szCs w:val="22"/>
          <w:shd w:val="clear" w:color="auto" w:fill="FFFFFF"/>
        </w:rPr>
      </w:pPr>
    </w:p>
    <w:p w:rsidR="0085250D" w:rsidRDefault="003232D6" w:rsidP="008525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3232D6">
        <w:rPr>
          <w:rFonts w:ascii="Times New Roman" w:hAnsi="Times New Roman"/>
          <w:b/>
        </w:rPr>
        <w:t>Критерии эффективности инклюзивного образовательного</w:t>
      </w:r>
    </w:p>
    <w:p w:rsidR="003232D6" w:rsidRPr="003232D6" w:rsidRDefault="003232D6" w:rsidP="008525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3232D6">
        <w:rPr>
          <w:rFonts w:ascii="Times New Roman" w:hAnsi="Times New Roman"/>
          <w:b/>
        </w:rPr>
        <w:t>процесса в соответствии с принципами инклюзии</w:t>
      </w:r>
      <w:r w:rsidR="00CB27F2">
        <w:rPr>
          <w:rFonts w:ascii="Times New Roman" w:hAnsi="Times New Roman"/>
          <w:b/>
        </w:rPr>
        <w:t>.</w:t>
      </w:r>
    </w:p>
    <w:p w:rsidR="003232D6" w:rsidRPr="003232D6" w:rsidRDefault="003232D6" w:rsidP="003232D6">
      <w:pPr>
        <w:pStyle w:val="Default"/>
        <w:rPr>
          <w:color w:val="333333"/>
          <w:sz w:val="22"/>
          <w:szCs w:val="22"/>
          <w:shd w:val="clear" w:color="auto" w:fill="FFFFFF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488"/>
        <w:gridCol w:w="3273"/>
      </w:tblGrid>
      <w:tr w:rsidR="003232D6" w:rsidRPr="003232D6" w:rsidTr="003232D6">
        <w:tc>
          <w:tcPr>
            <w:tcW w:w="2552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232D6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4488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232D6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273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232D6">
              <w:rPr>
                <w:rFonts w:ascii="Times New Roman" w:hAnsi="Times New Roman"/>
                <w:b/>
              </w:rPr>
              <w:t>Индикаторы</w:t>
            </w:r>
          </w:p>
        </w:tc>
      </w:tr>
      <w:tr w:rsidR="003232D6" w:rsidRPr="003232D6" w:rsidTr="003232D6">
        <w:tc>
          <w:tcPr>
            <w:tcW w:w="2552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3232D6">
              <w:rPr>
                <w:rFonts w:ascii="Times New Roman" w:hAnsi="Times New Roman"/>
              </w:rPr>
              <w:t>Реализация индивидуального подхода к детям</w:t>
            </w:r>
          </w:p>
        </w:tc>
        <w:tc>
          <w:tcPr>
            <w:tcW w:w="4488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Составление индивидуального учебного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плана с учетом данных диагностики</w:t>
            </w:r>
          </w:p>
        </w:tc>
        <w:tc>
          <w:tcPr>
            <w:tcW w:w="3273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Наличие индивидуальных учебных планов с оценкой хода их выполнения</w:t>
            </w:r>
          </w:p>
        </w:tc>
      </w:tr>
      <w:tr w:rsidR="003232D6" w:rsidRPr="003232D6" w:rsidTr="003232D6">
        <w:tc>
          <w:tcPr>
            <w:tcW w:w="2552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Обеспечение условий для самостоятельной активности ребенка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488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 xml:space="preserve">Организация развивающей среды, наличие в режиме дня времени и форм 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для самостоятельной активности ребенка, обеспеченной наблюдающей позицией взрослого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73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Планирование времени в режиме дня для самостоятельной активности детей. Методические рекомендации по психолого-педагогическому сопровождению детей с разными образовательными потребностями.</w:t>
            </w:r>
          </w:p>
        </w:tc>
      </w:tr>
      <w:tr w:rsidR="003232D6" w:rsidRPr="003232D6" w:rsidTr="003232D6">
        <w:tc>
          <w:tcPr>
            <w:tcW w:w="2552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lastRenderedPageBreak/>
              <w:t xml:space="preserve">Активное включение в образовательный процесс всех его 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участников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4488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 xml:space="preserve">Командные формы выработки и принятия организационных решений: 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еждисциплинарные</w:t>
            </w:r>
            <w:r w:rsidRPr="003232D6">
              <w:rPr>
                <w:rFonts w:ascii="Times New Roman" w:hAnsi="Times New Roman"/>
              </w:rPr>
              <w:t xml:space="preserve"> команды, собрания, командные тренинги, координационный совет, проектные группы, родительские комитеты,  пожелания детей </w:t>
            </w:r>
          </w:p>
        </w:tc>
        <w:tc>
          <w:tcPr>
            <w:tcW w:w="3273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3232D6">
              <w:rPr>
                <w:rFonts w:ascii="Times New Roman" w:hAnsi="Times New Roman"/>
              </w:rPr>
              <w:t>Функционирование в школе разнообразных командных форм работы</w:t>
            </w:r>
          </w:p>
        </w:tc>
      </w:tr>
      <w:tr w:rsidR="003232D6" w:rsidRPr="003232D6" w:rsidTr="003232D6">
        <w:tc>
          <w:tcPr>
            <w:tcW w:w="2552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Междисциплинарный подход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488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Междисциплинарное проведение и обсуждение диагностики, составления и реализации ИОП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73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 xml:space="preserve">Наличие специалистов. 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3232D6" w:rsidRPr="003232D6" w:rsidTr="003232D6">
        <w:tc>
          <w:tcPr>
            <w:tcW w:w="2552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 xml:space="preserve">Вариативность в организации процессов 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обучения и воспитания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488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Вариативные образовательные программы, приемы, методы образования, вариативная образовательная среда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73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 xml:space="preserve">Квалификация специалистов – наличие образования по разным методам работы, в том числе и с детьми с ОВЗ, 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 xml:space="preserve">методических, дидактических пособий, обеспечивающих 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образовательный процесс</w:t>
            </w:r>
          </w:p>
        </w:tc>
      </w:tr>
      <w:tr w:rsidR="003232D6" w:rsidRPr="003232D6" w:rsidTr="003232D6">
        <w:tc>
          <w:tcPr>
            <w:tcW w:w="2552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Партнерское взаимодействие с семьей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488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Организация партнерских форм взаимодействия с семьей, участие родителей в жизни школы, консультации родителей по волнующим их вопросам</w:t>
            </w:r>
          </w:p>
        </w:tc>
        <w:tc>
          <w:tcPr>
            <w:tcW w:w="3273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 xml:space="preserve">Наличие договора с 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 xml:space="preserve">родителями с приложением о конкретной программе действий. </w:t>
            </w:r>
          </w:p>
        </w:tc>
      </w:tr>
      <w:tr w:rsidR="003232D6" w:rsidRPr="003232D6" w:rsidTr="003232D6">
        <w:tc>
          <w:tcPr>
            <w:tcW w:w="2552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Динамическое развитие образовательной модели инклюзивного пространства школы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488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73" w:type="dxa"/>
          </w:tcPr>
          <w:p w:rsidR="003232D6" w:rsidRPr="003232D6" w:rsidRDefault="003232D6" w:rsidP="003973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3232D6">
              <w:rPr>
                <w:rFonts w:ascii="Times New Roman" w:hAnsi="Times New Roman"/>
              </w:rPr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 потребностями детей.</w:t>
            </w:r>
          </w:p>
        </w:tc>
      </w:tr>
    </w:tbl>
    <w:p w:rsidR="003232D6" w:rsidRPr="003232D6" w:rsidRDefault="003232D6" w:rsidP="003232D6">
      <w:pPr>
        <w:pStyle w:val="Default"/>
        <w:rPr>
          <w:color w:val="333333"/>
          <w:sz w:val="22"/>
          <w:szCs w:val="22"/>
          <w:shd w:val="clear" w:color="auto" w:fill="FFFFFF"/>
        </w:rPr>
      </w:pPr>
    </w:p>
    <w:p w:rsidR="003232D6" w:rsidRPr="003232D6" w:rsidRDefault="003232D6" w:rsidP="003232D6">
      <w:pPr>
        <w:pStyle w:val="Default"/>
        <w:rPr>
          <w:b/>
          <w:sz w:val="22"/>
          <w:szCs w:val="22"/>
        </w:rPr>
      </w:pPr>
    </w:p>
    <w:p w:rsidR="003232D6" w:rsidRPr="003232D6" w:rsidRDefault="003232D6" w:rsidP="003232D6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  <w:r w:rsidRPr="003232D6">
        <w:rPr>
          <w:color w:val="auto"/>
          <w:sz w:val="22"/>
          <w:szCs w:val="22"/>
          <w:shd w:val="clear" w:color="auto" w:fill="FFFFFF"/>
        </w:rPr>
        <w:t>Реализация проекта по внедрению инклюзивной модели образования позволит организовать процесс обучения лиц с ОВЗ по замкнутой схеме</w:t>
      </w:r>
      <w:r>
        <w:rPr>
          <w:color w:val="auto"/>
          <w:sz w:val="22"/>
          <w:szCs w:val="22"/>
          <w:shd w:val="clear" w:color="auto" w:fill="FFFFFF"/>
        </w:rPr>
        <w:t>:</w:t>
      </w:r>
      <w:r w:rsidRPr="003232D6">
        <w:rPr>
          <w:color w:val="auto"/>
          <w:sz w:val="22"/>
          <w:szCs w:val="22"/>
          <w:shd w:val="clear" w:color="auto" w:fill="FFFFFF"/>
        </w:rPr>
        <w:t xml:space="preserve"> 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3232D6" w:rsidRPr="003232D6" w:rsidRDefault="003232D6" w:rsidP="003232D6">
      <w:pPr>
        <w:pStyle w:val="Default"/>
        <w:rPr>
          <w:b/>
          <w:sz w:val="22"/>
          <w:szCs w:val="22"/>
        </w:rPr>
      </w:pPr>
    </w:p>
    <w:p w:rsidR="007F0616" w:rsidRPr="0085250D" w:rsidRDefault="007F0616" w:rsidP="007F0616">
      <w:pPr>
        <w:tabs>
          <w:tab w:val="left" w:pos="900"/>
        </w:tabs>
        <w:spacing w:after="0" w:line="360" w:lineRule="auto"/>
        <w:jc w:val="center"/>
        <w:outlineLvl w:val="0"/>
        <w:rPr>
          <w:rFonts w:ascii="Times New Roman" w:hAnsi="Times New Roman"/>
          <w:b/>
          <w:color w:val="0070C0"/>
        </w:rPr>
      </w:pPr>
      <w:r w:rsidRPr="0085250D">
        <w:rPr>
          <w:rFonts w:ascii="Times New Roman" w:hAnsi="Times New Roman"/>
          <w:b/>
          <w:color w:val="0070C0"/>
        </w:rPr>
        <w:t>6.8.Подпрограмма «Информатизация образовательного процесса».</w:t>
      </w:r>
    </w:p>
    <w:p w:rsidR="0002096E" w:rsidRPr="00E60890" w:rsidRDefault="0002096E" w:rsidP="0085250D">
      <w:pPr>
        <w:jc w:val="both"/>
        <w:rPr>
          <w:rFonts w:ascii="Times New Roman" w:hAnsi="Times New Roman"/>
          <w:sz w:val="24"/>
          <w:szCs w:val="24"/>
        </w:rPr>
      </w:pPr>
      <w:bookmarkStart w:id="22" w:name="_Toc73722894"/>
      <w:bookmarkStart w:id="23" w:name="_Toc347690097"/>
      <w:bookmarkStart w:id="24" w:name="_Toc429851444"/>
      <w:bookmarkEnd w:id="20"/>
      <w:bookmarkEnd w:id="21"/>
      <w:r w:rsidRPr="00E60890">
        <w:rPr>
          <w:rFonts w:ascii="Times New Roman" w:hAnsi="Times New Roman"/>
          <w:sz w:val="24"/>
          <w:szCs w:val="24"/>
        </w:rPr>
        <w:t xml:space="preserve">За последние годы произошло коренное изменение роли и места персональных компьютеров и информационных технологий в жизни общества. Человек, умело, эффективно владеющий технологиями и информацией, имеет другой, новый стиль мышления, принципиально иначе подходит к оценке возникающих проблем, к </w:t>
      </w:r>
      <w:r w:rsidRPr="00E60890">
        <w:rPr>
          <w:rFonts w:ascii="Times New Roman" w:hAnsi="Times New Roman"/>
          <w:sz w:val="24"/>
          <w:szCs w:val="24"/>
        </w:rPr>
        <w:lastRenderedPageBreak/>
        <w:t xml:space="preserve">организации своей деятельности. Как показывает практика, без новых информационных технологий уже невозможно представить современную школу. И поэтому сегодня, как никогда ранее, важен переход на качественно новый уровень в подходах к использованию компьютерной техники и информационных технологий во всех областях деятельности школы. </w:t>
      </w:r>
    </w:p>
    <w:p w:rsidR="0002096E" w:rsidRPr="00E60890" w:rsidRDefault="0002096E" w:rsidP="0002096E">
      <w:pPr>
        <w:ind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6089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60890">
        <w:rPr>
          <w:rFonts w:ascii="Times New Roman" w:hAnsi="Times New Roman"/>
          <w:b/>
          <w:bCs/>
          <w:sz w:val="24"/>
          <w:szCs w:val="24"/>
        </w:rPr>
        <w:t xml:space="preserve">. ЦЕЛИ: </w:t>
      </w:r>
    </w:p>
    <w:p w:rsidR="0002096E" w:rsidRPr="00E60890" w:rsidRDefault="0002096E" w:rsidP="0002096E">
      <w:pPr>
        <w:ind w:firstLine="513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 xml:space="preserve">- интеграция школьных образовательных систем в единое информационно-образовательное пространство; </w:t>
      </w:r>
    </w:p>
    <w:p w:rsidR="0002096E" w:rsidRPr="00E60890" w:rsidRDefault="0002096E" w:rsidP="0002096E">
      <w:pPr>
        <w:ind w:firstLine="513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- формирование</w:t>
      </w:r>
      <w:r w:rsidR="00EF13C5">
        <w:rPr>
          <w:rFonts w:ascii="Times New Roman" w:hAnsi="Times New Roman"/>
          <w:sz w:val="24"/>
          <w:szCs w:val="24"/>
        </w:rPr>
        <w:t xml:space="preserve"> </w:t>
      </w:r>
      <w:r w:rsidRPr="00E60890">
        <w:rPr>
          <w:rFonts w:ascii="Times New Roman" w:hAnsi="Times New Roman"/>
          <w:sz w:val="24"/>
          <w:szCs w:val="24"/>
        </w:rPr>
        <w:t xml:space="preserve"> и развитие информационной культуры учащихся, педагогических и руководящих кадров, способности эффективно использовать имеющиеся в их распоряжении информационные ресурсы и технологии в бытовой, общественной и профессиональной областях жизнедеятельности; </w:t>
      </w:r>
    </w:p>
    <w:p w:rsidR="0002096E" w:rsidRPr="00E60890" w:rsidRDefault="0002096E" w:rsidP="0002096E">
      <w:pPr>
        <w:ind w:firstLine="513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 xml:space="preserve">- повышение качества образования, увеличение его доступности. </w:t>
      </w:r>
    </w:p>
    <w:p w:rsidR="0002096E" w:rsidRPr="00CB27F2" w:rsidRDefault="0002096E" w:rsidP="0002096E">
      <w:pPr>
        <w:ind w:firstLine="513"/>
        <w:jc w:val="both"/>
        <w:rPr>
          <w:rFonts w:ascii="Times New Roman" w:hAnsi="Times New Roman"/>
          <w:b/>
          <w:bCs/>
        </w:rPr>
      </w:pPr>
      <w:bookmarkStart w:id="25" w:name="_Toc73722893"/>
      <w:r w:rsidRPr="00CB27F2">
        <w:rPr>
          <w:rFonts w:ascii="Times New Roman" w:hAnsi="Times New Roman"/>
          <w:b/>
          <w:bCs/>
          <w:lang w:val="en-US"/>
        </w:rPr>
        <w:t>II</w:t>
      </w:r>
      <w:r w:rsidRPr="00CB27F2">
        <w:rPr>
          <w:rFonts w:ascii="Times New Roman" w:hAnsi="Times New Roman"/>
          <w:b/>
          <w:bCs/>
        </w:rPr>
        <w:t>. ЗАДАЧИ:</w:t>
      </w:r>
      <w:bookmarkEnd w:id="25"/>
    </w:p>
    <w:p w:rsidR="0002096E" w:rsidRPr="00E60890" w:rsidRDefault="0002096E" w:rsidP="0002096E">
      <w:pPr>
        <w:ind w:firstLine="513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- обеспечение развития сложившейся методологии образования школы за счет использования преимуществ компьютерных технологий;</w:t>
      </w:r>
    </w:p>
    <w:p w:rsidR="0002096E" w:rsidRPr="00E60890" w:rsidRDefault="0002096E" w:rsidP="0002096E">
      <w:pPr>
        <w:ind w:firstLine="513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 xml:space="preserve">- внедрение информационных технологий в образовательную и управленческую деятельность; </w:t>
      </w:r>
    </w:p>
    <w:p w:rsidR="0002096E" w:rsidRPr="00E60890" w:rsidRDefault="0002096E" w:rsidP="0002096E">
      <w:pPr>
        <w:ind w:firstLine="513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- обучение педагогических и руководящих кадров информационным технологиям;</w:t>
      </w:r>
    </w:p>
    <w:p w:rsidR="0002096E" w:rsidRPr="00E60890" w:rsidRDefault="0002096E" w:rsidP="0002096E">
      <w:pPr>
        <w:ind w:firstLine="513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 xml:space="preserve">- повышение уровня общеобразовательной и профессиональной подготовки учащихся в области современных информационных технологий; </w:t>
      </w:r>
    </w:p>
    <w:p w:rsidR="0002096E" w:rsidRPr="00E60890" w:rsidRDefault="0002096E" w:rsidP="0002096E">
      <w:pPr>
        <w:ind w:firstLine="513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- осуществление через проектную деятельность с использованием  информационно-коммуникационных технологий адаптацию детей к реальной жизни;</w:t>
      </w:r>
    </w:p>
    <w:p w:rsidR="0002096E" w:rsidRPr="00E60890" w:rsidRDefault="0002096E" w:rsidP="0002096E">
      <w:pPr>
        <w:ind w:firstLine="513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 xml:space="preserve">- формирование у участников образовательного процесса навыков использования информационно-коммуникационных технологий для решения творческих образовательных задач; </w:t>
      </w:r>
    </w:p>
    <w:p w:rsidR="0002096E" w:rsidRPr="00E60890" w:rsidRDefault="0002096E" w:rsidP="0002096E">
      <w:pPr>
        <w:ind w:firstLine="513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- создание банка программно-педагогических средств для использования компьютерной техники в учебном процессе;</w:t>
      </w:r>
    </w:p>
    <w:p w:rsidR="0002096E" w:rsidRPr="00E60890" w:rsidRDefault="0002096E" w:rsidP="0002096E">
      <w:pPr>
        <w:ind w:firstLine="513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- создание условий для персонального доступа к компьютеру обучающимся и сотрудникам школы;</w:t>
      </w:r>
    </w:p>
    <w:p w:rsidR="0002096E" w:rsidRPr="00E60890" w:rsidRDefault="0002096E" w:rsidP="0002096E">
      <w:pPr>
        <w:ind w:firstLine="513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- усиление дифференциации и индивидуализации образовательного процесса путем внедрения вариативных образовательных программ с применением ИКТ;</w:t>
      </w:r>
    </w:p>
    <w:p w:rsidR="0002096E" w:rsidRPr="00E60890" w:rsidRDefault="0002096E" w:rsidP="0002096E">
      <w:pPr>
        <w:ind w:firstLine="513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- создание материалов методического и учебного характера.</w:t>
      </w:r>
    </w:p>
    <w:p w:rsidR="0002096E" w:rsidRPr="0085250D" w:rsidRDefault="0002096E" w:rsidP="00397794">
      <w:pPr>
        <w:jc w:val="center"/>
        <w:rPr>
          <w:rFonts w:ascii="Times New Roman" w:hAnsi="Times New Roman"/>
          <w:b/>
          <w:bCs/>
        </w:rPr>
      </w:pPr>
      <w:r w:rsidRPr="0085250D">
        <w:rPr>
          <w:rFonts w:ascii="Times New Roman" w:hAnsi="Times New Roman"/>
          <w:b/>
          <w:bCs/>
        </w:rPr>
        <w:t>ОСНОВНЫЕ НАПРАВЛЕНИЯ ИНФОРМАТИЗАЦИИ ШКОЛЫ</w:t>
      </w:r>
    </w:p>
    <w:p w:rsidR="0002096E" w:rsidRPr="0002096E" w:rsidRDefault="0002096E" w:rsidP="0002096E">
      <w:pPr>
        <w:ind w:firstLine="513"/>
        <w:jc w:val="both"/>
        <w:rPr>
          <w:rFonts w:ascii="Times New Roman" w:hAnsi="Times New Roman"/>
          <w:b/>
          <w:bCs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В настоящее время для нашей школе наиболее важной представляется работа по следующим направлениям информатизации образования:</w:t>
      </w:r>
    </w:p>
    <w:p w:rsidR="0002096E" w:rsidRPr="00E60890" w:rsidRDefault="0002096E" w:rsidP="0002096E">
      <w:pPr>
        <w:tabs>
          <w:tab w:val="left" w:pos="912"/>
        </w:tabs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lastRenderedPageBreak/>
        <w:t xml:space="preserve">1. Повышение квалификации и методической поддержки учителей в области использования информационно-коммуникационных технологий в образовательном процессе (курсы по основам информационно-коммуникационных технологий для начинающих, курсы по использованию информационно-коммуникационных технологий в образовательном процессе). </w:t>
      </w:r>
    </w:p>
    <w:p w:rsidR="0002096E" w:rsidRPr="00E60890" w:rsidRDefault="0002096E" w:rsidP="0002096E">
      <w:pPr>
        <w:tabs>
          <w:tab w:val="left" w:pos="912"/>
        </w:tabs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 xml:space="preserve">2.Организация образовательного процесса с использованием информационно- коммуникационных технологий (проведение уроков с использованием информационно-коммуникационных технологий; написание учащимися совместно с учителями-предметниками презентаций, сайтов и программ по своей исследовательской деятельности и для  компьютерной поддержки уроков; переход от эпизодического применения ИКТ учителями-предметниками к системе). </w:t>
      </w:r>
    </w:p>
    <w:p w:rsidR="0002096E" w:rsidRPr="00E60890" w:rsidRDefault="0002096E" w:rsidP="0002096E">
      <w:pPr>
        <w:tabs>
          <w:tab w:val="left" w:pos="912"/>
        </w:tabs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 xml:space="preserve">3.Информационное взаимодействие с другими образовательными учреждениями (организация постоянного доступа в Интернет, участие в телекоммуникационных проектах, создание и поддержка школьного сайта, ведение переписки с учителями и учащимися других школ). </w:t>
      </w:r>
    </w:p>
    <w:p w:rsidR="0002096E" w:rsidRPr="00E60890" w:rsidRDefault="0002096E" w:rsidP="0002096E">
      <w:pPr>
        <w:tabs>
          <w:tab w:val="left" w:pos="912"/>
        </w:tabs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 xml:space="preserve">4.Развитие информационно-управленческой системы (ведение школьной базы данных; делопроизводство на ПК, внедрение управленческих баз данных, компьютерная поддержка расписания). </w:t>
      </w:r>
    </w:p>
    <w:p w:rsidR="0002096E" w:rsidRPr="00E60890" w:rsidRDefault="0002096E" w:rsidP="0002096E">
      <w:pPr>
        <w:tabs>
          <w:tab w:val="left" w:pos="912"/>
        </w:tabs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5.Использование информационно-коммуникационных технологий в работе школьных средств массовой информации (создание и наполнение школьного Web-сервера; выпуск газеты;  использование возможностей</w:t>
      </w:r>
      <w:r>
        <w:rPr>
          <w:sz w:val="28"/>
          <w:szCs w:val="28"/>
        </w:rPr>
        <w:t xml:space="preserve"> </w:t>
      </w:r>
      <w:r w:rsidRPr="00E60890">
        <w:rPr>
          <w:rFonts w:ascii="Times New Roman" w:hAnsi="Times New Roman"/>
          <w:sz w:val="24"/>
          <w:szCs w:val="24"/>
        </w:rPr>
        <w:t xml:space="preserve">компьютера для более эффективной организации школьного радиоузла). </w:t>
      </w:r>
    </w:p>
    <w:p w:rsidR="0002096E" w:rsidRPr="00E60890" w:rsidRDefault="0002096E" w:rsidP="0002096E">
      <w:pPr>
        <w:tabs>
          <w:tab w:val="left" w:pos="912"/>
        </w:tabs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 xml:space="preserve">6.Дополнительное образование по информационно-коммуникационным технологиям (организация курсов, факультативов, профильных групп для профессиональной подготовки учащихся; создание банка данных результатов работы курсов, факультативов, профильных групп; дистанционное образование школьников и учителей школы). </w:t>
      </w:r>
    </w:p>
    <w:p w:rsidR="0002096E" w:rsidRPr="00E60890" w:rsidRDefault="0002096E" w:rsidP="0002096E">
      <w:pPr>
        <w:tabs>
          <w:tab w:val="left" w:pos="912"/>
        </w:tabs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 xml:space="preserve">7.Организация досуга школьников (вовлечение учащихся в проектную деятельность с использованием средств информационно-коммуникационных технологий, работа студий детского компьютерного творчества, участие в сетевых образовательных проектах). </w:t>
      </w:r>
    </w:p>
    <w:p w:rsidR="0002096E" w:rsidRPr="00E60890" w:rsidRDefault="0002096E" w:rsidP="0002096E">
      <w:pPr>
        <w:tabs>
          <w:tab w:val="left" w:pos="912"/>
        </w:tabs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 xml:space="preserve">8.Организация доступа к средствам информационно-коммуникационных технологий и оказание помощи в их применении обучающимся и сотрудникам школы, проведение и консультирование проектной деятельности учащихся, связанной с применением информационно-коммуникационных технологий. </w:t>
      </w:r>
    </w:p>
    <w:p w:rsidR="0002096E" w:rsidRPr="00E60890" w:rsidRDefault="0002096E" w:rsidP="0002096E">
      <w:pPr>
        <w:tabs>
          <w:tab w:val="left" w:pos="912"/>
        </w:tabs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 xml:space="preserve">9.Создание банка данных образовательных ресурсов. </w:t>
      </w:r>
    </w:p>
    <w:p w:rsidR="0002096E" w:rsidRPr="00E60890" w:rsidRDefault="0002096E" w:rsidP="0002096E">
      <w:pPr>
        <w:tabs>
          <w:tab w:val="left" w:pos="912"/>
        </w:tabs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 xml:space="preserve">10.Обслуживание, ремонт, усовершенствование технических средств. </w:t>
      </w:r>
    </w:p>
    <w:bookmarkEnd w:id="22"/>
    <w:p w:rsidR="006A7140" w:rsidRPr="0002096E" w:rsidRDefault="006A7140" w:rsidP="0002096E">
      <w:pPr>
        <w:rPr>
          <w:rFonts w:ascii="Times New Roman" w:hAnsi="Times New Roman"/>
          <w:color w:val="000000"/>
          <w:sz w:val="24"/>
          <w:szCs w:val="24"/>
        </w:rPr>
      </w:pPr>
      <w:r w:rsidRPr="006A7140">
        <w:rPr>
          <w:rFonts w:ascii="Times New Roman" w:hAnsi="Times New Roman"/>
          <w:sz w:val="24"/>
          <w:szCs w:val="24"/>
        </w:rPr>
        <w:t>Кроме того, педагоги школы принима</w:t>
      </w:r>
      <w:r w:rsidR="00406C4B">
        <w:rPr>
          <w:rFonts w:ascii="Times New Roman" w:hAnsi="Times New Roman"/>
          <w:sz w:val="24"/>
          <w:szCs w:val="24"/>
        </w:rPr>
        <w:t xml:space="preserve">ют </w:t>
      </w:r>
      <w:r w:rsidRPr="006A7140">
        <w:rPr>
          <w:rFonts w:ascii="Times New Roman" w:hAnsi="Times New Roman"/>
          <w:sz w:val="24"/>
          <w:szCs w:val="24"/>
        </w:rPr>
        <w:t>участие в обучающих семинарах</w:t>
      </w:r>
      <w:r w:rsidR="00406C4B">
        <w:rPr>
          <w:rFonts w:ascii="Times New Roman" w:hAnsi="Times New Roman"/>
          <w:sz w:val="24"/>
          <w:szCs w:val="24"/>
        </w:rPr>
        <w:t>.</w:t>
      </w:r>
      <w:r w:rsidRPr="006A7140">
        <w:rPr>
          <w:rFonts w:ascii="Times New Roman" w:hAnsi="Times New Roman"/>
          <w:sz w:val="24"/>
          <w:szCs w:val="24"/>
        </w:rPr>
        <w:t xml:space="preserve"> Члены школьной команды</w:t>
      </w:r>
      <w:r w:rsidR="00406C4B">
        <w:rPr>
          <w:rFonts w:ascii="Times New Roman" w:hAnsi="Times New Roman"/>
          <w:sz w:val="24"/>
          <w:szCs w:val="24"/>
        </w:rPr>
        <w:t>,</w:t>
      </w:r>
      <w:r w:rsidRPr="006A7140">
        <w:rPr>
          <w:rFonts w:ascii="Times New Roman" w:hAnsi="Times New Roman"/>
          <w:sz w:val="24"/>
          <w:szCs w:val="24"/>
        </w:rPr>
        <w:t xml:space="preserve"> в состав которой входят директор, заместители директора,  библиотекарь  посещали семинары «Проблемы и задачи реализации программы информатизации», «Информационная служба школы», «Интернет в образовательном учреждении». Учителя русского языка, математики, информатики, физики, химии, </w:t>
      </w:r>
      <w:r w:rsidRPr="006A7140">
        <w:rPr>
          <w:rFonts w:ascii="Times New Roman" w:hAnsi="Times New Roman"/>
          <w:sz w:val="24"/>
          <w:szCs w:val="24"/>
        </w:rPr>
        <w:lastRenderedPageBreak/>
        <w:t>биологии, иностранного языка посетили обучающие семинары «Создание эффективных презентаций уроков с использованием цифровых образовательных ресурсов».</w:t>
      </w:r>
    </w:p>
    <w:p w:rsidR="00CB27F2" w:rsidRDefault="006A7140" w:rsidP="00CB27F2">
      <w:pPr>
        <w:tabs>
          <w:tab w:val="left" w:pos="9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140"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</w:p>
    <w:p w:rsidR="006A7140" w:rsidRPr="006A7140" w:rsidRDefault="006A7140" w:rsidP="00CB27F2">
      <w:pPr>
        <w:tabs>
          <w:tab w:val="left" w:pos="9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140">
        <w:rPr>
          <w:rFonts w:ascii="Times New Roman" w:hAnsi="Times New Roman"/>
          <w:b/>
          <w:sz w:val="24"/>
          <w:szCs w:val="24"/>
        </w:rPr>
        <w:t>с использованием информационно- коммуникационных технологий.</w:t>
      </w:r>
    </w:p>
    <w:p w:rsidR="006A7140" w:rsidRPr="006A7140" w:rsidRDefault="006A7140" w:rsidP="00CB27F2">
      <w:pPr>
        <w:jc w:val="both"/>
        <w:rPr>
          <w:rFonts w:ascii="Times New Roman" w:hAnsi="Times New Roman"/>
          <w:sz w:val="24"/>
          <w:szCs w:val="24"/>
        </w:rPr>
      </w:pPr>
      <w:r w:rsidRPr="006A7140">
        <w:rPr>
          <w:rFonts w:ascii="Times New Roman" w:hAnsi="Times New Roman"/>
          <w:sz w:val="24"/>
          <w:szCs w:val="24"/>
        </w:rPr>
        <w:t>Следует отметить, что ИКТ в учебном процессе используются не только учителем информатики. Учащимися 9-10 классов были подготовлены и представлены к защите мультимедийные презентации по английскому языку, посвященные странам изучаемого языка, а также презентации по географии, физике, биологии. ИКТ активно используются на уроках математики, русского и английского языка. Также все педагоги пользуются компьютером при подготовке к занятиям: создают дидактические материалы, готовят индивидуальные карточки и т.д.</w:t>
      </w:r>
    </w:p>
    <w:p w:rsidR="006A7140" w:rsidRPr="006A7140" w:rsidRDefault="006A7140" w:rsidP="006A714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7140">
        <w:rPr>
          <w:rFonts w:ascii="Times New Roman" w:hAnsi="Times New Roman"/>
          <w:sz w:val="24"/>
          <w:szCs w:val="24"/>
        </w:rPr>
        <w:t>ИКТ активно используются учащимися при выполнении домашних заданий по различным предметам: написание рефератов, поиск дополнительной справочной информац</w:t>
      </w:r>
      <w:r w:rsidR="00406C4B">
        <w:rPr>
          <w:rFonts w:ascii="Times New Roman" w:hAnsi="Times New Roman"/>
          <w:sz w:val="24"/>
          <w:szCs w:val="24"/>
        </w:rPr>
        <w:t>ии, оформление письменных работ.</w:t>
      </w:r>
    </w:p>
    <w:p w:rsidR="006A7140" w:rsidRPr="006A7140" w:rsidRDefault="006A7140" w:rsidP="005E405B">
      <w:pPr>
        <w:tabs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 w:rsidRPr="006A7140">
        <w:rPr>
          <w:rFonts w:ascii="Times New Roman" w:hAnsi="Times New Roman"/>
          <w:b/>
          <w:sz w:val="24"/>
          <w:szCs w:val="24"/>
        </w:rPr>
        <w:t xml:space="preserve">Информационное взаимодействие с другими образовательными учреждениями </w:t>
      </w:r>
      <w:r w:rsidRPr="006A7140">
        <w:rPr>
          <w:rFonts w:ascii="Times New Roman" w:hAnsi="Times New Roman"/>
          <w:sz w:val="24"/>
          <w:szCs w:val="24"/>
        </w:rPr>
        <w:t>осуществляется посредством электронной почты, школа имеет доступ в Интернет, собственный сайт.</w:t>
      </w:r>
    </w:p>
    <w:p w:rsidR="006A7140" w:rsidRPr="006A7140" w:rsidRDefault="006A7140" w:rsidP="005E405B">
      <w:pPr>
        <w:tabs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 w:rsidRPr="006A7140">
        <w:rPr>
          <w:rFonts w:ascii="Times New Roman" w:hAnsi="Times New Roman"/>
          <w:b/>
          <w:sz w:val="24"/>
          <w:szCs w:val="24"/>
        </w:rPr>
        <w:t>Развитие информационно-управленческой системы</w:t>
      </w:r>
      <w:r w:rsidRPr="006A7140">
        <w:rPr>
          <w:rFonts w:ascii="Times New Roman" w:hAnsi="Times New Roman"/>
          <w:sz w:val="24"/>
          <w:szCs w:val="24"/>
        </w:rPr>
        <w:t xml:space="preserve">. </w:t>
      </w:r>
    </w:p>
    <w:p w:rsidR="006A7140" w:rsidRPr="006A7140" w:rsidRDefault="006A7140" w:rsidP="006A714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7140">
        <w:rPr>
          <w:rFonts w:ascii="Times New Roman" w:hAnsi="Times New Roman"/>
          <w:sz w:val="24"/>
          <w:szCs w:val="24"/>
        </w:rPr>
        <w:t>В прошедшем учебном году была автоматизирована деятельности социально-психологической службы: документация службы ведется в электронном виде, проводятся компьютерные психологические тестирования, автоматизирован процесс обработки и анализа результатов обследований. Компьютеры активно используются  в работе администрации, секретариата и бухгалтерии.</w:t>
      </w:r>
    </w:p>
    <w:p w:rsidR="006A7140" w:rsidRPr="0002096E" w:rsidRDefault="006A7140" w:rsidP="005E405B">
      <w:pPr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2096E">
        <w:rPr>
          <w:rFonts w:ascii="Times New Roman" w:hAnsi="Times New Roman"/>
          <w:b/>
          <w:color w:val="000000" w:themeColor="text1"/>
          <w:sz w:val="24"/>
          <w:szCs w:val="24"/>
        </w:rPr>
        <w:t>Организационно-методическая работа</w:t>
      </w:r>
      <w:r w:rsidRPr="000209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A7140" w:rsidRPr="0002096E" w:rsidRDefault="006A7140" w:rsidP="006A7140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096E">
        <w:rPr>
          <w:rFonts w:ascii="Times New Roman" w:hAnsi="Times New Roman"/>
          <w:color w:val="000000" w:themeColor="text1"/>
          <w:sz w:val="24"/>
          <w:szCs w:val="24"/>
        </w:rPr>
        <w:t xml:space="preserve"> В его рамках была описана история информатизации школы, создана программа информатизации, рассчитанная на 2 года, а также создана модель единого информационного пространства школы.</w:t>
      </w:r>
    </w:p>
    <w:p w:rsidR="006A7140" w:rsidRPr="0002096E" w:rsidRDefault="006A7140" w:rsidP="006A7140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096E">
        <w:rPr>
          <w:rFonts w:ascii="Times New Roman" w:hAnsi="Times New Roman"/>
          <w:color w:val="000000" w:themeColor="text1"/>
          <w:sz w:val="24"/>
          <w:szCs w:val="24"/>
        </w:rPr>
        <w:t>Также была проведена систематизация обучающих программ, имеющихся в школьной библиотеке. Данные программы могут быть использованы педагогами при подготовке к урокам, классным часам и внеклассным мероприятиям.</w:t>
      </w:r>
    </w:p>
    <w:p w:rsidR="006A7140" w:rsidRPr="00E60890" w:rsidRDefault="006A7140" w:rsidP="006A7140">
      <w:pPr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0890">
        <w:rPr>
          <w:rFonts w:ascii="Times New Roman" w:hAnsi="Times New Roman"/>
          <w:i/>
          <w:sz w:val="24"/>
          <w:szCs w:val="24"/>
          <w:u w:val="single"/>
        </w:rPr>
        <w:t>Задачи:</w:t>
      </w:r>
    </w:p>
    <w:p w:rsidR="006A7140" w:rsidRPr="00E60890" w:rsidRDefault="006A7140" w:rsidP="00747A20">
      <w:pPr>
        <w:numPr>
          <w:ilvl w:val="0"/>
          <w:numId w:val="35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Обновление компьютерного класса.</w:t>
      </w:r>
    </w:p>
    <w:p w:rsidR="006A7140" w:rsidRPr="00E60890" w:rsidRDefault="006A7140" w:rsidP="00747A20">
      <w:pPr>
        <w:numPr>
          <w:ilvl w:val="0"/>
          <w:numId w:val="35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Подключение к сети Интернет библиотеки.</w:t>
      </w:r>
    </w:p>
    <w:p w:rsidR="006A7140" w:rsidRPr="00E60890" w:rsidRDefault="006A7140" w:rsidP="00747A20">
      <w:pPr>
        <w:numPr>
          <w:ilvl w:val="0"/>
          <w:numId w:val="35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Повышение ИКТ компетентности педагогов школы через обучение на курсах повышения квалификации, участие в обучающих семинарах, самообразование.</w:t>
      </w:r>
    </w:p>
    <w:p w:rsidR="006A7140" w:rsidRPr="00E60890" w:rsidRDefault="006A7140" w:rsidP="00747A20">
      <w:pPr>
        <w:numPr>
          <w:ilvl w:val="0"/>
          <w:numId w:val="35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Интенсификация использования ИКТ педагогами на уроках и во внеурочной деятельности.</w:t>
      </w:r>
    </w:p>
    <w:p w:rsidR="0002096E" w:rsidRDefault="0002096E" w:rsidP="003452D3">
      <w:pPr>
        <w:pStyle w:val="11"/>
      </w:pPr>
    </w:p>
    <w:p w:rsidR="00485271" w:rsidRPr="00476391" w:rsidRDefault="00485271" w:rsidP="00485271">
      <w:pPr>
        <w:pStyle w:val="50"/>
        <w:shd w:val="clear" w:color="auto" w:fill="auto"/>
        <w:spacing w:line="276" w:lineRule="auto"/>
        <w:ind w:firstLine="0"/>
        <w:jc w:val="center"/>
        <w:rPr>
          <w:color w:val="1F497D"/>
          <w:sz w:val="24"/>
          <w:szCs w:val="24"/>
        </w:rPr>
      </w:pPr>
      <w:r w:rsidRPr="00476391">
        <w:rPr>
          <w:color w:val="1F497D"/>
          <w:sz w:val="24"/>
          <w:szCs w:val="24"/>
        </w:rPr>
        <w:t>Финансовое обеспечение выполнения программы</w:t>
      </w:r>
    </w:p>
    <w:p w:rsidR="00485271" w:rsidRPr="00476391" w:rsidRDefault="00485271" w:rsidP="00485271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476391">
        <w:rPr>
          <w:sz w:val="24"/>
          <w:szCs w:val="24"/>
        </w:rPr>
        <w:t>Финансирование Программы за счет муниципального бюджета в соответствии со сметами расходов;</w:t>
      </w:r>
    </w:p>
    <w:p w:rsidR="00485271" w:rsidRPr="00476391" w:rsidRDefault="00485271" w:rsidP="00485271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476391">
        <w:rPr>
          <w:sz w:val="24"/>
          <w:szCs w:val="24"/>
        </w:rPr>
        <w:t xml:space="preserve">Расширение практики введения стимулирующих надбавок и доплат педагогическим работникам, эффективно и результативно организующих работу с </w:t>
      </w:r>
      <w:r w:rsidRPr="00476391">
        <w:rPr>
          <w:sz w:val="24"/>
          <w:szCs w:val="24"/>
        </w:rPr>
        <w:lastRenderedPageBreak/>
        <w:t>одаренными детьми;</w:t>
      </w:r>
    </w:p>
    <w:p w:rsidR="00485271" w:rsidRPr="00476391" w:rsidRDefault="00485271" w:rsidP="00485271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476391">
        <w:rPr>
          <w:sz w:val="24"/>
          <w:szCs w:val="24"/>
        </w:rPr>
        <w:t>Оснащение современным оборудованием, мебелью предметных кабинетов, спортивных залов и площадок.</w:t>
      </w:r>
    </w:p>
    <w:p w:rsidR="00485271" w:rsidRPr="00476391" w:rsidRDefault="00485271" w:rsidP="00485271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476391">
        <w:rPr>
          <w:sz w:val="24"/>
          <w:szCs w:val="24"/>
        </w:rPr>
        <w:t>Организация образовательной деятельности в МБОУ СОШ №8 в соответствии с представленной Программой позволит перейти к эффективному развитию школы, как инновационному развивающемуся образовательному пространству.</w:t>
      </w:r>
    </w:p>
    <w:p w:rsidR="0002096E" w:rsidRPr="00CB27F2" w:rsidRDefault="0002096E" w:rsidP="00CB27F2">
      <w:pPr>
        <w:pStyle w:val="1"/>
        <w:spacing w:line="276" w:lineRule="auto"/>
        <w:jc w:val="center"/>
        <w:rPr>
          <w:color w:val="C00000"/>
          <w:sz w:val="22"/>
          <w:szCs w:val="22"/>
        </w:rPr>
      </w:pPr>
      <w:r w:rsidRPr="00CB27F2">
        <w:rPr>
          <w:color w:val="C00000"/>
          <w:sz w:val="22"/>
          <w:szCs w:val="22"/>
        </w:rPr>
        <w:t>РЕСУРСНОЕ ОБЕСПЕЧЕНИЕ ВЫПОЛНЕНИЯ  ПРОГРАММЫ</w:t>
      </w:r>
    </w:p>
    <w:p w:rsidR="0002096E" w:rsidRPr="00E306F7" w:rsidRDefault="0002096E" w:rsidP="0002096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E306F7">
        <w:rPr>
          <w:rFonts w:ascii="Times New Roman" w:hAnsi="Times New Roman"/>
          <w:b/>
          <w:bCs/>
          <w:color w:val="17365D"/>
          <w:sz w:val="24"/>
          <w:szCs w:val="24"/>
        </w:rPr>
        <w:t xml:space="preserve">1. Нормативно – правовое: </w:t>
      </w:r>
    </w:p>
    <w:p w:rsidR="0002096E" w:rsidRPr="00E306F7" w:rsidRDefault="0002096E" w:rsidP="0002096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формирование пакета утвержденных комплексно – целевых программ, обеспечивающих выполнение программы;</w:t>
      </w:r>
    </w:p>
    <w:p w:rsidR="0002096E" w:rsidRPr="00E306F7" w:rsidRDefault="0002096E" w:rsidP="0002096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при необходимости внесение изменений в Устав школы;</w:t>
      </w:r>
    </w:p>
    <w:p w:rsidR="0002096E" w:rsidRPr="00E306F7" w:rsidRDefault="0002096E" w:rsidP="0002096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разработка и утверждение документов, регламентирующих формы стимулирования и поощрения результативной деятельности учителей, школьного ученического самоуправления, родительского соуправления.</w:t>
      </w:r>
    </w:p>
    <w:p w:rsidR="0002096E" w:rsidRPr="00E306F7" w:rsidRDefault="0002096E" w:rsidP="0002096E">
      <w:pPr>
        <w:spacing w:after="0"/>
        <w:jc w:val="both"/>
        <w:rPr>
          <w:rFonts w:ascii="Times New Roman" w:hAnsi="Times New Roman"/>
          <w:b/>
          <w:bCs/>
          <w:color w:val="17365D"/>
          <w:sz w:val="24"/>
          <w:szCs w:val="24"/>
        </w:rPr>
      </w:pPr>
      <w:r w:rsidRPr="00E306F7">
        <w:rPr>
          <w:rFonts w:ascii="Times New Roman" w:hAnsi="Times New Roman"/>
          <w:b/>
          <w:bCs/>
          <w:color w:val="17365D"/>
          <w:sz w:val="24"/>
          <w:szCs w:val="24"/>
        </w:rPr>
        <w:t xml:space="preserve">2. Программно – методическое: </w:t>
      </w:r>
    </w:p>
    <w:p w:rsidR="0002096E" w:rsidRPr="00E306F7" w:rsidRDefault="0002096E" w:rsidP="0002096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формирование банка методических материалов, позволяющих обеспечить качественное предметное обучение в классах; по выполнению государственных программ по предметам;</w:t>
      </w:r>
    </w:p>
    <w:p w:rsidR="0002096E" w:rsidRPr="00E306F7" w:rsidRDefault="0002096E" w:rsidP="0002096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разработать требования и рекомендации по работе с портфолио учащихся.</w:t>
      </w:r>
    </w:p>
    <w:p w:rsidR="0002096E" w:rsidRPr="00E306F7" w:rsidRDefault="0002096E" w:rsidP="0002096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E306F7">
        <w:rPr>
          <w:rFonts w:ascii="Times New Roman" w:hAnsi="Times New Roman"/>
          <w:b/>
          <w:bCs/>
          <w:color w:val="17365D"/>
          <w:sz w:val="24"/>
          <w:szCs w:val="24"/>
        </w:rPr>
        <w:t xml:space="preserve">3. Информационное: </w:t>
      </w:r>
    </w:p>
    <w:p w:rsidR="0002096E" w:rsidRPr="00E306F7" w:rsidRDefault="0002096E" w:rsidP="0002096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информирование коллектива учителей, родителей, учащихся о характере преобразований в школе, в том числе с использованием независимой оценки.</w:t>
      </w:r>
    </w:p>
    <w:p w:rsidR="0002096E" w:rsidRPr="00E306F7" w:rsidRDefault="0002096E" w:rsidP="0002096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E306F7">
        <w:rPr>
          <w:rFonts w:ascii="Times New Roman" w:hAnsi="Times New Roman"/>
          <w:b/>
          <w:bCs/>
          <w:color w:val="17365D"/>
          <w:sz w:val="24"/>
          <w:szCs w:val="24"/>
        </w:rPr>
        <w:t xml:space="preserve">4.Мотивационное: </w:t>
      </w:r>
    </w:p>
    <w:p w:rsidR="0002096E" w:rsidRPr="00E306F7" w:rsidRDefault="0002096E" w:rsidP="0002096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совершенствовать систему стимулирования результативной деятельности учителей (через формы материального и морального поощрения);</w:t>
      </w:r>
    </w:p>
    <w:p w:rsidR="0002096E" w:rsidRPr="00E306F7" w:rsidRDefault="0002096E" w:rsidP="0002096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усилить мотивационную работу среди учеников, родителей и учащихся о необходимости внедрения преобразований в школе.</w:t>
      </w:r>
    </w:p>
    <w:p w:rsidR="0002096E" w:rsidRPr="00E306F7" w:rsidRDefault="0002096E" w:rsidP="0002096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E306F7">
        <w:rPr>
          <w:rFonts w:ascii="Times New Roman" w:hAnsi="Times New Roman"/>
          <w:b/>
          <w:bCs/>
          <w:color w:val="17365D"/>
          <w:sz w:val="24"/>
          <w:szCs w:val="24"/>
        </w:rPr>
        <w:t xml:space="preserve">5.Кадровое: </w:t>
      </w:r>
    </w:p>
    <w:p w:rsidR="0002096E" w:rsidRPr="00E306F7" w:rsidRDefault="0002096E" w:rsidP="0002096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обучение на курсах учителей, работающих в условиях введения ФГОС  и профилизации;</w:t>
      </w:r>
    </w:p>
    <w:p w:rsidR="0002096E" w:rsidRPr="00E306F7" w:rsidRDefault="0002096E" w:rsidP="0002096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подбор и расстановка кадров в соответствии с потребностями и необходимостью;</w:t>
      </w:r>
    </w:p>
    <w:p w:rsidR="0002096E" w:rsidRPr="00E306F7" w:rsidRDefault="0002096E" w:rsidP="0002096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 xml:space="preserve">курсовая переподготовка учителей. </w:t>
      </w:r>
    </w:p>
    <w:p w:rsidR="0002096E" w:rsidRPr="00E306F7" w:rsidRDefault="0002096E" w:rsidP="0002096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E306F7">
        <w:rPr>
          <w:rFonts w:ascii="Times New Roman" w:hAnsi="Times New Roman"/>
          <w:b/>
          <w:bCs/>
          <w:color w:val="17365D"/>
          <w:sz w:val="24"/>
          <w:szCs w:val="24"/>
        </w:rPr>
        <w:t xml:space="preserve">6. Материально – техническое: </w:t>
      </w:r>
    </w:p>
    <w:p w:rsidR="0002096E" w:rsidRPr="00E306F7" w:rsidRDefault="0002096E" w:rsidP="0002096E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привести в соответствие с требованиями ФГОС материальную</w:t>
      </w:r>
      <w:r>
        <w:rPr>
          <w:rFonts w:ascii="Times New Roman" w:hAnsi="Times New Roman"/>
          <w:sz w:val="24"/>
          <w:szCs w:val="24"/>
        </w:rPr>
        <w:t xml:space="preserve"> базу школы</w:t>
      </w:r>
      <w:r w:rsidRPr="00E306F7">
        <w:rPr>
          <w:rFonts w:ascii="Times New Roman" w:hAnsi="Times New Roman"/>
          <w:sz w:val="24"/>
          <w:szCs w:val="24"/>
        </w:rPr>
        <w:t>;</w:t>
      </w:r>
    </w:p>
    <w:p w:rsidR="0002096E" w:rsidRPr="00E306F7" w:rsidRDefault="0002096E" w:rsidP="0002096E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продолжить работу по изысканию средств на ремонт спортивного зала;</w:t>
      </w:r>
    </w:p>
    <w:p w:rsidR="0002096E" w:rsidRPr="00E306F7" w:rsidRDefault="0002096E" w:rsidP="0002096E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обновление интерьера школьных коридоров и кабинетов;</w:t>
      </w:r>
    </w:p>
    <w:p w:rsidR="0002096E" w:rsidRPr="00E306F7" w:rsidRDefault="0002096E" w:rsidP="0002096E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пополнение фонда библиотеки учебниками, методической и художественной  литературой;</w:t>
      </w:r>
    </w:p>
    <w:p w:rsidR="0002096E" w:rsidRPr="00E306F7" w:rsidRDefault="0002096E" w:rsidP="0002096E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 xml:space="preserve">оснащение современным оборудованием предметных кабинетов. </w:t>
      </w:r>
    </w:p>
    <w:p w:rsidR="0002096E" w:rsidRPr="00E306F7" w:rsidRDefault="0002096E" w:rsidP="0002096E">
      <w:pPr>
        <w:spacing w:after="0"/>
        <w:jc w:val="both"/>
        <w:rPr>
          <w:rStyle w:val="a5"/>
          <w:rFonts w:ascii="Times New Roman" w:hAnsi="Times New Roman"/>
          <w:color w:val="17365D"/>
          <w:sz w:val="24"/>
          <w:szCs w:val="24"/>
        </w:rPr>
      </w:pPr>
      <w:r w:rsidRPr="00E306F7">
        <w:rPr>
          <w:rFonts w:ascii="Times New Roman" w:hAnsi="Times New Roman"/>
          <w:color w:val="17365D"/>
          <w:sz w:val="24"/>
          <w:szCs w:val="24"/>
        </w:rPr>
        <w:t>7.Ф</w:t>
      </w:r>
      <w:r w:rsidRPr="00E306F7">
        <w:rPr>
          <w:rStyle w:val="a5"/>
          <w:rFonts w:ascii="Times New Roman" w:hAnsi="Times New Roman"/>
          <w:color w:val="17365D"/>
          <w:sz w:val="24"/>
          <w:szCs w:val="24"/>
        </w:rPr>
        <w:t>инансовое:</w:t>
      </w:r>
    </w:p>
    <w:p w:rsidR="0002096E" w:rsidRDefault="0002096E" w:rsidP="0002096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 xml:space="preserve">федеральный бюджет; </w:t>
      </w:r>
    </w:p>
    <w:p w:rsidR="00010E67" w:rsidRPr="00E306F7" w:rsidRDefault="00010E67" w:rsidP="0002096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бюджет;</w:t>
      </w:r>
    </w:p>
    <w:p w:rsidR="0002096E" w:rsidRPr="00E306F7" w:rsidRDefault="0002096E" w:rsidP="0002096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 xml:space="preserve">национальные проекты образования. </w:t>
      </w:r>
    </w:p>
    <w:p w:rsidR="0002096E" w:rsidRPr="00CB27F2" w:rsidRDefault="0002096E" w:rsidP="0002096E">
      <w:pPr>
        <w:pStyle w:val="1"/>
        <w:spacing w:line="276" w:lineRule="auto"/>
        <w:jc w:val="center"/>
        <w:rPr>
          <w:color w:val="C00000"/>
          <w:sz w:val="22"/>
          <w:szCs w:val="22"/>
        </w:rPr>
      </w:pPr>
      <w:r w:rsidRPr="00CB27F2">
        <w:rPr>
          <w:color w:val="C00000"/>
          <w:sz w:val="22"/>
          <w:szCs w:val="22"/>
        </w:rPr>
        <w:lastRenderedPageBreak/>
        <w:t>ОРГАНИЗАЦИЯ И КОНТРОЛЬ  ВЫПОЛНЕНИЯ ПРОГРАММЫ</w:t>
      </w:r>
    </w:p>
    <w:p w:rsidR="0002096E" w:rsidRPr="00E306F7" w:rsidRDefault="0002096E" w:rsidP="0002096E">
      <w:pPr>
        <w:pStyle w:val="af0"/>
        <w:spacing w:after="0" w:line="276" w:lineRule="auto"/>
        <w:ind w:left="0" w:firstLine="709"/>
        <w:jc w:val="both"/>
      </w:pPr>
      <w:r w:rsidRPr="00E306F7">
        <w:t>Координацию и контроль  выполнения Программы, администрация школы оставляет за собой и Управляющим Советом школы. Мероприятия по осуществлению данного вида деятельности включают в себя:</w:t>
      </w:r>
    </w:p>
    <w:p w:rsidR="0002096E" w:rsidRPr="00E306F7" w:rsidRDefault="0002096E" w:rsidP="0002096E">
      <w:pPr>
        <w:pStyle w:val="af0"/>
        <w:numPr>
          <w:ilvl w:val="0"/>
          <w:numId w:val="20"/>
        </w:numPr>
        <w:spacing w:after="0" w:line="276" w:lineRule="auto"/>
        <w:jc w:val="both"/>
      </w:pPr>
      <w:r w:rsidRPr="00E306F7">
        <w:t xml:space="preserve">анализ хода выполнения плана, действий по реализации Программы и внесение предложений на педагогическом совете по его коррекции; </w:t>
      </w:r>
    </w:p>
    <w:p w:rsidR="0002096E" w:rsidRPr="00E306F7" w:rsidRDefault="0002096E" w:rsidP="0002096E">
      <w:pPr>
        <w:pStyle w:val="af0"/>
        <w:numPr>
          <w:ilvl w:val="0"/>
          <w:numId w:val="20"/>
        </w:numPr>
        <w:spacing w:after="0" w:line="276" w:lineRule="auto"/>
        <w:jc w:val="both"/>
      </w:pPr>
      <w:r w:rsidRPr="00E306F7">
        <w:t>осуществление информационного и методического обеспечения реализации Программы;</w:t>
      </w:r>
    </w:p>
    <w:p w:rsidR="0002096E" w:rsidRPr="00E306F7" w:rsidRDefault="0002096E" w:rsidP="0002096E">
      <w:pPr>
        <w:pStyle w:val="af0"/>
        <w:numPr>
          <w:ilvl w:val="0"/>
          <w:numId w:val="20"/>
        </w:numPr>
        <w:spacing w:after="0" w:line="276" w:lineRule="auto"/>
        <w:jc w:val="both"/>
      </w:pPr>
      <w:r w:rsidRPr="00E306F7">
        <w:t xml:space="preserve">осуществление тематического, текущего, персонального </w:t>
      </w:r>
      <w:r w:rsidR="00010E67">
        <w:t xml:space="preserve">и предупредительного контроль  деятельности </w:t>
      </w:r>
      <w:r w:rsidRPr="00E306F7">
        <w:t xml:space="preserve"> учителей и учащихся.</w:t>
      </w:r>
    </w:p>
    <w:p w:rsidR="0002096E" w:rsidRPr="00E306F7" w:rsidRDefault="0002096E" w:rsidP="0002096E">
      <w:pPr>
        <w:pStyle w:val="af0"/>
        <w:spacing w:after="0" w:line="276" w:lineRule="auto"/>
        <w:ind w:left="0" w:firstLine="360"/>
        <w:jc w:val="both"/>
      </w:pPr>
      <w:r w:rsidRPr="00E306F7">
        <w:t>Администрация школы ежегодно подводит итоги выполнения Программы на заседании итогового педагогического совета.</w:t>
      </w:r>
    </w:p>
    <w:p w:rsidR="00EA2E25" w:rsidRPr="00CB27F2" w:rsidRDefault="00EA2E25" w:rsidP="00EA2E25">
      <w:pPr>
        <w:jc w:val="center"/>
        <w:rPr>
          <w:rFonts w:ascii="Times New Roman" w:hAnsi="Times New Roman"/>
          <w:b/>
          <w:sz w:val="24"/>
          <w:szCs w:val="24"/>
        </w:rPr>
      </w:pPr>
      <w:r w:rsidRPr="00E60890">
        <w:rPr>
          <w:rFonts w:ascii="Times New Roman" w:hAnsi="Times New Roman"/>
          <w:b/>
          <w:sz w:val="24"/>
          <w:szCs w:val="24"/>
        </w:rPr>
        <w:t>ОЖИДАЕМЫЕ КОНЕЧНЫЕ РЕЗУЛЬТАТЫ</w:t>
      </w:r>
    </w:p>
    <w:p w:rsidR="00EA2E25" w:rsidRPr="00E60890" w:rsidRDefault="00EA2E25" w:rsidP="00EA2E2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Достижение высокого качества образования; обновление содержания и технологий обучения с учетом современных требований к ним.</w:t>
      </w:r>
    </w:p>
    <w:p w:rsidR="00EA2E25" w:rsidRPr="00E60890" w:rsidRDefault="00EA2E25" w:rsidP="00EA2E2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Повышение конкурентоспособности и профессиональной мобильности выпускников школы на рынке труда.</w:t>
      </w:r>
    </w:p>
    <w:p w:rsidR="00EA2E25" w:rsidRPr="00E60890" w:rsidRDefault="00EA2E25" w:rsidP="00EA2E2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Функционирование системы непрерывного профессионального образования на основе интегрированных учебных планов.</w:t>
      </w:r>
    </w:p>
    <w:p w:rsidR="00EA2E25" w:rsidRPr="00E60890" w:rsidRDefault="00EA2E25" w:rsidP="00EA2E2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Переход на современные информационно-коммуникационные технологии образовательного процесса.</w:t>
      </w:r>
    </w:p>
    <w:p w:rsidR="00EA2E25" w:rsidRPr="00E60890" w:rsidRDefault="00EA2E25" w:rsidP="00EA2E2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Продуктивное использование единой информационной системы администрирования через автоматизированные рабочие места администрации, бухгалтерии, библиотеки, психолога, учителей-предметников и классных руководителей.</w:t>
      </w:r>
    </w:p>
    <w:p w:rsidR="00EA2E25" w:rsidRPr="00E60890" w:rsidRDefault="00EA2E25" w:rsidP="00EA2E2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Создание системы воспитательной работы через развитие ученического самоуправления.</w:t>
      </w:r>
    </w:p>
    <w:p w:rsidR="00EA2E25" w:rsidRPr="00E60890" w:rsidRDefault="00EA2E25" w:rsidP="00EA2E2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Развитие духовно-нравственного потенциала личности каждого обучающегося, воспитание чувства сопричастности к событиям окружающей действительности и умение сопереживать и сочувствовать другим.</w:t>
      </w:r>
    </w:p>
    <w:p w:rsidR="00EA2E25" w:rsidRPr="00E60890" w:rsidRDefault="00EA2E25" w:rsidP="00EA2E2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 xml:space="preserve">Активизация здоровьесберегающей деятельности образовательного учреждения по проведению комплексной системной работы по снижению уровня заболеваемости среди учащихся и педагогов, сохранению и укреплению здоровья. </w:t>
      </w:r>
    </w:p>
    <w:p w:rsidR="00EA2E25" w:rsidRPr="00E60890" w:rsidRDefault="00EA2E25" w:rsidP="00EA2E2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90">
        <w:rPr>
          <w:rFonts w:ascii="Times New Roman" w:hAnsi="Times New Roman"/>
          <w:sz w:val="24"/>
          <w:szCs w:val="24"/>
        </w:rPr>
        <w:t>Повышение квалификации педагогов</w:t>
      </w:r>
    </w:p>
    <w:p w:rsidR="00EA2E25" w:rsidRPr="00AB6B18" w:rsidRDefault="00EA2E25" w:rsidP="00EA2E25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B18">
        <w:rPr>
          <w:rFonts w:ascii="Times New Roman" w:hAnsi="Times New Roman"/>
          <w:sz w:val="24"/>
          <w:szCs w:val="24"/>
        </w:rPr>
        <w:t xml:space="preserve">Обновление материальной базы учреждения </w:t>
      </w:r>
    </w:p>
    <w:p w:rsidR="00EA2E25" w:rsidRDefault="00EA2E25" w:rsidP="00EA2E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6B18" w:rsidRDefault="00AB6B18" w:rsidP="00CB27F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3D6609" w:rsidRPr="003D6609" w:rsidRDefault="00CB27F2" w:rsidP="003D6609">
      <w:pPr>
        <w:jc w:val="center"/>
        <w:rPr>
          <w:rFonts w:ascii="Times New Roman" w:hAnsi="Times New Roman"/>
          <w:b/>
          <w:sz w:val="24"/>
          <w:szCs w:val="24"/>
        </w:rPr>
      </w:pPr>
      <w:r w:rsidRPr="003D6609">
        <w:rPr>
          <w:rFonts w:ascii="Times New Roman" w:hAnsi="Times New Roman"/>
          <w:b/>
          <w:sz w:val="24"/>
          <w:szCs w:val="24"/>
        </w:rPr>
        <w:t>ОЦЕНКА ЭФФЕКТИВНОСТИ РЕАЛИЗАЦИИ ПРГРАММЫ РАЗВИТИЯ.</w:t>
      </w:r>
    </w:p>
    <w:p w:rsidR="00CB27F2" w:rsidRPr="003D6609" w:rsidRDefault="003D6609" w:rsidP="003D660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Все годы  МБОУ СОШ№8 </w:t>
      </w:r>
      <w:r w:rsidR="00CB27F2" w:rsidRPr="003D6609">
        <w:rPr>
          <w:rFonts w:ascii="Times New Roman" w:hAnsi="Times New Roman"/>
        </w:rPr>
        <w:t xml:space="preserve"> динамично развивается, внедряя в образовательный процесс современные образовательные технологии и вариативность учебных программ. Для полноценного и всестороннего развития школы необходим качественный анализ сильных и слабых сторон потенциала школы. </w:t>
      </w:r>
    </w:p>
    <w:p w:rsidR="00CB27F2" w:rsidRPr="003D6609" w:rsidRDefault="00CB27F2" w:rsidP="00CB27F2">
      <w:pPr>
        <w:ind w:firstLine="567"/>
        <w:jc w:val="both"/>
        <w:rPr>
          <w:rFonts w:ascii="Times New Roman" w:hAnsi="Times New Roman"/>
          <w:b/>
          <w:i/>
        </w:rPr>
      </w:pPr>
      <w:r w:rsidRPr="003D6609">
        <w:rPr>
          <w:rFonts w:ascii="Times New Roman" w:hAnsi="Times New Roman"/>
        </w:rPr>
        <w:t>SWOT-анализ проводился в форме открытого индивидуального интервью с членами администрации школы, а также руководителями предметных МО.</w:t>
      </w:r>
    </w:p>
    <w:p w:rsidR="00CB27F2" w:rsidRPr="003D6609" w:rsidRDefault="00CB27F2" w:rsidP="00CB27F2">
      <w:pPr>
        <w:ind w:firstLine="900"/>
        <w:rPr>
          <w:rFonts w:ascii="Times New Roman" w:hAnsi="Times New Roman"/>
          <w:b/>
          <w:i/>
        </w:rPr>
      </w:pPr>
    </w:p>
    <w:p w:rsidR="00CB27F2" w:rsidRPr="003D6609" w:rsidRDefault="00CB27F2" w:rsidP="00CB27F2">
      <w:pPr>
        <w:ind w:firstLine="900"/>
        <w:rPr>
          <w:rFonts w:ascii="Times New Roman" w:hAnsi="Times New Roman"/>
          <w:b/>
          <w:i/>
        </w:rPr>
      </w:pPr>
    </w:p>
    <w:p w:rsidR="00CB27F2" w:rsidRDefault="00CB27F2" w:rsidP="00CB27F2">
      <w:pPr>
        <w:ind w:firstLine="900"/>
        <w:rPr>
          <w:b/>
          <w:i/>
          <w:sz w:val="32"/>
          <w:szCs w:val="32"/>
        </w:rPr>
        <w:sectPr w:rsidR="00CB27F2" w:rsidSect="00B76966">
          <w:footerReference w:type="even" r:id="rId10"/>
          <w:footerReference w:type="default" r:id="rId11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B27F2" w:rsidRPr="00EA2E25" w:rsidRDefault="00CB27F2" w:rsidP="00CB27F2">
      <w:pPr>
        <w:pStyle w:val="Default"/>
        <w:jc w:val="center"/>
        <w:rPr>
          <w:sz w:val="20"/>
          <w:szCs w:val="20"/>
        </w:rPr>
      </w:pPr>
      <w:r w:rsidRPr="00EA2E25">
        <w:rPr>
          <w:b/>
          <w:bCs/>
          <w:sz w:val="20"/>
          <w:szCs w:val="20"/>
        </w:rPr>
        <w:lastRenderedPageBreak/>
        <w:t>SWOT – анализ потенциала развития школы:</w:t>
      </w:r>
    </w:p>
    <w:p w:rsidR="00CB27F2" w:rsidRPr="00EA2E25" w:rsidRDefault="00CB27F2" w:rsidP="00CB27F2">
      <w:pPr>
        <w:tabs>
          <w:tab w:val="left" w:pos="1420"/>
        </w:tabs>
        <w:ind w:firstLine="90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229"/>
        <w:gridCol w:w="2504"/>
        <w:gridCol w:w="2198"/>
      </w:tblGrid>
      <w:tr w:rsidR="00CB27F2" w:rsidRPr="00EA2E25" w:rsidTr="00397319">
        <w:tc>
          <w:tcPr>
            <w:tcW w:w="7392" w:type="dxa"/>
            <w:gridSpan w:val="2"/>
          </w:tcPr>
          <w:p w:rsidR="00CB27F2" w:rsidRPr="00EA2E25" w:rsidRDefault="00CB27F2" w:rsidP="00397319">
            <w:pPr>
              <w:pStyle w:val="Default"/>
              <w:jc w:val="center"/>
              <w:rPr>
                <w:sz w:val="20"/>
                <w:szCs w:val="20"/>
              </w:rPr>
            </w:pPr>
            <w:r w:rsidRPr="00EA2E25">
              <w:rPr>
                <w:b/>
                <w:bCs/>
                <w:sz w:val="20"/>
                <w:szCs w:val="20"/>
              </w:rPr>
              <w:t>Оценка внутреннего потенциала школы</w:t>
            </w:r>
          </w:p>
          <w:p w:rsidR="00CB27F2" w:rsidRPr="00EA2E25" w:rsidRDefault="00CB27F2" w:rsidP="0039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4" w:type="dxa"/>
            <w:gridSpan w:val="2"/>
          </w:tcPr>
          <w:p w:rsidR="00CB27F2" w:rsidRPr="00EA2E25" w:rsidRDefault="00CB27F2" w:rsidP="00397319">
            <w:pPr>
              <w:pStyle w:val="Default"/>
              <w:jc w:val="center"/>
              <w:rPr>
                <w:sz w:val="20"/>
                <w:szCs w:val="20"/>
              </w:rPr>
            </w:pPr>
            <w:r w:rsidRPr="00EA2E25">
              <w:rPr>
                <w:b/>
                <w:bCs/>
                <w:sz w:val="20"/>
                <w:szCs w:val="20"/>
              </w:rPr>
              <w:t>Оценка перспектив развития школы исходя из внешнего окружения</w:t>
            </w:r>
          </w:p>
          <w:p w:rsidR="00CB27F2" w:rsidRPr="00EA2E25" w:rsidRDefault="00CB27F2" w:rsidP="0039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7F2" w:rsidRPr="00EA2E25" w:rsidTr="00397319">
        <w:tc>
          <w:tcPr>
            <w:tcW w:w="3696" w:type="dxa"/>
          </w:tcPr>
          <w:p w:rsidR="00CB27F2" w:rsidRPr="00EA2E25" w:rsidRDefault="00CB27F2" w:rsidP="00397319">
            <w:pPr>
              <w:pStyle w:val="Default"/>
              <w:jc w:val="center"/>
              <w:rPr>
                <w:sz w:val="20"/>
                <w:szCs w:val="20"/>
              </w:rPr>
            </w:pPr>
            <w:r w:rsidRPr="00EA2E25">
              <w:rPr>
                <w:b/>
                <w:bCs/>
                <w:sz w:val="20"/>
                <w:szCs w:val="20"/>
              </w:rPr>
              <w:t>Сильная сторона</w:t>
            </w:r>
          </w:p>
          <w:p w:rsidR="00CB27F2" w:rsidRPr="00EA2E25" w:rsidRDefault="00CB27F2" w:rsidP="0039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CB27F2" w:rsidRPr="00EA2E25" w:rsidRDefault="00CB27F2" w:rsidP="00397319">
            <w:pPr>
              <w:pStyle w:val="Default"/>
              <w:jc w:val="center"/>
              <w:rPr>
                <w:sz w:val="20"/>
                <w:szCs w:val="20"/>
              </w:rPr>
            </w:pPr>
            <w:r w:rsidRPr="00EA2E25">
              <w:rPr>
                <w:b/>
                <w:bCs/>
                <w:sz w:val="20"/>
                <w:szCs w:val="20"/>
              </w:rPr>
              <w:t>Слабая сторона</w:t>
            </w:r>
          </w:p>
          <w:p w:rsidR="00CB27F2" w:rsidRPr="00EA2E25" w:rsidRDefault="00CB27F2" w:rsidP="0039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CB27F2" w:rsidRPr="00EA2E25" w:rsidRDefault="00CB27F2" w:rsidP="00397319">
            <w:pPr>
              <w:pStyle w:val="Default"/>
              <w:jc w:val="center"/>
              <w:rPr>
                <w:sz w:val="20"/>
                <w:szCs w:val="20"/>
              </w:rPr>
            </w:pPr>
            <w:r w:rsidRPr="00EA2E25">
              <w:rPr>
                <w:b/>
                <w:bCs/>
                <w:sz w:val="20"/>
                <w:szCs w:val="20"/>
              </w:rPr>
              <w:t>Благоприятные возможности</w:t>
            </w:r>
          </w:p>
          <w:p w:rsidR="00CB27F2" w:rsidRPr="00EA2E25" w:rsidRDefault="00CB27F2" w:rsidP="0039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CB27F2" w:rsidRPr="00EA2E25" w:rsidRDefault="00CB27F2" w:rsidP="00397319">
            <w:pPr>
              <w:pStyle w:val="Default"/>
              <w:jc w:val="center"/>
              <w:rPr>
                <w:sz w:val="20"/>
                <w:szCs w:val="20"/>
              </w:rPr>
            </w:pPr>
            <w:r w:rsidRPr="00EA2E25">
              <w:rPr>
                <w:b/>
                <w:bCs/>
                <w:sz w:val="20"/>
                <w:szCs w:val="20"/>
              </w:rPr>
              <w:t>Риски</w:t>
            </w:r>
          </w:p>
          <w:p w:rsidR="00CB27F2" w:rsidRPr="00EA2E25" w:rsidRDefault="00CB27F2" w:rsidP="0039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7F2" w:rsidRPr="00EA2E25" w:rsidTr="00397319">
        <w:tc>
          <w:tcPr>
            <w:tcW w:w="14786" w:type="dxa"/>
            <w:gridSpan w:val="4"/>
          </w:tcPr>
          <w:p w:rsidR="00CB27F2" w:rsidRPr="00EA2E25" w:rsidRDefault="00CB27F2" w:rsidP="00397319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E25">
              <w:rPr>
                <w:b/>
                <w:bCs/>
                <w:i/>
                <w:iCs/>
                <w:sz w:val="20"/>
                <w:szCs w:val="20"/>
              </w:rPr>
              <w:t>1. «Новое качество образования»   (ФГОС – обновление содержания образования)</w:t>
            </w:r>
          </w:p>
          <w:p w:rsidR="00CB27F2" w:rsidRPr="00EA2E25" w:rsidRDefault="00CB27F2" w:rsidP="0039731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B27F2" w:rsidRPr="00EA2E25" w:rsidTr="00397319">
        <w:tc>
          <w:tcPr>
            <w:tcW w:w="3696" w:type="dxa"/>
          </w:tcPr>
          <w:p w:rsidR="00CB27F2" w:rsidRPr="00EA2E25" w:rsidRDefault="00CB27F2" w:rsidP="0039731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>• В начальной школе с 2011-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2012 учебного года в 1-м классе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>введён Федеральный государственный образовательный стандарт начального общего образования;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на данный момент в школе все общеобразовательные классы начальной школы обучаются по ФГОС НОО.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Созданы условия для выполнения Федеральных государственных образовательных стандартов начального общего образования;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</w:t>
            </w:r>
            <w:r w:rsidR="00397319" w:rsidRPr="00EA2E25">
              <w:rPr>
                <w:sz w:val="20"/>
                <w:szCs w:val="20"/>
              </w:rPr>
              <w:t>с 1 сентября 2014</w:t>
            </w:r>
            <w:r w:rsidR="00397319">
              <w:rPr>
                <w:sz w:val="20"/>
                <w:szCs w:val="20"/>
              </w:rPr>
              <w:t xml:space="preserve"> года </w:t>
            </w:r>
            <w:r w:rsidR="00397319" w:rsidRPr="00EA2E25">
              <w:rPr>
                <w:sz w:val="20"/>
                <w:szCs w:val="20"/>
              </w:rPr>
              <w:t xml:space="preserve"> </w:t>
            </w:r>
            <w:r w:rsidRPr="00EA2E25">
              <w:rPr>
                <w:sz w:val="20"/>
                <w:szCs w:val="20"/>
              </w:rPr>
              <w:t xml:space="preserve">5 классы перешли на </w:t>
            </w:r>
            <w:r w:rsidR="00397319">
              <w:rPr>
                <w:sz w:val="20"/>
                <w:szCs w:val="20"/>
              </w:rPr>
              <w:t xml:space="preserve">ФГОС ООО </w:t>
            </w:r>
            <w:r w:rsidRPr="00EA2E25">
              <w:rPr>
                <w:sz w:val="20"/>
                <w:szCs w:val="20"/>
              </w:rPr>
              <w:t>;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>На данный момент по Федеральным государственным образовательным стандартам основного общего образования обучаются учащиеся 5-6 классов.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В школе имеется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профессиональный состав педагогов, способный работать по требованиям ФГОС, и формировать знание и развитие учеников по новому стандарту;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С введением ФГОС НОО и ООО  происходит постоянное развитие учащихся и формирование у них различных как предметных так и метапредметных навыков;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С использованием УМК знания учащихся систематизируются, </w:t>
            </w:r>
            <w:r w:rsidRPr="00EA2E25">
              <w:rPr>
                <w:sz w:val="20"/>
                <w:szCs w:val="20"/>
              </w:rPr>
              <w:lastRenderedPageBreak/>
              <w:t>сокращает время поиска необходимой информации как для учителя</w:t>
            </w:r>
            <w:r w:rsidR="00397319">
              <w:rPr>
                <w:sz w:val="20"/>
                <w:szCs w:val="20"/>
              </w:rPr>
              <w:t>,</w:t>
            </w:r>
            <w:r w:rsidRPr="00EA2E25">
              <w:rPr>
                <w:sz w:val="20"/>
                <w:szCs w:val="20"/>
              </w:rPr>
              <w:t xml:space="preserve"> так и для ученика;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С введением обновленного содержания образования у учащихся развивается абстрактное мышление, учащиеся стремятся к самосовершенствованию, происходит личностный рост, а также рост в развитии;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Учащиеся быстрее адаптируются к школе, требованиям, коллективу.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Наличие в школе </w:t>
            </w:r>
          </w:p>
          <w:p w:rsidR="00CB27F2" w:rsidRPr="00EA2E25" w:rsidRDefault="00CB27F2" w:rsidP="00397319">
            <w:pPr>
              <w:rPr>
                <w:rFonts w:ascii="Times New Roman" w:hAnsi="Times New Roman"/>
                <w:sz w:val="20"/>
                <w:szCs w:val="20"/>
              </w:rPr>
            </w:pPr>
            <w:r w:rsidRPr="00EA2E25">
              <w:rPr>
                <w:rFonts w:ascii="Times New Roman" w:hAnsi="Times New Roman"/>
                <w:sz w:val="20"/>
                <w:szCs w:val="20"/>
              </w:rPr>
              <w:t xml:space="preserve">автоматизированного рабочего места учителя, современное оборудование кабинетов позволяет педагогам делать процесс обучения более интенсивным, интересным, мотивирующим, а также охватывающим весь потенциал учащихся </w:t>
            </w:r>
          </w:p>
          <w:p w:rsidR="00CB27F2" w:rsidRPr="00EA2E25" w:rsidRDefault="00CB27F2" w:rsidP="00397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CB27F2" w:rsidRPr="00EA2E25" w:rsidRDefault="00CB27F2" w:rsidP="0039731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>• Насыщенность урочной и внеурочной деятельности, потенциально возможные перегр</w:t>
            </w:r>
            <w:r w:rsidR="00397319">
              <w:rPr>
                <w:sz w:val="20"/>
                <w:szCs w:val="20"/>
              </w:rPr>
              <w:t>узки учащихся, в сочетании с не</w:t>
            </w:r>
            <w:r w:rsidRPr="00EA2E25">
              <w:rPr>
                <w:sz w:val="20"/>
                <w:szCs w:val="20"/>
              </w:rPr>
              <w:t xml:space="preserve">сформированным здоровым отдыхом вне школы может вызывать усталость у некоторых учащихся;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>• 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в участии жизни школы, а также при переходе на ФГОС;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 Не все учащиеся готовы обучаться по ФГОС (нет или не сформированы необходимые компетенции);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У педагогов проявляется привычка работать по известной привычной модели подачи знаний, присутствует страх перед вступлением в эксперимент ФГОС ООО. </w:t>
            </w:r>
          </w:p>
        </w:tc>
        <w:tc>
          <w:tcPr>
            <w:tcW w:w="3697" w:type="dxa"/>
          </w:tcPr>
          <w:p w:rsidR="00CB27F2" w:rsidRPr="00EA2E25" w:rsidRDefault="00CB27F2" w:rsidP="0039731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Внедрение инновационных технологий развивающего обучения;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Внедрение в систему воспитательной работы школы технологии социального проектирования;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Создание системы повышения уровня педагогической просвещенности родителей;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Привлечение родителей к участию в общешкольных мероприятиях;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Внедрение метода социального проектирования.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Привлечение социальных партнеров к решению вопросов развития школы; </w:t>
            </w:r>
          </w:p>
          <w:p w:rsidR="00CB27F2" w:rsidRPr="00EA2E25" w:rsidRDefault="00CB27F2" w:rsidP="00397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CB27F2" w:rsidRPr="00EA2E25" w:rsidRDefault="00CB27F2" w:rsidP="0039731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Нет существенной профессиональной поддержки при освоении ФГОС со стороны внешних партнеров, приходится реализовывать ФГОС внутри организации, вследствие чего возможны угрозы допустимых ошибок;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Ограничения освоение ФГОС и углубленного изучения предметов вносит физическая неготовность некоторых учащихся воспринимать обновленное содержание образования, нет или недостаточно сформированы компетенции для их освоения у некоторых учащихся;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Консервативный подход некоторых педагогов по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отношению к изменению системы обучения может вызвать трудности при освоении ФГОС ООО; </w:t>
            </w:r>
          </w:p>
          <w:p w:rsidR="00CB27F2" w:rsidRPr="00397319" w:rsidRDefault="00CB27F2" w:rsidP="00397319">
            <w:pPr>
              <w:rPr>
                <w:rFonts w:ascii="Times New Roman" w:hAnsi="Times New Roman"/>
                <w:sz w:val="20"/>
                <w:szCs w:val="20"/>
              </w:rPr>
            </w:pPr>
            <w:r w:rsidRPr="00397319">
              <w:rPr>
                <w:rFonts w:ascii="Times New Roman" w:hAnsi="Times New Roman"/>
                <w:sz w:val="20"/>
                <w:szCs w:val="20"/>
              </w:rPr>
              <w:t xml:space="preserve">Риск увеличения объема </w:t>
            </w:r>
            <w:r w:rsidR="00397319" w:rsidRPr="00397319">
              <w:rPr>
                <w:rFonts w:ascii="Times New Roman" w:hAnsi="Times New Roman"/>
                <w:sz w:val="20"/>
                <w:szCs w:val="20"/>
              </w:rPr>
              <w:t>работы, возлагающийся на членов</w:t>
            </w:r>
            <w:r w:rsidR="003973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7319">
              <w:rPr>
                <w:rFonts w:ascii="Times New Roman" w:hAnsi="Times New Roman"/>
                <w:sz w:val="20"/>
                <w:szCs w:val="20"/>
              </w:rPr>
              <w:t xml:space="preserve">администрации и педагогов; </w:t>
            </w:r>
          </w:p>
          <w:p w:rsidR="00CB27F2" w:rsidRPr="00EA2E25" w:rsidRDefault="00CB27F2" w:rsidP="00397319">
            <w:pPr>
              <w:rPr>
                <w:rFonts w:ascii="Times New Roman" w:hAnsi="Times New Roman"/>
                <w:sz w:val="20"/>
                <w:szCs w:val="20"/>
              </w:rPr>
            </w:pPr>
            <w:r w:rsidRPr="00EA2E25">
              <w:rPr>
                <w:rFonts w:ascii="Times New Roman" w:hAnsi="Times New Roman"/>
                <w:sz w:val="20"/>
                <w:szCs w:val="20"/>
              </w:rPr>
              <w:t>отсутствие единого подхода к критериальной базе по оценке достижений учащихся.</w:t>
            </w:r>
          </w:p>
        </w:tc>
      </w:tr>
      <w:tr w:rsidR="00CB27F2" w:rsidRPr="00EA2E25" w:rsidTr="00397319">
        <w:tc>
          <w:tcPr>
            <w:tcW w:w="14786" w:type="dxa"/>
            <w:gridSpan w:val="4"/>
          </w:tcPr>
          <w:p w:rsidR="00CB27F2" w:rsidRPr="00EA2E25" w:rsidRDefault="00CB27F2" w:rsidP="00397319">
            <w:pPr>
              <w:pStyle w:val="Default"/>
              <w:jc w:val="center"/>
              <w:rPr>
                <w:sz w:val="20"/>
                <w:szCs w:val="20"/>
              </w:rPr>
            </w:pPr>
            <w:r w:rsidRPr="00EA2E25">
              <w:rPr>
                <w:b/>
                <w:bCs/>
                <w:i/>
                <w:iCs/>
                <w:sz w:val="20"/>
                <w:szCs w:val="20"/>
              </w:rPr>
              <w:lastRenderedPageBreak/>
              <w:t>2. Реализация проекта «Одаренные дети»</w:t>
            </w:r>
          </w:p>
          <w:p w:rsidR="00CB27F2" w:rsidRPr="00EA2E25" w:rsidRDefault="00CB27F2" w:rsidP="0039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7F2" w:rsidRPr="00EA2E25" w:rsidTr="00397319">
        <w:tc>
          <w:tcPr>
            <w:tcW w:w="3696" w:type="dxa"/>
          </w:tcPr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Выстроена система работы с талантливыми детьми;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Проводятся элективные курсы, индивидуальные консультации, внутришкольные олимпиады, конференции, участие в интеллектуальных играх, проектах;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Участие в олимпиадах и конференциях на муниципальном и региональном уровне;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Существует сопровождение и подготовка учащихся со стороны педагогов; </w:t>
            </w:r>
          </w:p>
          <w:p w:rsidR="00CB27F2" w:rsidRPr="00EA2E25" w:rsidRDefault="00CB27F2" w:rsidP="00EA2E25">
            <w:pPr>
              <w:pStyle w:val="Default"/>
              <w:numPr>
                <w:ilvl w:val="0"/>
                <w:numId w:val="73"/>
              </w:numPr>
              <w:tabs>
                <w:tab w:val="left" w:pos="165"/>
              </w:tabs>
              <w:ind w:left="0" w:firstLine="0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>Достижения в физкультурно-спортивной деятельности учащихся, результативность в реализации проекта «Внедрение комплекса ГТО»</w:t>
            </w:r>
          </w:p>
          <w:p w:rsidR="00CB27F2" w:rsidRPr="00EA2E25" w:rsidRDefault="00CB27F2" w:rsidP="00397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Недостаточная подготовка учащихся со стороны привлеченных профессионалов, консультантов ввиду отсутствия финансовых средств на оплату привлечения данных специалистов;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Дефицит временных ресурсов, как у учителя, так и у ученика;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Недостаточно помещений в школе для максимального развития детей (например, спортивных тренировочных площадок, кабинетов);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Недостаточное </w:t>
            </w:r>
          </w:p>
          <w:p w:rsidR="00CB27F2" w:rsidRPr="00EA2E25" w:rsidRDefault="00CB27F2" w:rsidP="00397319">
            <w:pPr>
              <w:rPr>
                <w:rFonts w:ascii="Times New Roman" w:hAnsi="Times New Roman"/>
                <w:sz w:val="20"/>
                <w:szCs w:val="20"/>
              </w:rPr>
            </w:pPr>
            <w:r w:rsidRPr="00EA2E25">
              <w:rPr>
                <w:rFonts w:ascii="Times New Roman" w:hAnsi="Times New Roman"/>
                <w:sz w:val="20"/>
                <w:szCs w:val="20"/>
              </w:rPr>
              <w:t xml:space="preserve">систематическое сопровождение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со стороны воспитательной части </w:t>
            </w:r>
            <w:r w:rsidRPr="00EA2E25">
              <w:rPr>
                <w:sz w:val="20"/>
                <w:szCs w:val="20"/>
              </w:rPr>
              <w:lastRenderedPageBreak/>
              <w:t>(нет систематически проводимых мероприятий, направленных на вовлечение к участию в олимпиадах, конференциях и т.д.); Выявлением и поддержанием талантливых детей занимаются не все педагоги, существуют учителя, не преследующие данной цели в процессе обучения;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lastRenderedPageBreak/>
              <w:t xml:space="preserve">• Повышение эффективности работы с одаренными и талантливыми детьми с привлечением социальных партнеров;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Систематизация урочной и внеурочной деятельности учащихся;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Стимулирование  педагогов школы, участвующих в развитии и совершенствовании знаний и талантов учащихся;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>• Создание систематически проводимых мероприятий, направленных на вовлечение учащихся в участие в олимпиадах, конференциях и т.д. – например в форме внутришкольных конкурсов,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викторин, брейн-рингов и т.п.);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lastRenderedPageBreak/>
              <w:t>Приглашение студентов ВУЗов, молодых специалистов предприятий/учреждений для шефства и создания микрогрупп для осуществления проектной деятельности</w:t>
            </w:r>
          </w:p>
          <w:p w:rsidR="00CB27F2" w:rsidRPr="00EA2E25" w:rsidRDefault="00CB27F2" w:rsidP="00397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CB27F2" w:rsidRPr="00EA2E25" w:rsidRDefault="00397319" w:rsidP="003973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Снижение численности учащихся</w:t>
            </w:r>
            <w:r w:rsidR="00CB27F2" w:rsidRPr="00EA2E25">
              <w:rPr>
                <w:sz w:val="20"/>
                <w:szCs w:val="20"/>
              </w:rPr>
              <w:t xml:space="preserve"> или изменение уровня </w:t>
            </w:r>
            <w:r>
              <w:rPr>
                <w:sz w:val="20"/>
                <w:szCs w:val="20"/>
              </w:rPr>
              <w:t xml:space="preserve">вновь прибывших </w:t>
            </w:r>
            <w:r w:rsidR="00CB27F2" w:rsidRPr="00EA2E25">
              <w:rPr>
                <w:sz w:val="20"/>
                <w:szCs w:val="20"/>
              </w:rPr>
              <w:t xml:space="preserve"> детей, увеличение детей с низкой мотивацией к обучению;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Финансирование системы образования, вызывающее отсутствие возможности привлечения со стороны профессионалов, консультантов для качественного и полноценного развития талантливых детей;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Изменение статуса школы </w:t>
            </w:r>
          </w:p>
          <w:p w:rsidR="00CB27F2" w:rsidRPr="00EA2E25" w:rsidRDefault="00CB27F2" w:rsidP="00397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7F2" w:rsidRPr="00EA2E25" w:rsidTr="00397319">
        <w:tc>
          <w:tcPr>
            <w:tcW w:w="14786" w:type="dxa"/>
            <w:gridSpan w:val="4"/>
          </w:tcPr>
          <w:p w:rsidR="00CB27F2" w:rsidRPr="00EA2E25" w:rsidRDefault="00CB27F2" w:rsidP="0039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3. Качество жизни ученика: границы и возможности школы.</w:t>
            </w:r>
          </w:p>
        </w:tc>
      </w:tr>
      <w:tr w:rsidR="00CB27F2" w:rsidRPr="00EA2E25" w:rsidTr="00397319">
        <w:tc>
          <w:tcPr>
            <w:tcW w:w="3696" w:type="dxa"/>
          </w:tcPr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Расписание, урочная и внеурочная деятельность, кабинеты, оборудование соответствуют СанПиНам;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Углубленный медосмотр, контроль и отслеживание медицинских показателей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учащихся;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Витаминизированное питание, отлаженное расписание работы школьной столовой;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>• Просве</w:t>
            </w:r>
            <w:r w:rsidR="00397319">
              <w:rPr>
                <w:sz w:val="20"/>
                <w:szCs w:val="20"/>
              </w:rPr>
              <w:t>тительская работа педагогов, классных</w:t>
            </w:r>
            <w:r w:rsidRPr="00EA2E25">
              <w:rPr>
                <w:sz w:val="20"/>
                <w:szCs w:val="20"/>
              </w:rPr>
              <w:t xml:space="preserve"> руководителей </w:t>
            </w:r>
            <w:r w:rsidR="00397319">
              <w:rPr>
                <w:sz w:val="20"/>
                <w:szCs w:val="20"/>
              </w:rPr>
              <w:t>по</w:t>
            </w:r>
            <w:r w:rsidRPr="00EA2E25">
              <w:rPr>
                <w:sz w:val="20"/>
                <w:szCs w:val="20"/>
              </w:rPr>
              <w:t xml:space="preserve"> тем</w:t>
            </w:r>
            <w:r w:rsidR="00397319">
              <w:rPr>
                <w:sz w:val="20"/>
                <w:szCs w:val="20"/>
              </w:rPr>
              <w:t>е</w:t>
            </w:r>
            <w:r w:rsidRPr="00EA2E25">
              <w:rPr>
                <w:sz w:val="20"/>
                <w:szCs w:val="20"/>
              </w:rPr>
              <w:t xml:space="preserve"> здоровьесбережения, учителей физ. культуры и ОБЖ;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Спортивная работа (спортивные мероприятия, проведение Дней здоровья, спартакиад, </w:t>
            </w:r>
            <w:r w:rsidR="00397319">
              <w:rPr>
                <w:sz w:val="20"/>
                <w:szCs w:val="20"/>
              </w:rPr>
              <w:t>«</w:t>
            </w:r>
            <w:r w:rsidRPr="00EA2E25">
              <w:rPr>
                <w:sz w:val="20"/>
                <w:szCs w:val="20"/>
              </w:rPr>
              <w:t>Школы безопасности</w:t>
            </w:r>
            <w:r w:rsidR="00397319">
              <w:rPr>
                <w:sz w:val="20"/>
                <w:szCs w:val="20"/>
              </w:rPr>
              <w:t>»</w:t>
            </w:r>
            <w:r w:rsidRPr="00EA2E25">
              <w:rPr>
                <w:sz w:val="20"/>
                <w:szCs w:val="20"/>
              </w:rPr>
              <w:t xml:space="preserve">);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>• Привлечение социального партне</w:t>
            </w:r>
            <w:r w:rsidR="00397319">
              <w:rPr>
                <w:sz w:val="20"/>
                <w:szCs w:val="20"/>
              </w:rPr>
              <w:t>рства в здоровьесбереже</w:t>
            </w:r>
            <w:r w:rsidRPr="00EA2E25">
              <w:rPr>
                <w:sz w:val="20"/>
                <w:szCs w:val="20"/>
              </w:rPr>
              <w:t>ние учащихся (</w:t>
            </w:r>
            <w:r w:rsidR="00AB6B18" w:rsidRPr="00EA2E25">
              <w:rPr>
                <w:sz w:val="20"/>
                <w:szCs w:val="20"/>
              </w:rPr>
              <w:t>проведение уроков физкультуры)</w:t>
            </w:r>
            <w:r w:rsidRPr="00EA2E25">
              <w:rPr>
                <w:sz w:val="20"/>
                <w:szCs w:val="20"/>
              </w:rPr>
              <w:t xml:space="preserve">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Организация медицинских осмотров для учащихся и учителей школы; </w:t>
            </w:r>
            <w:r w:rsidR="00397319">
              <w:rPr>
                <w:sz w:val="20"/>
                <w:szCs w:val="20"/>
              </w:rPr>
              <w:t>и</w:t>
            </w:r>
            <w:r w:rsidRPr="00EA2E25">
              <w:rPr>
                <w:sz w:val="20"/>
                <w:szCs w:val="20"/>
              </w:rPr>
              <w:t xml:space="preserve">спользование здоровьесберегающих технологий во время уроков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>• Реализация программы «Здоровье</w:t>
            </w:r>
            <w:r w:rsidR="00397319">
              <w:rPr>
                <w:sz w:val="20"/>
                <w:szCs w:val="20"/>
              </w:rPr>
              <w:t xml:space="preserve"> – это здорово</w:t>
            </w:r>
            <w:r w:rsidRPr="00EA2E2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696" w:type="dxa"/>
          </w:tcPr>
          <w:p w:rsidR="00CB27F2" w:rsidRPr="00EA2E25" w:rsidRDefault="00CB27F2" w:rsidP="0039731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Недостаточное использование здоровьесберегающих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технологий на уроках, периодически нецелесообразная рассадка учащихся в кабинете (обучающиеся с плохим зрением не всегда сидят на первых партах);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Нет дополнительных помещений и ресурсов для организованных спортивных занятий (например, спортивный городок  для занятий спортом на свежем воздухе, </w:t>
            </w:r>
            <w:r w:rsidR="00397319">
              <w:rPr>
                <w:sz w:val="20"/>
                <w:szCs w:val="20"/>
              </w:rPr>
              <w:t>выносные знаки</w:t>
            </w:r>
            <w:r w:rsidRPr="00EA2E25">
              <w:rPr>
                <w:sz w:val="20"/>
                <w:szCs w:val="20"/>
              </w:rPr>
              <w:t xml:space="preserve"> по отработке ПДД, бассейн);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>• Недостаточное финансирование организации физкультурно-спортивных занятий</w:t>
            </w:r>
            <w:r w:rsidR="00397319">
              <w:rPr>
                <w:sz w:val="20"/>
                <w:szCs w:val="20"/>
              </w:rPr>
              <w:t xml:space="preserve"> и других видов</w:t>
            </w:r>
            <w:r w:rsidRPr="00EA2E25">
              <w:rPr>
                <w:sz w:val="20"/>
                <w:szCs w:val="20"/>
              </w:rPr>
              <w:t xml:space="preserve"> спортивной  деятельности; </w:t>
            </w:r>
          </w:p>
          <w:p w:rsidR="00CB27F2" w:rsidRPr="00EA2E25" w:rsidRDefault="00CB27F2" w:rsidP="00EA2E25">
            <w:pPr>
              <w:pStyle w:val="Default"/>
              <w:numPr>
                <w:ilvl w:val="0"/>
                <w:numId w:val="73"/>
              </w:numPr>
              <w:tabs>
                <w:tab w:val="left" w:pos="144"/>
              </w:tabs>
              <w:ind w:left="-10" w:firstLine="0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>Отсутствие бюджетных средств для организации поездок на спортивные соревнования, занятия в плав</w:t>
            </w:r>
            <w:r w:rsidR="00397319">
              <w:rPr>
                <w:sz w:val="20"/>
                <w:szCs w:val="20"/>
              </w:rPr>
              <w:t>ательном бассейне</w:t>
            </w:r>
            <w:r w:rsidRPr="00EA2E25">
              <w:rPr>
                <w:sz w:val="20"/>
                <w:szCs w:val="20"/>
              </w:rPr>
              <w:t>, скалодроме и т.п.</w:t>
            </w:r>
          </w:p>
        </w:tc>
        <w:tc>
          <w:tcPr>
            <w:tcW w:w="3697" w:type="dxa"/>
          </w:tcPr>
          <w:p w:rsidR="00CB27F2" w:rsidRPr="00EA2E25" w:rsidRDefault="00CB27F2" w:rsidP="0039731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>• Привлечение социальных партнеров, спонсоров для организации учащимся полноценного физического спортивного развития (создание площадки для спорт</w:t>
            </w:r>
            <w:r w:rsidR="00397319">
              <w:rPr>
                <w:sz w:val="20"/>
                <w:szCs w:val="20"/>
              </w:rPr>
              <w:t xml:space="preserve">ивных </w:t>
            </w:r>
            <w:r w:rsidRPr="00EA2E25">
              <w:rPr>
                <w:sz w:val="20"/>
                <w:szCs w:val="20"/>
              </w:rPr>
              <w:t>занятий на свежем воздухе, организация турникетов на территории шк</w:t>
            </w:r>
            <w:r w:rsidR="00397319">
              <w:rPr>
                <w:sz w:val="20"/>
                <w:szCs w:val="20"/>
              </w:rPr>
              <w:t>олы</w:t>
            </w:r>
            <w:r w:rsidRPr="00EA2E25">
              <w:rPr>
                <w:sz w:val="20"/>
                <w:szCs w:val="20"/>
              </w:rPr>
              <w:t xml:space="preserve"> и др.)</w:t>
            </w:r>
          </w:p>
          <w:p w:rsidR="00CB27F2" w:rsidRPr="00EA2E25" w:rsidRDefault="00CB27F2" w:rsidP="00397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CB27F2" w:rsidRPr="00EA2E25" w:rsidRDefault="00CB27F2" w:rsidP="0039731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Перегрузка учащихся урочной и внеурочной деятельностью;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Отсутствие возможности расширения площади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(помещений), пригодных для здоровьесбережения;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Нездоровый и малоконтролируемый образ </w:t>
            </w:r>
          </w:p>
          <w:p w:rsidR="00CB27F2" w:rsidRPr="00EA2E25" w:rsidRDefault="00CB27F2" w:rsidP="00397319">
            <w:pPr>
              <w:rPr>
                <w:rFonts w:ascii="Times New Roman" w:hAnsi="Times New Roman"/>
                <w:sz w:val="20"/>
                <w:szCs w:val="20"/>
              </w:rPr>
            </w:pPr>
            <w:r w:rsidRPr="00EA2E25">
              <w:rPr>
                <w:rFonts w:ascii="Times New Roman" w:hAnsi="Times New Roman"/>
                <w:sz w:val="20"/>
                <w:szCs w:val="20"/>
              </w:rPr>
              <w:t>жизни семей</w:t>
            </w:r>
          </w:p>
        </w:tc>
      </w:tr>
      <w:tr w:rsidR="00CB27F2" w:rsidRPr="00EA2E25" w:rsidTr="00397319">
        <w:tc>
          <w:tcPr>
            <w:tcW w:w="14786" w:type="dxa"/>
            <w:gridSpan w:val="4"/>
          </w:tcPr>
          <w:p w:rsidR="00CB27F2" w:rsidRPr="00EA2E25" w:rsidRDefault="00CB27F2" w:rsidP="0039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4. Качество работы школы – слагаемое достижений работающих в ней учителей.</w:t>
            </w:r>
          </w:p>
        </w:tc>
      </w:tr>
      <w:tr w:rsidR="00CB27F2" w:rsidRPr="00EA2E25" w:rsidTr="00397319">
        <w:tc>
          <w:tcPr>
            <w:tcW w:w="3696" w:type="dxa"/>
          </w:tcPr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Регулярно проводимые декады педагогического мастерства, методические объединения, заседания;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lastRenderedPageBreak/>
              <w:t xml:space="preserve">• Педагоги возглавляют методические объединения района; </w:t>
            </w:r>
          </w:p>
          <w:p w:rsidR="00CB27F2" w:rsidRPr="00EA2E25" w:rsidRDefault="00CB27F2" w:rsidP="00EA2E25">
            <w:pPr>
              <w:pStyle w:val="Default"/>
              <w:numPr>
                <w:ilvl w:val="0"/>
                <w:numId w:val="74"/>
              </w:numPr>
              <w:tabs>
                <w:tab w:val="left" w:pos="180"/>
              </w:tabs>
              <w:ind w:left="0" w:firstLine="0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Коллектив профессиональный и творческий;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Педагогический состав регулярно посещает курсы повышения квалификации, происходит обмен опытом; </w:t>
            </w:r>
          </w:p>
          <w:p w:rsidR="00CB27F2" w:rsidRPr="00EA2E25" w:rsidRDefault="00CB27F2" w:rsidP="00397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lastRenderedPageBreak/>
              <w:t xml:space="preserve">Контроль качества обученности осуществляется не </w:t>
            </w:r>
            <w:r w:rsidR="00FC1BA8">
              <w:rPr>
                <w:sz w:val="20"/>
                <w:szCs w:val="20"/>
              </w:rPr>
              <w:t>на должно</w:t>
            </w:r>
            <w:r w:rsidRPr="00EA2E25">
              <w:rPr>
                <w:sz w:val="20"/>
                <w:szCs w:val="20"/>
              </w:rPr>
              <w:t xml:space="preserve">м </w:t>
            </w:r>
            <w:r w:rsidR="00FC1BA8">
              <w:rPr>
                <w:sz w:val="20"/>
                <w:szCs w:val="20"/>
              </w:rPr>
              <w:t>уровне.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lastRenderedPageBreak/>
              <w:t xml:space="preserve">• Нежелание участия в различных конкурсах мастерства; </w:t>
            </w:r>
          </w:p>
          <w:p w:rsidR="00CB27F2" w:rsidRPr="00EA2E25" w:rsidRDefault="00397319" w:rsidP="003973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У некоторых членов</w:t>
            </w:r>
            <w:r w:rsidR="00CB27F2" w:rsidRPr="00EA2E25">
              <w:rPr>
                <w:sz w:val="20"/>
                <w:szCs w:val="20"/>
              </w:rPr>
              <w:t xml:space="preserve"> педагогического коллектива присутствует  консерватизм, страх перед освоением ФГОС ООО и введением профильного обучения</w:t>
            </w:r>
          </w:p>
        </w:tc>
        <w:tc>
          <w:tcPr>
            <w:tcW w:w="3697" w:type="dxa"/>
          </w:tcPr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lastRenderedPageBreak/>
              <w:t xml:space="preserve">• Развитие имиджа школы как общеобразовательного учреждения, обеспечивающего </w:t>
            </w:r>
            <w:r w:rsidRPr="00EA2E25">
              <w:rPr>
                <w:sz w:val="20"/>
                <w:szCs w:val="20"/>
              </w:rPr>
              <w:lastRenderedPageBreak/>
              <w:t xml:space="preserve">качественное гармоничное образование;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Финансовая поддержка школы за счет включения в различные адресные программы;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Сотрудничество с социальными партнерами и благотворительными организациями для решения актуальных проблем образовательного процесса. </w:t>
            </w:r>
          </w:p>
        </w:tc>
        <w:tc>
          <w:tcPr>
            <w:tcW w:w="3697" w:type="dxa"/>
          </w:tcPr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lastRenderedPageBreak/>
              <w:t xml:space="preserve">• </w:t>
            </w:r>
            <w:r w:rsidR="00FC1BA8">
              <w:rPr>
                <w:sz w:val="20"/>
                <w:szCs w:val="20"/>
              </w:rPr>
              <w:t>Возрастной состав</w:t>
            </w:r>
            <w:r w:rsidRPr="00EA2E25">
              <w:rPr>
                <w:sz w:val="20"/>
                <w:szCs w:val="20"/>
              </w:rPr>
              <w:t xml:space="preserve"> педагогического коллектива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Недостаточное </w:t>
            </w:r>
            <w:r w:rsidRPr="00EA2E25">
              <w:rPr>
                <w:sz w:val="20"/>
                <w:szCs w:val="20"/>
              </w:rPr>
              <w:lastRenderedPageBreak/>
              <w:t xml:space="preserve">стимулирование молодых педагогов, недостаточная социальная поддержка;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нормативно-подушевое финансирование образовательного учреждения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 </w:t>
            </w:r>
          </w:p>
          <w:p w:rsidR="00CB27F2" w:rsidRPr="00EA2E25" w:rsidRDefault="00CB27F2" w:rsidP="00397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7F2" w:rsidRPr="00EA2E25" w:rsidTr="00397319">
        <w:tc>
          <w:tcPr>
            <w:tcW w:w="14786" w:type="dxa"/>
            <w:gridSpan w:val="4"/>
          </w:tcPr>
          <w:p w:rsidR="00CB27F2" w:rsidRPr="00EA2E25" w:rsidRDefault="00CB27F2" w:rsidP="0039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5. Качество социального партнерства: государственно-общественное управление в общеобразовательном учреждении: активация возможностей, поиск новых ресурсов.</w:t>
            </w:r>
          </w:p>
        </w:tc>
      </w:tr>
      <w:tr w:rsidR="00CB27F2" w:rsidRPr="00EA2E25" w:rsidTr="00397319">
        <w:tc>
          <w:tcPr>
            <w:tcW w:w="3696" w:type="dxa"/>
          </w:tcPr>
          <w:p w:rsidR="00CB27F2" w:rsidRPr="00EA2E25" w:rsidRDefault="00CB27F2" w:rsidP="00EA2E25">
            <w:pPr>
              <w:pStyle w:val="Default"/>
              <w:numPr>
                <w:ilvl w:val="0"/>
                <w:numId w:val="75"/>
              </w:numPr>
              <w:tabs>
                <w:tab w:val="left" w:pos="210"/>
              </w:tabs>
              <w:ind w:left="0" w:firstLine="0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Наличие в школе профессиональной команды педагогов, имеющих награды  всероссийского, регионального и  муниципального  уровней; </w:t>
            </w:r>
          </w:p>
          <w:p w:rsidR="00CB27F2" w:rsidRPr="00EA2E25" w:rsidRDefault="00E001A4" w:rsidP="00EA2E25">
            <w:pPr>
              <w:pStyle w:val="Default"/>
              <w:numPr>
                <w:ilvl w:val="0"/>
                <w:numId w:val="75"/>
              </w:numPr>
              <w:tabs>
                <w:tab w:val="left" w:pos="21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Налаженная работа</w:t>
            </w:r>
            <w:r w:rsidR="00CB27F2" w:rsidRPr="00EA2E25">
              <w:rPr>
                <w:sz w:val="20"/>
                <w:szCs w:val="20"/>
              </w:rPr>
              <w:t xml:space="preserve"> по организации КПК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Взаимодействие с библиотекой для проведения обучающих уроков, развития и саморазвития;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Педагоги пользуются предметными сайтами, Интернет-ресурсами для обогащения опыта, </w:t>
            </w:r>
          </w:p>
          <w:p w:rsidR="00CB27F2" w:rsidRPr="00EA2E25" w:rsidRDefault="00CB27F2" w:rsidP="00EA2E25">
            <w:pPr>
              <w:numPr>
                <w:ilvl w:val="0"/>
                <w:numId w:val="74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A2E25">
              <w:rPr>
                <w:rFonts w:ascii="Times New Roman" w:hAnsi="Times New Roman"/>
                <w:sz w:val="20"/>
                <w:szCs w:val="20"/>
              </w:rPr>
              <w:t>Функционирование Совета школы, общешкольного родительского</w:t>
            </w:r>
            <w:r w:rsidR="00EA2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E25">
              <w:rPr>
                <w:rFonts w:ascii="Times New Roman" w:hAnsi="Times New Roman"/>
                <w:sz w:val="20"/>
                <w:szCs w:val="20"/>
              </w:rPr>
              <w:t>комитета,  органов ученического само</w:t>
            </w:r>
            <w:r w:rsidR="00EA2E25">
              <w:rPr>
                <w:rFonts w:ascii="Times New Roman" w:hAnsi="Times New Roman"/>
                <w:sz w:val="20"/>
                <w:szCs w:val="20"/>
              </w:rPr>
              <w:t>у</w:t>
            </w:r>
            <w:r w:rsidRPr="00EA2E25">
              <w:rPr>
                <w:rFonts w:ascii="Times New Roman" w:hAnsi="Times New Roman"/>
                <w:sz w:val="20"/>
                <w:szCs w:val="20"/>
              </w:rPr>
              <w:t>правления</w:t>
            </w:r>
          </w:p>
        </w:tc>
        <w:tc>
          <w:tcPr>
            <w:tcW w:w="3696" w:type="dxa"/>
          </w:tcPr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Редко обновляется коллектив молодыми специалистами;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Некоторые классные руководители не в полной мере используют ресурс родительской общественности при решении проблем организации образовательного процесса </w:t>
            </w:r>
          </w:p>
          <w:p w:rsidR="00CB27F2" w:rsidRPr="00EA2E25" w:rsidRDefault="00CB27F2" w:rsidP="00EA2E25">
            <w:pPr>
              <w:pStyle w:val="Default"/>
              <w:numPr>
                <w:ilvl w:val="0"/>
                <w:numId w:val="74"/>
              </w:numPr>
              <w:tabs>
                <w:tab w:val="left" w:pos="174"/>
              </w:tabs>
              <w:ind w:left="-10" w:firstLine="0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>Формализм в работе Совета школы,  некоторых родительских комитетов</w:t>
            </w:r>
          </w:p>
        </w:tc>
        <w:tc>
          <w:tcPr>
            <w:tcW w:w="3697" w:type="dxa"/>
          </w:tcPr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Перераспределение обязанностей членов коллектива;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Замена кадров, либо устранение или борьба с консерваторскими взглядами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Привлечение сторонних специалистов для обогащения опыта, активации возможностей, поиска   новых идей и ресурсов;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>• Возможность дистанци</w:t>
            </w:r>
            <w:r w:rsidR="00E001A4">
              <w:rPr>
                <w:sz w:val="20"/>
                <w:szCs w:val="20"/>
              </w:rPr>
              <w:t xml:space="preserve">онного обучения </w:t>
            </w:r>
            <w:r w:rsidRPr="00EA2E25">
              <w:rPr>
                <w:sz w:val="20"/>
                <w:szCs w:val="20"/>
              </w:rPr>
              <w:t xml:space="preserve"> для обогащения опыта и обновления знаний;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Нежелание должным образом </w:t>
            </w:r>
          </w:p>
          <w:p w:rsidR="00CB27F2" w:rsidRPr="00EA2E25" w:rsidRDefault="00CB27F2" w:rsidP="00397319">
            <w:pPr>
              <w:rPr>
                <w:rFonts w:ascii="Times New Roman" w:hAnsi="Times New Roman"/>
                <w:sz w:val="20"/>
                <w:szCs w:val="20"/>
              </w:rPr>
            </w:pPr>
            <w:r w:rsidRPr="00EA2E25">
              <w:rPr>
                <w:rFonts w:ascii="Times New Roman" w:hAnsi="Times New Roman"/>
                <w:sz w:val="20"/>
                <w:szCs w:val="20"/>
              </w:rPr>
              <w:t>работать с классными коллективами приводит к распаду как педагогического, так и уче</w:t>
            </w:r>
            <w:r w:rsidR="00FC1BA8">
              <w:rPr>
                <w:rFonts w:ascii="Times New Roman" w:hAnsi="Times New Roman"/>
                <w:sz w:val="20"/>
                <w:szCs w:val="20"/>
              </w:rPr>
              <w:t>нического</w:t>
            </w:r>
            <w:r w:rsidRPr="00EA2E25">
              <w:rPr>
                <w:rFonts w:ascii="Times New Roman" w:hAnsi="Times New Roman"/>
                <w:sz w:val="20"/>
                <w:szCs w:val="20"/>
              </w:rPr>
              <w:t xml:space="preserve"> коллектива в </w:t>
            </w:r>
            <w:r w:rsidR="00FC1BA8">
              <w:rPr>
                <w:rFonts w:ascii="Times New Roman" w:hAnsi="Times New Roman"/>
                <w:sz w:val="20"/>
                <w:szCs w:val="20"/>
              </w:rPr>
              <w:t>целом</w:t>
            </w:r>
            <w:r w:rsidRPr="00EA2E2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B27F2" w:rsidRPr="00EA2E25" w:rsidRDefault="00CB27F2" w:rsidP="00397319">
            <w:pPr>
              <w:pStyle w:val="Default"/>
              <w:rPr>
                <w:sz w:val="20"/>
                <w:szCs w:val="20"/>
              </w:rPr>
            </w:pPr>
            <w:r w:rsidRPr="00EA2E25">
              <w:rPr>
                <w:sz w:val="20"/>
                <w:szCs w:val="20"/>
              </w:rPr>
              <w:t xml:space="preserve">• Нет взаимодействия с внебюджетными организациями, коммерческими предприятиями для активации возможностей и поиска новых ресурсов </w:t>
            </w:r>
          </w:p>
          <w:p w:rsidR="00CB27F2" w:rsidRPr="00EA2E25" w:rsidRDefault="00CB27F2" w:rsidP="00397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27F2" w:rsidRPr="00AB6B18" w:rsidRDefault="00CB27F2" w:rsidP="00CB27F2">
      <w:pPr>
        <w:tabs>
          <w:tab w:val="left" w:pos="1420"/>
        </w:tabs>
        <w:ind w:firstLine="900"/>
        <w:jc w:val="both"/>
        <w:rPr>
          <w:rFonts w:ascii="Times New Roman" w:hAnsi="Times New Roman"/>
        </w:rPr>
      </w:pPr>
    </w:p>
    <w:p w:rsidR="00CB27F2" w:rsidRPr="00AB6B18" w:rsidRDefault="00CB27F2" w:rsidP="00CB27F2">
      <w:pPr>
        <w:pStyle w:val="Default"/>
        <w:rPr>
          <w:b/>
          <w:sz w:val="22"/>
          <w:szCs w:val="22"/>
        </w:rPr>
      </w:pPr>
    </w:p>
    <w:p w:rsidR="00CB27F2" w:rsidRPr="00AB6B18" w:rsidRDefault="00CB27F2" w:rsidP="00CB27F2">
      <w:pPr>
        <w:pStyle w:val="Default"/>
        <w:ind w:firstLine="567"/>
        <w:jc w:val="both"/>
        <w:rPr>
          <w:b/>
          <w:sz w:val="22"/>
          <w:szCs w:val="22"/>
        </w:rPr>
      </w:pPr>
      <w:r w:rsidRPr="00AB6B18">
        <w:rPr>
          <w:b/>
          <w:sz w:val="22"/>
          <w:szCs w:val="22"/>
        </w:rPr>
        <w:t xml:space="preserve">Итоги SWOT-анализа работы школы </w:t>
      </w:r>
    </w:p>
    <w:p w:rsidR="00CB27F2" w:rsidRPr="00AB6B18" w:rsidRDefault="00CB27F2" w:rsidP="00CB27F2">
      <w:pPr>
        <w:pStyle w:val="Default"/>
        <w:ind w:firstLine="567"/>
        <w:jc w:val="both"/>
        <w:rPr>
          <w:sz w:val="22"/>
          <w:szCs w:val="22"/>
        </w:rPr>
      </w:pPr>
      <w:r w:rsidRPr="00AB6B18">
        <w:rPr>
          <w:sz w:val="22"/>
          <w:szCs w:val="22"/>
        </w:rPr>
        <w:t xml:space="preserve">• Педагогический коллектив с высоким профессиональным уровнем и творческим потенциалом готов к внедрению в образовательный процесс школы инновационных образовательных программ и технологий, актуальных для развития системы образования. </w:t>
      </w:r>
    </w:p>
    <w:p w:rsidR="00CB27F2" w:rsidRPr="00AB6B18" w:rsidRDefault="00CB27F2" w:rsidP="00CB27F2">
      <w:pPr>
        <w:pStyle w:val="Default"/>
        <w:ind w:firstLine="567"/>
        <w:jc w:val="both"/>
        <w:rPr>
          <w:sz w:val="22"/>
          <w:szCs w:val="22"/>
        </w:rPr>
      </w:pPr>
      <w:r w:rsidRPr="00AB6B18">
        <w:rPr>
          <w:sz w:val="22"/>
          <w:szCs w:val="22"/>
        </w:rPr>
        <w:t xml:space="preserve">• 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личности. </w:t>
      </w:r>
    </w:p>
    <w:p w:rsidR="00CB27F2" w:rsidRPr="00AB6B18" w:rsidRDefault="00CB27F2" w:rsidP="00CB27F2">
      <w:pPr>
        <w:pStyle w:val="Default"/>
        <w:ind w:firstLine="567"/>
        <w:jc w:val="both"/>
        <w:rPr>
          <w:sz w:val="22"/>
          <w:szCs w:val="22"/>
        </w:rPr>
      </w:pPr>
      <w:r w:rsidRPr="00AB6B18">
        <w:rPr>
          <w:sz w:val="22"/>
          <w:szCs w:val="22"/>
        </w:rPr>
        <w:t xml:space="preserve">• Сформированная система школьного самоуправления, организованная работа органов государственно-общественного управления школой, работа общественных организаций являются основой для расширения социальной открытости школы для окружающего социума и создания системы эффективного управления школой. </w:t>
      </w:r>
    </w:p>
    <w:p w:rsidR="00CB27F2" w:rsidRPr="00AB6B18" w:rsidRDefault="00CB27F2" w:rsidP="00CB27F2">
      <w:pPr>
        <w:pStyle w:val="Default"/>
        <w:ind w:firstLine="567"/>
        <w:jc w:val="both"/>
        <w:rPr>
          <w:sz w:val="22"/>
          <w:szCs w:val="22"/>
        </w:rPr>
      </w:pPr>
      <w:r w:rsidRPr="00AB6B18">
        <w:rPr>
          <w:sz w:val="22"/>
          <w:szCs w:val="22"/>
        </w:rPr>
        <w:t xml:space="preserve">• В школе созданы условия для выполнения Федеральных государственных образовательных стандартов начального общего и основного общего образования, создается фундамент для внедрения профильного обучения. </w:t>
      </w:r>
    </w:p>
    <w:p w:rsidR="00CB27F2" w:rsidRPr="00AB6B18" w:rsidRDefault="00CB27F2" w:rsidP="00CB27F2">
      <w:pPr>
        <w:pStyle w:val="Default"/>
        <w:ind w:firstLine="567"/>
        <w:jc w:val="both"/>
        <w:rPr>
          <w:sz w:val="22"/>
          <w:szCs w:val="22"/>
        </w:rPr>
      </w:pPr>
      <w:r w:rsidRPr="00AB6B18">
        <w:rPr>
          <w:sz w:val="22"/>
          <w:szCs w:val="22"/>
        </w:rPr>
        <w:t xml:space="preserve">• С использованием УМК знания учащихся систематизируются, сокращает время поиска необходимой информации как для учителя, так и для ученика. С введением обновленного </w:t>
      </w:r>
      <w:r w:rsidRPr="00AB6B18">
        <w:rPr>
          <w:sz w:val="22"/>
          <w:szCs w:val="22"/>
        </w:rPr>
        <w:lastRenderedPageBreak/>
        <w:t xml:space="preserve">содержания образования у учащихся развивается абстрактное мышление, учащиеся стремятся к самосовершенствованию, происходит личностный рост, а также рост в развитии. Учащиеся быстрее адаптируются к школе, требованиям, коллективу. </w:t>
      </w:r>
    </w:p>
    <w:p w:rsidR="00CB27F2" w:rsidRPr="00AB6B18" w:rsidRDefault="00CB27F2" w:rsidP="00CB27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AB6B18">
        <w:rPr>
          <w:rFonts w:ascii="Times New Roman" w:hAnsi="Times New Roman"/>
          <w:color w:val="000000"/>
        </w:rPr>
        <w:t xml:space="preserve">• Выстроена система работы с талантливыми детьми. Проводятся элективные курсы, индивидуальные консультации, внутришкольные олимпиады, конференции, участие в интеллектуальных играх, выездных проектах. Участие в олимпиадах и конференциях на муниципальном и районном уровне. Существует сопровождение и подготовка учащихся со стороны педагогов. </w:t>
      </w:r>
    </w:p>
    <w:p w:rsidR="00CB27F2" w:rsidRPr="00AB6B18" w:rsidRDefault="00CB27F2" w:rsidP="00CB27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AB6B18">
        <w:rPr>
          <w:rFonts w:ascii="Times New Roman" w:hAnsi="Times New Roman"/>
          <w:color w:val="000000"/>
        </w:rPr>
        <w:t>• Расписание, урочная и внеурочная деятельность, кабинеты, оборудования соответствуют СанПИНам. Углубленный медосмотр, контроль и отслеживание медицинских показателей учащихся. Реализация программы «Здоровье</w:t>
      </w:r>
      <w:r w:rsidR="0085590B">
        <w:rPr>
          <w:rFonts w:ascii="Times New Roman" w:hAnsi="Times New Roman"/>
          <w:color w:val="000000"/>
        </w:rPr>
        <w:t xml:space="preserve"> – это здорово</w:t>
      </w:r>
      <w:r w:rsidRPr="00AB6B18">
        <w:rPr>
          <w:rFonts w:ascii="Times New Roman" w:hAnsi="Times New Roman"/>
          <w:color w:val="000000"/>
        </w:rPr>
        <w:t>». Витаминизированное питание, отлаженное расписание работы школьной столовой. Просветительская работа педагогов, классны</w:t>
      </w:r>
      <w:r w:rsidR="00EA2E25">
        <w:rPr>
          <w:rFonts w:ascii="Times New Roman" w:hAnsi="Times New Roman"/>
          <w:color w:val="000000"/>
        </w:rPr>
        <w:t>х руководителей на темы здоровье</w:t>
      </w:r>
      <w:r w:rsidRPr="00AB6B18">
        <w:rPr>
          <w:rFonts w:ascii="Times New Roman" w:hAnsi="Times New Roman"/>
          <w:color w:val="000000"/>
        </w:rPr>
        <w:t>сбережения, учителей физической культуры и ОБЖ. Спортивная работа (спортивные мероприятия, эстафеты, проведение дней здоровья, спартакиад). Привлечение социального партнерства в здоровьесбережение учащихся (проведение уроков физкультуры). Организация медицинских осмотров для учащихся и учителей школы. Использование здоровьесберегающих технологий во время уроков</w:t>
      </w:r>
      <w:r w:rsidR="00AB6B18">
        <w:rPr>
          <w:rFonts w:ascii="Times New Roman" w:hAnsi="Times New Roman"/>
          <w:color w:val="000000"/>
        </w:rPr>
        <w:t>.</w:t>
      </w:r>
      <w:r w:rsidRPr="00AB6B18">
        <w:rPr>
          <w:rFonts w:ascii="Times New Roman" w:hAnsi="Times New Roman"/>
          <w:color w:val="000000"/>
        </w:rPr>
        <w:t xml:space="preserve"> </w:t>
      </w:r>
    </w:p>
    <w:p w:rsidR="00CB27F2" w:rsidRPr="00AB6B18" w:rsidRDefault="00CB27F2" w:rsidP="00CB27F2">
      <w:pPr>
        <w:pStyle w:val="Default"/>
        <w:ind w:firstLine="567"/>
        <w:jc w:val="both"/>
        <w:rPr>
          <w:sz w:val="22"/>
          <w:szCs w:val="22"/>
        </w:rPr>
      </w:pPr>
      <w:r w:rsidRPr="00AB6B18">
        <w:rPr>
          <w:sz w:val="22"/>
          <w:szCs w:val="22"/>
        </w:rPr>
        <w:t xml:space="preserve">SWOT-анализ позволяет выделить приоритетную стратегию развития образовательной системы школы до 2020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 </w:t>
      </w:r>
    </w:p>
    <w:p w:rsidR="00CB27F2" w:rsidRPr="00AB6B18" w:rsidRDefault="00CB27F2" w:rsidP="00CB27F2">
      <w:pPr>
        <w:tabs>
          <w:tab w:val="left" w:pos="1420"/>
        </w:tabs>
        <w:ind w:firstLine="567"/>
        <w:jc w:val="both"/>
        <w:rPr>
          <w:rFonts w:ascii="Times New Roman" w:hAnsi="Times New Roman"/>
        </w:rPr>
      </w:pPr>
      <w:r w:rsidRPr="00AB6B18">
        <w:rPr>
          <w:rFonts w:ascii="Times New Roman" w:hAnsi="Times New Roman"/>
        </w:rPr>
        <w:t>Проведенный SWOT-анализ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CB27F2" w:rsidRPr="00AB6B18" w:rsidRDefault="00CB27F2" w:rsidP="00CB27F2">
      <w:pPr>
        <w:tabs>
          <w:tab w:val="left" w:pos="1420"/>
        </w:tabs>
        <w:ind w:firstLine="900"/>
        <w:jc w:val="both"/>
        <w:rPr>
          <w:rFonts w:ascii="Times New Roman" w:hAnsi="Times New Roman"/>
        </w:rPr>
      </w:pPr>
    </w:p>
    <w:p w:rsidR="00E60890" w:rsidRPr="00AB6B18" w:rsidRDefault="00E60890" w:rsidP="00AB6B1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B6B18">
        <w:rPr>
          <w:rFonts w:ascii="Times New Roman" w:hAnsi="Times New Roman"/>
        </w:rPr>
        <w:t xml:space="preserve"> </w:t>
      </w:r>
      <w:bookmarkEnd w:id="23"/>
      <w:bookmarkEnd w:id="24"/>
    </w:p>
    <w:sectPr w:rsidR="00E60890" w:rsidRPr="00AB6B18" w:rsidSect="0050442C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522" w:rsidRDefault="00100522" w:rsidP="00946974">
      <w:pPr>
        <w:spacing w:after="0" w:line="240" w:lineRule="auto"/>
      </w:pPr>
      <w:r>
        <w:separator/>
      </w:r>
    </w:p>
  </w:endnote>
  <w:endnote w:type="continuationSeparator" w:id="1">
    <w:p w:rsidR="00100522" w:rsidRDefault="00100522" w:rsidP="0094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19" w:rsidRDefault="00397319" w:rsidP="00397319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97319" w:rsidRDefault="0039731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19" w:rsidRDefault="00397319" w:rsidP="00397319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76966">
      <w:rPr>
        <w:rStyle w:val="afb"/>
        <w:noProof/>
      </w:rPr>
      <w:t>22</w:t>
    </w:r>
    <w:r>
      <w:rPr>
        <w:rStyle w:val="afb"/>
      </w:rPr>
      <w:fldChar w:fldCharType="end"/>
    </w:r>
  </w:p>
  <w:p w:rsidR="00397319" w:rsidRDefault="003973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522" w:rsidRDefault="00100522" w:rsidP="00946974">
      <w:pPr>
        <w:spacing w:after="0" w:line="240" w:lineRule="auto"/>
      </w:pPr>
      <w:r>
        <w:separator/>
      </w:r>
    </w:p>
  </w:footnote>
  <w:footnote w:type="continuationSeparator" w:id="1">
    <w:p w:rsidR="00100522" w:rsidRDefault="00100522" w:rsidP="00946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B97983"/>
    <w:multiLevelType w:val="multilevel"/>
    <w:tmpl w:val="E4C8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E75EF0"/>
    <w:multiLevelType w:val="hybridMultilevel"/>
    <w:tmpl w:val="CD3E614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05524D54"/>
    <w:multiLevelType w:val="hybridMultilevel"/>
    <w:tmpl w:val="89262280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57638E"/>
    <w:multiLevelType w:val="multilevel"/>
    <w:tmpl w:val="0BF65C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79F1F7A"/>
    <w:multiLevelType w:val="hybridMultilevel"/>
    <w:tmpl w:val="7A36F954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B3C6C"/>
    <w:multiLevelType w:val="multilevel"/>
    <w:tmpl w:val="7E36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507E58"/>
    <w:multiLevelType w:val="hybridMultilevel"/>
    <w:tmpl w:val="7E18E184"/>
    <w:lvl w:ilvl="0" w:tplc="4B3A70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CE36E7"/>
    <w:multiLevelType w:val="multilevel"/>
    <w:tmpl w:val="D394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FA1985"/>
    <w:multiLevelType w:val="hybridMultilevel"/>
    <w:tmpl w:val="8DC8D5EA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279EF"/>
    <w:multiLevelType w:val="multilevel"/>
    <w:tmpl w:val="2830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DCB4ABC"/>
    <w:multiLevelType w:val="hybridMultilevel"/>
    <w:tmpl w:val="9AB24E12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174A45"/>
    <w:multiLevelType w:val="hybridMultilevel"/>
    <w:tmpl w:val="97CCD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A638CD"/>
    <w:multiLevelType w:val="hybridMultilevel"/>
    <w:tmpl w:val="84400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B02D30"/>
    <w:multiLevelType w:val="hybridMultilevel"/>
    <w:tmpl w:val="7B4EF9C2"/>
    <w:lvl w:ilvl="0" w:tplc="7B02A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C960CE"/>
    <w:multiLevelType w:val="multilevel"/>
    <w:tmpl w:val="26E483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2D52A91"/>
    <w:multiLevelType w:val="multilevel"/>
    <w:tmpl w:val="4D3E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4261BBF"/>
    <w:multiLevelType w:val="hybridMultilevel"/>
    <w:tmpl w:val="2D00B45A"/>
    <w:lvl w:ilvl="0" w:tplc="EB16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0A884">
      <w:numFmt w:val="none"/>
      <w:lvlText w:val=""/>
      <w:lvlJc w:val="left"/>
      <w:pPr>
        <w:tabs>
          <w:tab w:val="num" w:pos="360"/>
        </w:tabs>
      </w:pPr>
    </w:lvl>
    <w:lvl w:ilvl="2" w:tplc="84F42798">
      <w:numFmt w:val="none"/>
      <w:lvlText w:val=""/>
      <w:lvlJc w:val="left"/>
      <w:pPr>
        <w:tabs>
          <w:tab w:val="num" w:pos="360"/>
        </w:tabs>
      </w:pPr>
    </w:lvl>
    <w:lvl w:ilvl="3" w:tplc="410A96EE">
      <w:numFmt w:val="none"/>
      <w:lvlText w:val=""/>
      <w:lvlJc w:val="left"/>
      <w:pPr>
        <w:tabs>
          <w:tab w:val="num" w:pos="360"/>
        </w:tabs>
      </w:pPr>
    </w:lvl>
    <w:lvl w:ilvl="4" w:tplc="C0B8DAC4">
      <w:numFmt w:val="none"/>
      <w:lvlText w:val=""/>
      <w:lvlJc w:val="left"/>
      <w:pPr>
        <w:tabs>
          <w:tab w:val="num" w:pos="360"/>
        </w:tabs>
      </w:pPr>
    </w:lvl>
    <w:lvl w:ilvl="5" w:tplc="302EB370">
      <w:numFmt w:val="none"/>
      <w:lvlText w:val=""/>
      <w:lvlJc w:val="left"/>
      <w:pPr>
        <w:tabs>
          <w:tab w:val="num" w:pos="360"/>
        </w:tabs>
      </w:pPr>
    </w:lvl>
    <w:lvl w:ilvl="6" w:tplc="874A935C">
      <w:numFmt w:val="none"/>
      <w:lvlText w:val=""/>
      <w:lvlJc w:val="left"/>
      <w:pPr>
        <w:tabs>
          <w:tab w:val="num" w:pos="360"/>
        </w:tabs>
      </w:pPr>
    </w:lvl>
    <w:lvl w:ilvl="7" w:tplc="B75CD8E0">
      <w:numFmt w:val="none"/>
      <w:lvlText w:val=""/>
      <w:lvlJc w:val="left"/>
      <w:pPr>
        <w:tabs>
          <w:tab w:val="num" w:pos="360"/>
        </w:tabs>
      </w:pPr>
    </w:lvl>
    <w:lvl w:ilvl="8" w:tplc="9EBC31D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4FE12C5"/>
    <w:multiLevelType w:val="multilevel"/>
    <w:tmpl w:val="8E7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  <w:b w:val="0"/>
        <w:sz w:val="2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C775DB"/>
    <w:multiLevelType w:val="hybridMultilevel"/>
    <w:tmpl w:val="230E46E4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A3A16"/>
    <w:multiLevelType w:val="hybridMultilevel"/>
    <w:tmpl w:val="320A038E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C594C"/>
    <w:multiLevelType w:val="hybridMultilevel"/>
    <w:tmpl w:val="F0686CDE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393730"/>
    <w:multiLevelType w:val="hybridMultilevel"/>
    <w:tmpl w:val="EAC08916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4D4286"/>
    <w:multiLevelType w:val="hybridMultilevel"/>
    <w:tmpl w:val="BF1E5BAE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AF08E4"/>
    <w:multiLevelType w:val="hybridMultilevel"/>
    <w:tmpl w:val="6DBE9EBC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FB235D"/>
    <w:multiLevelType w:val="hybridMultilevel"/>
    <w:tmpl w:val="C8E8E7D6"/>
    <w:lvl w:ilvl="0" w:tplc="756E6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5C410A"/>
    <w:multiLevelType w:val="hybridMultilevel"/>
    <w:tmpl w:val="F2B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956D1F"/>
    <w:multiLevelType w:val="hybridMultilevel"/>
    <w:tmpl w:val="2A44CB3E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CA74705"/>
    <w:multiLevelType w:val="hybridMultilevel"/>
    <w:tmpl w:val="B574D8AC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C37592"/>
    <w:multiLevelType w:val="hybridMultilevel"/>
    <w:tmpl w:val="7BC48730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695974"/>
    <w:multiLevelType w:val="hybridMultilevel"/>
    <w:tmpl w:val="0DA2420C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DA1F81"/>
    <w:multiLevelType w:val="hybridMultilevel"/>
    <w:tmpl w:val="62C0F958"/>
    <w:lvl w:ilvl="0" w:tplc="14CAEE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3DC2A66"/>
    <w:multiLevelType w:val="hybridMultilevel"/>
    <w:tmpl w:val="7A1C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6116468"/>
    <w:multiLevelType w:val="hybridMultilevel"/>
    <w:tmpl w:val="643835E0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DF4533"/>
    <w:multiLevelType w:val="hybridMultilevel"/>
    <w:tmpl w:val="05CEF79C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BD08FF"/>
    <w:multiLevelType w:val="hybridMultilevel"/>
    <w:tmpl w:val="85D839A8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BE046D"/>
    <w:multiLevelType w:val="multilevel"/>
    <w:tmpl w:val="17A0B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1">
    <w:nsid w:val="3A895341"/>
    <w:multiLevelType w:val="hybridMultilevel"/>
    <w:tmpl w:val="54162112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B11938"/>
    <w:multiLevelType w:val="hybridMultilevel"/>
    <w:tmpl w:val="731C7370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DC0BED"/>
    <w:multiLevelType w:val="multilevel"/>
    <w:tmpl w:val="68E244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414F34F1"/>
    <w:multiLevelType w:val="hybridMultilevel"/>
    <w:tmpl w:val="4858B76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953C11"/>
    <w:multiLevelType w:val="hybridMultilevel"/>
    <w:tmpl w:val="EDF8DC18"/>
    <w:lvl w:ilvl="0" w:tplc="238CFA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448613E1"/>
    <w:multiLevelType w:val="multilevel"/>
    <w:tmpl w:val="9796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5C90582"/>
    <w:multiLevelType w:val="hybridMultilevel"/>
    <w:tmpl w:val="FA24F2D6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D94692"/>
    <w:multiLevelType w:val="hybridMultilevel"/>
    <w:tmpl w:val="0BE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3A1097"/>
    <w:multiLevelType w:val="hybridMultilevel"/>
    <w:tmpl w:val="48647E30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3F3761"/>
    <w:multiLevelType w:val="hybridMultilevel"/>
    <w:tmpl w:val="821834DC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762907"/>
    <w:multiLevelType w:val="multilevel"/>
    <w:tmpl w:val="406E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FF52107"/>
    <w:multiLevelType w:val="hybridMultilevel"/>
    <w:tmpl w:val="7F62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3C2038"/>
    <w:multiLevelType w:val="hybridMultilevel"/>
    <w:tmpl w:val="945CF8C8"/>
    <w:lvl w:ilvl="0" w:tplc="094E67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7A4626"/>
    <w:multiLevelType w:val="hybridMultilevel"/>
    <w:tmpl w:val="E6002B8E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253CD1"/>
    <w:multiLevelType w:val="hybridMultilevel"/>
    <w:tmpl w:val="111A5C24"/>
    <w:lvl w:ilvl="0" w:tplc="DEC25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76416E"/>
    <w:multiLevelType w:val="hybridMultilevel"/>
    <w:tmpl w:val="9BA470E2"/>
    <w:lvl w:ilvl="0" w:tplc="7B02A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A594354"/>
    <w:multiLevelType w:val="hybridMultilevel"/>
    <w:tmpl w:val="81726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C626A39"/>
    <w:multiLevelType w:val="hybridMultilevel"/>
    <w:tmpl w:val="BFA22CB6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EC78F1"/>
    <w:multiLevelType w:val="hybridMultilevel"/>
    <w:tmpl w:val="0FC43396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A03900"/>
    <w:multiLevelType w:val="hybridMultilevel"/>
    <w:tmpl w:val="F3B6448A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CD0967"/>
    <w:multiLevelType w:val="hybridMultilevel"/>
    <w:tmpl w:val="CB308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A254BB4"/>
    <w:multiLevelType w:val="hybridMultilevel"/>
    <w:tmpl w:val="E06E9434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6E122F"/>
    <w:multiLevelType w:val="hybridMultilevel"/>
    <w:tmpl w:val="8DD470D6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A97A6B"/>
    <w:multiLevelType w:val="multilevel"/>
    <w:tmpl w:val="3BFA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3822335"/>
    <w:multiLevelType w:val="multilevel"/>
    <w:tmpl w:val="C5F4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451246E"/>
    <w:multiLevelType w:val="hybridMultilevel"/>
    <w:tmpl w:val="A906E868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1E62A0"/>
    <w:multiLevelType w:val="hybridMultilevel"/>
    <w:tmpl w:val="CE1C8FA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56443C3"/>
    <w:multiLevelType w:val="multilevel"/>
    <w:tmpl w:val="AAE4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8967560"/>
    <w:multiLevelType w:val="hybridMultilevel"/>
    <w:tmpl w:val="59103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C4A7574"/>
    <w:multiLevelType w:val="hybridMultilevel"/>
    <w:tmpl w:val="55EE238C"/>
    <w:lvl w:ilvl="0" w:tplc="7B02A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C604C1F"/>
    <w:multiLevelType w:val="multilevel"/>
    <w:tmpl w:val="1A78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C98292A"/>
    <w:multiLevelType w:val="multilevel"/>
    <w:tmpl w:val="E34EAE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3"/>
  </w:num>
  <w:num w:numId="2">
    <w:abstractNumId w:val="6"/>
  </w:num>
  <w:num w:numId="3">
    <w:abstractNumId w:val="17"/>
  </w:num>
  <w:num w:numId="4">
    <w:abstractNumId w:val="74"/>
  </w:num>
  <w:num w:numId="5">
    <w:abstractNumId w:val="37"/>
  </w:num>
  <w:num w:numId="6">
    <w:abstractNumId w:val="30"/>
  </w:num>
  <w:num w:numId="7">
    <w:abstractNumId w:val="54"/>
  </w:num>
  <w:num w:numId="8">
    <w:abstractNumId w:val="9"/>
  </w:num>
  <w:num w:numId="9">
    <w:abstractNumId w:val="11"/>
  </w:num>
  <w:num w:numId="10">
    <w:abstractNumId w:val="4"/>
  </w:num>
  <w:num w:numId="11">
    <w:abstractNumId w:val="49"/>
  </w:num>
  <w:num w:numId="12">
    <w:abstractNumId w:val="68"/>
  </w:num>
  <w:num w:numId="13">
    <w:abstractNumId w:val="64"/>
  </w:num>
  <w:num w:numId="14">
    <w:abstractNumId w:val="34"/>
  </w:num>
  <w:num w:numId="15">
    <w:abstractNumId w:val="25"/>
  </w:num>
  <w:num w:numId="16">
    <w:abstractNumId w:val="41"/>
  </w:num>
  <w:num w:numId="17">
    <w:abstractNumId w:val="42"/>
  </w:num>
  <w:num w:numId="18">
    <w:abstractNumId w:val="22"/>
  </w:num>
  <w:num w:numId="19">
    <w:abstractNumId w:val="21"/>
  </w:num>
  <w:num w:numId="20">
    <w:abstractNumId w:val="7"/>
  </w:num>
  <w:num w:numId="21">
    <w:abstractNumId w:val="50"/>
  </w:num>
  <w:num w:numId="22">
    <w:abstractNumId w:val="38"/>
  </w:num>
  <w:num w:numId="23">
    <w:abstractNumId w:val="58"/>
  </w:num>
  <w:num w:numId="24">
    <w:abstractNumId w:val="47"/>
  </w:num>
  <w:num w:numId="25">
    <w:abstractNumId w:val="59"/>
  </w:num>
  <w:num w:numId="26">
    <w:abstractNumId w:val="39"/>
  </w:num>
  <w:num w:numId="27">
    <w:abstractNumId w:val="23"/>
  </w:num>
  <w:num w:numId="28">
    <w:abstractNumId w:val="26"/>
  </w:num>
  <w:num w:numId="29">
    <w:abstractNumId w:val="33"/>
  </w:num>
  <w:num w:numId="30">
    <w:abstractNumId w:val="63"/>
  </w:num>
  <w:num w:numId="31">
    <w:abstractNumId w:val="13"/>
  </w:num>
  <w:num w:numId="32">
    <w:abstractNumId w:val="32"/>
  </w:num>
  <w:num w:numId="33">
    <w:abstractNumId w:val="61"/>
  </w:num>
  <w:num w:numId="34">
    <w:abstractNumId w:val="35"/>
  </w:num>
  <w:num w:numId="35">
    <w:abstractNumId w:val="45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65"/>
  </w:num>
  <w:num w:numId="40">
    <w:abstractNumId w:val="51"/>
  </w:num>
  <w:num w:numId="41">
    <w:abstractNumId w:val="73"/>
  </w:num>
  <w:num w:numId="42">
    <w:abstractNumId w:val="2"/>
  </w:num>
  <w:num w:numId="43">
    <w:abstractNumId w:val="18"/>
  </w:num>
  <w:num w:numId="44">
    <w:abstractNumId w:val="46"/>
  </w:num>
  <w:num w:numId="45">
    <w:abstractNumId w:val="66"/>
  </w:num>
  <w:num w:numId="46">
    <w:abstractNumId w:val="14"/>
  </w:num>
  <w:num w:numId="47">
    <w:abstractNumId w:val="62"/>
  </w:num>
  <w:num w:numId="48">
    <w:abstractNumId w:val="15"/>
  </w:num>
  <w:num w:numId="49">
    <w:abstractNumId w:val="36"/>
  </w:num>
  <w:num w:numId="50">
    <w:abstractNumId w:val="71"/>
  </w:num>
  <w:num w:numId="51">
    <w:abstractNumId w:val="8"/>
  </w:num>
  <w:num w:numId="52">
    <w:abstractNumId w:val="70"/>
  </w:num>
  <w:num w:numId="53">
    <w:abstractNumId w:val="52"/>
  </w:num>
  <w:num w:numId="54">
    <w:abstractNumId w:val="1"/>
  </w:num>
  <w:num w:numId="55">
    <w:abstractNumId w:val="3"/>
  </w:num>
  <w:num w:numId="56">
    <w:abstractNumId w:val="19"/>
  </w:num>
  <w:num w:numId="57">
    <w:abstractNumId w:val="55"/>
  </w:num>
  <w:num w:numId="58">
    <w:abstractNumId w:val="44"/>
  </w:num>
  <w:num w:numId="59">
    <w:abstractNumId w:val="57"/>
  </w:num>
  <w:num w:numId="60">
    <w:abstractNumId w:val="56"/>
  </w:num>
  <w:num w:numId="61">
    <w:abstractNumId w:val="72"/>
  </w:num>
  <w:num w:numId="62">
    <w:abstractNumId w:val="16"/>
  </w:num>
  <w:num w:numId="63">
    <w:abstractNumId w:val="69"/>
  </w:num>
  <w:num w:numId="64">
    <w:abstractNumId w:val="10"/>
  </w:num>
  <w:num w:numId="65">
    <w:abstractNumId w:val="60"/>
  </w:num>
  <w:num w:numId="66">
    <w:abstractNumId w:val="67"/>
  </w:num>
  <w:num w:numId="67">
    <w:abstractNumId w:val="31"/>
  </w:num>
  <w:num w:numId="68">
    <w:abstractNumId w:val="5"/>
  </w:num>
  <w:num w:numId="69">
    <w:abstractNumId w:val="28"/>
  </w:num>
  <w:num w:numId="70">
    <w:abstractNumId w:val="20"/>
  </w:num>
  <w:num w:numId="71">
    <w:abstractNumId w:val="40"/>
  </w:num>
  <w:num w:numId="72">
    <w:abstractNumId w:val="24"/>
  </w:num>
  <w:num w:numId="73">
    <w:abstractNumId w:val="29"/>
  </w:num>
  <w:num w:numId="74">
    <w:abstractNumId w:val="53"/>
  </w:num>
  <w:num w:numId="75">
    <w:abstractNumId w:val="48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566"/>
    <w:rsid w:val="00010E67"/>
    <w:rsid w:val="00013B90"/>
    <w:rsid w:val="0002096E"/>
    <w:rsid w:val="000302BD"/>
    <w:rsid w:val="00100522"/>
    <w:rsid w:val="00125FC0"/>
    <w:rsid w:val="00165C30"/>
    <w:rsid w:val="00195367"/>
    <w:rsid w:val="001B2A23"/>
    <w:rsid w:val="00245343"/>
    <w:rsid w:val="002C4A2F"/>
    <w:rsid w:val="0030132D"/>
    <w:rsid w:val="00311276"/>
    <w:rsid w:val="003232D6"/>
    <w:rsid w:val="003452D3"/>
    <w:rsid w:val="00376306"/>
    <w:rsid w:val="00380EBF"/>
    <w:rsid w:val="00397319"/>
    <w:rsid w:val="00397794"/>
    <w:rsid w:val="003D6609"/>
    <w:rsid w:val="004004CB"/>
    <w:rsid w:val="00406C4B"/>
    <w:rsid w:val="00445D2A"/>
    <w:rsid w:val="00462614"/>
    <w:rsid w:val="00476391"/>
    <w:rsid w:val="00485271"/>
    <w:rsid w:val="004A4897"/>
    <w:rsid w:val="0050442C"/>
    <w:rsid w:val="00532361"/>
    <w:rsid w:val="005E405B"/>
    <w:rsid w:val="005F249F"/>
    <w:rsid w:val="00655415"/>
    <w:rsid w:val="006A7140"/>
    <w:rsid w:val="007015A9"/>
    <w:rsid w:val="007162A1"/>
    <w:rsid w:val="00747A20"/>
    <w:rsid w:val="007C5540"/>
    <w:rsid w:val="007C576F"/>
    <w:rsid w:val="007F0616"/>
    <w:rsid w:val="0080458F"/>
    <w:rsid w:val="0085250D"/>
    <w:rsid w:val="0085590B"/>
    <w:rsid w:val="00873AC6"/>
    <w:rsid w:val="0088528A"/>
    <w:rsid w:val="008B4E82"/>
    <w:rsid w:val="008C6864"/>
    <w:rsid w:val="008D6B33"/>
    <w:rsid w:val="008F3ED2"/>
    <w:rsid w:val="009400EF"/>
    <w:rsid w:val="00946974"/>
    <w:rsid w:val="00980F25"/>
    <w:rsid w:val="009920E6"/>
    <w:rsid w:val="00A668F0"/>
    <w:rsid w:val="00AA0163"/>
    <w:rsid w:val="00AB6B18"/>
    <w:rsid w:val="00B066AB"/>
    <w:rsid w:val="00B43A17"/>
    <w:rsid w:val="00B76966"/>
    <w:rsid w:val="00BA0196"/>
    <w:rsid w:val="00C013F2"/>
    <w:rsid w:val="00CA4EA0"/>
    <w:rsid w:val="00CB27F2"/>
    <w:rsid w:val="00CC1393"/>
    <w:rsid w:val="00CF33E8"/>
    <w:rsid w:val="00D1273A"/>
    <w:rsid w:val="00D27E37"/>
    <w:rsid w:val="00D35EB5"/>
    <w:rsid w:val="00DD10E4"/>
    <w:rsid w:val="00DE0C11"/>
    <w:rsid w:val="00E001A4"/>
    <w:rsid w:val="00E17E08"/>
    <w:rsid w:val="00E46B5D"/>
    <w:rsid w:val="00E60890"/>
    <w:rsid w:val="00EA2E25"/>
    <w:rsid w:val="00EC7CC2"/>
    <w:rsid w:val="00EE5D24"/>
    <w:rsid w:val="00EF13C5"/>
    <w:rsid w:val="00F407DB"/>
    <w:rsid w:val="00F91566"/>
    <w:rsid w:val="00F95B06"/>
    <w:rsid w:val="00FA76C8"/>
    <w:rsid w:val="00FC1BA8"/>
    <w:rsid w:val="00FE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F9156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915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76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5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link w:val="a4"/>
    <w:uiPriority w:val="99"/>
    <w:unhideWhenUsed/>
    <w:rsid w:val="00F91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F91566"/>
    <w:rPr>
      <w:b/>
      <w:bCs/>
    </w:rPr>
  </w:style>
  <w:style w:type="character" w:styleId="a6">
    <w:name w:val="Hyperlink"/>
    <w:uiPriority w:val="99"/>
    <w:unhideWhenUsed/>
    <w:rsid w:val="00F91566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F915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1566"/>
    <w:pPr>
      <w:widowControl w:val="0"/>
      <w:shd w:val="clear" w:color="auto" w:fill="FFFFFF"/>
      <w:spacing w:after="240" w:line="0" w:lineRule="atLeast"/>
      <w:ind w:hanging="68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qFormat/>
    <w:rsid w:val="00F91566"/>
    <w:pPr>
      <w:ind w:left="720"/>
      <w:contextualSpacing/>
    </w:pPr>
  </w:style>
  <w:style w:type="character" w:customStyle="1" w:styleId="apple-style-span">
    <w:name w:val="apple-style-span"/>
    <w:rsid w:val="00F91566"/>
  </w:style>
  <w:style w:type="table" w:styleId="a8">
    <w:name w:val="Table Grid"/>
    <w:basedOn w:val="a1"/>
    <w:rsid w:val="00F9156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Полужирный"/>
    <w:rsid w:val="00F915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,Курсив Exact"/>
    <w:rsid w:val="00F915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4">
    <w:name w:val="Подпись к таблице (2)"/>
    <w:rsid w:val="00F9156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Exact">
    <w:name w:val="Основной текст (8) Exact"/>
    <w:link w:val="8"/>
    <w:locked/>
    <w:rsid w:val="00F9156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91566"/>
    <w:pPr>
      <w:widowControl w:val="0"/>
      <w:shd w:val="clear" w:color="auto" w:fill="FFFFFF"/>
      <w:spacing w:after="0" w:line="322" w:lineRule="exact"/>
    </w:pPr>
    <w:rPr>
      <w:rFonts w:ascii="Times New Roman" w:hAnsi="Times New Roman"/>
      <w:i/>
      <w:iCs/>
      <w:sz w:val="23"/>
      <w:szCs w:val="23"/>
      <w:lang w:eastAsia="en-US"/>
    </w:rPr>
  </w:style>
  <w:style w:type="character" w:customStyle="1" w:styleId="2Exact">
    <w:name w:val="Основной текст (2) Exact"/>
    <w:rsid w:val="00F915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814pt">
    <w:name w:val="Основной текст (8) + 14 pt"/>
    <w:aliases w:val="Не курсив Exact"/>
    <w:rsid w:val="00F915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locked/>
    <w:rsid w:val="00F915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1566"/>
    <w:pPr>
      <w:widowControl w:val="0"/>
      <w:shd w:val="clear" w:color="auto" w:fill="FFFFFF"/>
      <w:spacing w:after="0" w:line="480" w:lineRule="exact"/>
      <w:ind w:firstLine="740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5">
    <w:name w:val="Body Text Indent 2"/>
    <w:basedOn w:val="a"/>
    <w:link w:val="26"/>
    <w:unhideWhenUsed/>
    <w:rsid w:val="00F91566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F91566"/>
    <w:rPr>
      <w:rFonts w:ascii="Times New Roman" w:eastAsia="Times New Roman" w:hAnsi="Times New Roman" w:cs="Times New Roman"/>
      <w:sz w:val="20"/>
      <w:szCs w:val="20"/>
    </w:rPr>
  </w:style>
  <w:style w:type="character" w:customStyle="1" w:styleId="line">
    <w:name w:val="line"/>
    <w:rsid w:val="00F91566"/>
  </w:style>
  <w:style w:type="paragraph" w:styleId="a9">
    <w:name w:val="header"/>
    <w:basedOn w:val="a"/>
    <w:link w:val="aa"/>
    <w:uiPriority w:val="99"/>
    <w:unhideWhenUsed/>
    <w:rsid w:val="00F915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566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F915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566"/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unhideWhenUsed/>
    <w:rsid w:val="00F9156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F91566"/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">
    <w:name w:val="article"/>
    <w:basedOn w:val="a"/>
    <w:rsid w:val="00F91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7">
    <w:name w:val="Body Text 2"/>
    <w:basedOn w:val="a"/>
    <w:link w:val="28"/>
    <w:uiPriority w:val="99"/>
    <w:semiHidden/>
    <w:unhideWhenUsed/>
    <w:rsid w:val="00F91566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F91566"/>
    <w:rPr>
      <w:rFonts w:ascii="Calibri" w:eastAsia="Times New Roman" w:hAnsi="Calibri" w:cs="Times New Roman"/>
    </w:rPr>
  </w:style>
  <w:style w:type="paragraph" w:styleId="af">
    <w:name w:val="TOC Heading"/>
    <w:basedOn w:val="1"/>
    <w:next w:val="a"/>
    <w:uiPriority w:val="39"/>
    <w:semiHidden/>
    <w:unhideWhenUsed/>
    <w:qFormat/>
    <w:rsid w:val="00F9156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452D3"/>
    <w:pPr>
      <w:tabs>
        <w:tab w:val="right" w:leader="dot" w:pos="9344"/>
      </w:tabs>
      <w:spacing w:after="0" w:line="240" w:lineRule="auto"/>
    </w:pPr>
  </w:style>
  <w:style w:type="paragraph" w:styleId="29">
    <w:name w:val="toc 2"/>
    <w:basedOn w:val="a"/>
    <w:next w:val="a"/>
    <w:autoRedefine/>
    <w:uiPriority w:val="39"/>
    <w:unhideWhenUsed/>
    <w:rsid w:val="00F91566"/>
    <w:pPr>
      <w:ind w:left="220"/>
    </w:pPr>
  </w:style>
  <w:style w:type="paragraph" w:customStyle="1" w:styleId="110">
    <w:name w:val="Знак Знак1 Знак Знак Знак1 Знак"/>
    <w:basedOn w:val="a"/>
    <w:rsid w:val="00F915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9156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156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qFormat/>
    <w:rsid w:val="00F915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91566"/>
  </w:style>
  <w:style w:type="paragraph" w:customStyle="1" w:styleId="ConsPlusCell">
    <w:name w:val="ConsPlusCell"/>
    <w:rsid w:val="00F91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F9156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rsid w:val="00F91566"/>
    <w:pPr>
      <w:spacing w:after="0" w:line="240" w:lineRule="auto"/>
      <w:ind w:firstLine="709"/>
      <w:jc w:val="center"/>
    </w:pPr>
    <w:rPr>
      <w:rFonts w:ascii="Times New Roman" w:hAnsi="Times New Roman"/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9156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A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71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6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style17"/>
    <w:basedOn w:val="a0"/>
    <w:rsid w:val="00655415"/>
  </w:style>
  <w:style w:type="paragraph" w:customStyle="1" w:styleId="style9">
    <w:name w:val="style9"/>
    <w:basedOn w:val="a"/>
    <w:rsid w:val="006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3"/>
    <w:basedOn w:val="a"/>
    <w:rsid w:val="006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link w:val="NoSpacingChar"/>
    <w:rsid w:val="00655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2"/>
    <w:locked/>
    <w:rsid w:val="00655415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FA76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ubmenu-table">
    <w:name w:val="submenu-table"/>
    <w:basedOn w:val="a0"/>
    <w:rsid w:val="00FA76C8"/>
  </w:style>
  <w:style w:type="character" w:customStyle="1" w:styleId="butback">
    <w:name w:val="butback"/>
    <w:basedOn w:val="a0"/>
    <w:rsid w:val="00FA76C8"/>
  </w:style>
  <w:style w:type="paragraph" w:customStyle="1" w:styleId="af7">
    <w:name w:val="Знак Знак Знак Знак Знак Знак"/>
    <w:basedOn w:val="a"/>
    <w:rsid w:val="00FA76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B06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rsid w:val="008C686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8C6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8C6864"/>
    <w:pPr>
      <w:suppressAutoHyphens/>
      <w:spacing w:after="0" w:line="240" w:lineRule="auto"/>
      <w:ind w:firstLine="720"/>
      <w:jc w:val="both"/>
    </w:pPr>
    <w:rPr>
      <w:rFonts w:ascii="Arial" w:hAnsi="Arial" w:cs="Arial"/>
      <w:sz w:val="28"/>
      <w:szCs w:val="24"/>
      <w:lang w:eastAsia="ar-SA"/>
    </w:rPr>
  </w:style>
  <w:style w:type="paragraph" w:customStyle="1" w:styleId="p4">
    <w:name w:val="p4"/>
    <w:basedOn w:val="a"/>
    <w:rsid w:val="00323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3232D6"/>
    <w:rPr>
      <w:i/>
      <w:iCs/>
    </w:rPr>
  </w:style>
  <w:style w:type="character" w:customStyle="1" w:styleId="s33">
    <w:name w:val="s33"/>
    <w:basedOn w:val="a0"/>
    <w:rsid w:val="0085250D"/>
  </w:style>
  <w:style w:type="character" w:styleId="afb">
    <w:name w:val="page number"/>
    <w:basedOn w:val="a0"/>
    <w:rsid w:val="00CB2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_novovoskr.che.edu54.ru/DswMedia/dswmedia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7734-2BB4-4489-9CB0-EFCE3EC1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93</Pages>
  <Words>29587</Words>
  <Characters>168652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2017-07-11T11:52:00Z</cp:lastPrinted>
  <dcterms:created xsi:type="dcterms:W3CDTF">2017-07-06T09:44:00Z</dcterms:created>
  <dcterms:modified xsi:type="dcterms:W3CDTF">2017-07-11T11:52:00Z</dcterms:modified>
</cp:coreProperties>
</file>