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F" w:rsidRPr="00413A2B" w:rsidRDefault="00416557" w:rsidP="00F31A6F">
      <w:pPr>
        <w:jc w:val="center"/>
        <w:rPr>
          <w:sz w:val="28"/>
        </w:rPr>
      </w:pPr>
      <w:r>
        <w:rPr>
          <w:sz w:val="28"/>
        </w:rPr>
        <w:t>МУНИЦИПАЛЬНОЕ БЮДЖЕТНОЕ</w:t>
      </w:r>
      <w:r w:rsidR="00F31A6F" w:rsidRPr="00413A2B">
        <w:rPr>
          <w:sz w:val="28"/>
        </w:rPr>
        <w:t xml:space="preserve"> ОБЩЕОБРАЗОВАТЕЛЬНОЕ</w:t>
      </w:r>
      <w:r w:rsidR="00F31A6F">
        <w:rPr>
          <w:sz w:val="28"/>
        </w:rPr>
        <w:t xml:space="preserve"> </w:t>
      </w:r>
      <w:r w:rsidR="00F31A6F" w:rsidRPr="00413A2B">
        <w:rPr>
          <w:sz w:val="28"/>
        </w:rPr>
        <w:t>УЧРЕЖДЕНИЕ</w:t>
      </w:r>
      <w:r w:rsidR="00F31A6F">
        <w:rPr>
          <w:sz w:val="28"/>
        </w:rPr>
        <w:t xml:space="preserve"> </w:t>
      </w:r>
      <w:r w:rsidR="00F31A6F" w:rsidRPr="00413A2B">
        <w:rPr>
          <w:sz w:val="28"/>
        </w:rPr>
        <w:t>« СРЕДНЯЯ ОБЩЕОБРАЗОВАТЕЛЬНАЯ ШКОЛА № 8 »</w:t>
      </w:r>
      <w:r w:rsidR="00F31A6F">
        <w:rPr>
          <w:sz w:val="28"/>
        </w:rPr>
        <w:t xml:space="preserve"> </w:t>
      </w:r>
      <w:r w:rsidR="00F31A6F" w:rsidRPr="00413A2B">
        <w:rPr>
          <w:sz w:val="28"/>
        </w:rPr>
        <w:t>СЕЛА СЕНГИЛЕЕВСКОГО ШПАКОВСКОГО РАЙОНА</w:t>
      </w:r>
    </w:p>
    <w:p w:rsidR="00F31A6F" w:rsidRDefault="00F31A6F" w:rsidP="00F31A6F">
      <w:pPr>
        <w:jc w:val="center"/>
      </w:pPr>
    </w:p>
    <w:p w:rsidR="00F31A6F" w:rsidRDefault="00F31A6F" w:rsidP="00F31A6F">
      <w:pPr>
        <w:jc w:val="center"/>
      </w:pPr>
    </w:p>
    <w:p w:rsidR="00F31A6F" w:rsidRDefault="00F31A6F" w:rsidP="00F31A6F">
      <w:pPr>
        <w:jc w:val="center"/>
      </w:pPr>
    </w:p>
    <w:p w:rsidR="00F31A6F" w:rsidRDefault="00F31A6F" w:rsidP="00F31A6F">
      <w:pPr>
        <w:jc w:val="center"/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  <w:r w:rsidRPr="00413A2B">
        <w:rPr>
          <w:b/>
          <w:sz w:val="48"/>
        </w:rPr>
        <w:t>РАБОЧАЯ ПРОГРАММА</w:t>
      </w:r>
    </w:p>
    <w:p w:rsidR="00F31A6F" w:rsidRPr="00413A2B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  <w:r w:rsidRPr="00413A2B">
        <w:rPr>
          <w:b/>
          <w:sz w:val="48"/>
        </w:rPr>
        <w:t>УЧЕБНОГО КУРСА</w:t>
      </w:r>
    </w:p>
    <w:p w:rsidR="00F31A6F" w:rsidRPr="00413A2B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Default="00F31A6F" w:rsidP="00F31A6F">
      <w:pPr>
        <w:spacing w:line="160" w:lineRule="atLeast"/>
        <w:jc w:val="center"/>
        <w:rPr>
          <w:b/>
          <w:sz w:val="48"/>
        </w:rPr>
      </w:pPr>
      <w:r w:rsidRPr="00413A2B">
        <w:rPr>
          <w:b/>
          <w:sz w:val="52"/>
        </w:rPr>
        <w:t xml:space="preserve">ПО </w:t>
      </w:r>
      <w:r w:rsidRPr="00413A2B">
        <w:rPr>
          <w:b/>
          <w:sz w:val="48"/>
        </w:rPr>
        <w:t>АНГЛИЙСКОМУ ЯЗЫКУ</w:t>
      </w:r>
    </w:p>
    <w:p w:rsidR="00F31A6F" w:rsidRPr="00413A2B" w:rsidRDefault="00F31A6F" w:rsidP="00F31A6F">
      <w:pPr>
        <w:spacing w:line="160" w:lineRule="atLeast"/>
        <w:jc w:val="center"/>
        <w:rPr>
          <w:b/>
          <w:sz w:val="48"/>
        </w:rPr>
      </w:pPr>
    </w:p>
    <w:p w:rsidR="00F31A6F" w:rsidRPr="00413A2B" w:rsidRDefault="00F31A6F" w:rsidP="00F31A6F">
      <w:pPr>
        <w:spacing w:line="160" w:lineRule="atLeast"/>
        <w:jc w:val="center"/>
        <w:rPr>
          <w:b/>
          <w:sz w:val="48"/>
          <w:szCs w:val="28"/>
        </w:rPr>
      </w:pPr>
      <w:r w:rsidRPr="00413A2B">
        <w:rPr>
          <w:b/>
          <w:sz w:val="48"/>
          <w:szCs w:val="28"/>
        </w:rPr>
        <w:t xml:space="preserve">ДЛЯ  </w:t>
      </w:r>
      <w:r>
        <w:rPr>
          <w:b/>
          <w:sz w:val="96"/>
          <w:szCs w:val="28"/>
        </w:rPr>
        <w:t>1</w:t>
      </w:r>
      <w:r w:rsidRPr="00416557">
        <w:rPr>
          <w:b/>
          <w:sz w:val="96"/>
          <w:szCs w:val="28"/>
        </w:rPr>
        <w:t>1</w:t>
      </w:r>
      <w:r w:rsidRPr="00413A2B">
        <w:rPr>
          <w:b/>
          <w:sz w:val="48"/>
          <w:szCs w:val="28"/>
        </w:rPr>
        <w:t xml:space="preserve"> КЛАССА</w:t>
      </w:r>
    </w:p>
    <w:p w:rsidR="00F31A6F" w:rsidRDefault="00F31A6F" w:rsidP="00F31A6F">
      <w:pPr>
        <w:spacing w:line="160" w:lineRule="atLeast"/>
        <w:jc w:val="center"/>
        <w:rPr>
          <w:b/>
          <w:sz w:val="40"/>
        </w:rPr>
      </w:pPr>
    </w:p>
    <w:p w:rsidR="00F31A6F" w:rsidRPr="00413A2B" w:rsidRDefault="00F31A6F" w:rsidP="00F31A6F">
      <w:pPr>
        <w:spacing w:line="160" w:lineRule="atLeast"/>
        <w:jc w:val="center"/>
        <w:rPr>
          <w:b/>
          <w:sz w:val="40"/>
        </w:rPr>
      </w:pPr>
      <w:r w:rsidRPr="00413A2B">
        <w:rPr>
          <w:b/>
          <w:sz w:val="40"/>
        </w:rPr>
        <w:t>Учителя английского языка</w:t>
      </w:r>
      <w:r>
        <w:rPr>
          <w:b/>
          <w:sz w:val="40"/>
        </w:rPr>
        <w:t xml:space="preserve"> </w:t>
      </w:r>
      <w:r w:rsidRPr="00413A2B">
        <w:rPr>
          <w:b/>
          <w:sz w:val="40"/>
        </w:rPr>
        <w:t>Давыдовой М. А.</w:t>
      </w:r>
    </w:p>
    <w:p w:rsidR="00F31A6F" w:rsidRPr="00A500F7" w:rsidRDefault="00F31A6F" w:rsidP="00F31A6F">
      <w:pPr>
        <w:spacing w:line="160" w:lineRule="atLeast"/>
        <w:jc w:val="center"/>
        <w:rPr>
          <w:b/>
        </w:rPr>
      </w:pPr>
    </w:p>
    <w:p w:rsidR="00F31A6F" w:rsidRPr="00A500F7" w:rsidRDefault="00F31A6F" w:rsidP="00F31A6F">
      <w:pPr>
        <w:spacing w:line="160" w:lineRule="atLeast"/>
        <w:jc w:val="center"/>
        <w:rPr>
          <w:b/>
          <w:sz w:val="28"/>
        </w:rPr>
      </w:pPr>
    </w:p>
    <w:p w:rsidR="00F31A6F" w:rsidRPr="00A500F7" w:rsidRDefault="00F31A6F" w:rsidP="00F31A6F">
      <w:pPr>
        <w:spacing w:line="160" w:lineRule="atLeast"/>
        <w:jc w:val="center"/>
        <w:rPr>
          <w:b/>
          <w:sz w:val="28"/>
        </w:rPr>
      </w:pPr>
    </w:p>
    <w:p w:rsidR="00F31A6F" w:rsidRPr="00A500F7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F31A6F" w:rsidP="00F31A6F">
      <w:pPr>
        <w:spacing w:line="160" w:lineRule="atLeast"/>
        <w:jc w:val="center"/>
        <w:rPr>
          <w:b/>
        </w:rPr>
      </w:pPr>
    </w:p>
    <w:p w:rsidR="00F31A6F" w:rsidRDefault="00416557" w:rsidP="00F31A6F">
      <w:pPr>
        <w:spacing w:line="160" w:lineRule="atLeast"/>
        <w:jc w:val="center"/>
        <w:rPr>
          <w:b/>
        </w:rPr>
      </w:pPr>
      <w:r>
        <w:rPr>
          <w:b/>
        </w:rPr>
        <w:t>2016</w:t>
      </w:r>
      <w:r w:rsidR="00F31A6F" w:rsidRPr="00A500F7">
        <w:rPr>
          <w:b/>
        </w:rPr>
        <w:t xml:space="preserve"> г.</w:t>
      </w:r>
    </w:p>
    <w:p w:rsidR="00F31A6F" w:rsidRDefault="00F31A6F" w:rsidP="00F31A6F">
      <w:pPr>
        <w:ind w:firstLine="720"/>
        <w:jc w:val="center"/>
      </w:pPr>
    </w:p>
    <w:p w:rsidR="00F31A6F" w:rsidRDefault="00F31A6F" w:rsidP="00F31A6F">
      <w:pPr>
        <w:ind w:firstLine="720"/>
        <w:jc w:val="center"/>
        <w:rPr>
          <w:b/>
        </w:rPr>
      </w:pPr>
      <w:r>
        <w:rPr>
          <w:b/>
        </w:rPr>
        <w:t>Пояснительная  записка</w:t>
      </w:r>
    </w:p>
    <w:p w:rsidR="00F31A6F" w:rsidRDefault="00F31A6F" w:rsidP="00F31A6F">
      <w:pPr>
        <w:ind w:firstLine="720"/>
        <w:jc w:val="center"/>
        <w:rPr>
          <w:b/>
        </w:rPr>
      </w:pPr>
    </w:p>
    <w:p w:rsidR="00F31A6F" w:rsidRPr="00FC5E02" w:rsidRDefault="00F31A6F" w:rsidP="00F31A6F">
      <w:pPr>
        <w:spacing w:line="160" w:lineRule="atLeast"/>
      </w:pPr>
      <w:r>
        <w:t xml:space="preserve">      Программа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F31A6F" w:rsidRPr="00FC5E02" w:rsidRDefault="00F31A6F" w:rsidP="00F31A6F">
      <w:pPr>
        <w:numPr>
          <w:ilvl w:val="0"/>
          <w:numId w:val="1"/>
        </w:numPr>
        <w:jc w:val="both"/>
      </w:pPr>
      <w:r w:rsidRPr="00FC5E02">
        <w:t xml:space="preserve">требованиями Федерального государственного образовательного стандарта основного общего образования  по иностранному языку (2011 г.),  </w:t>
      </w:r>
    </w:p>
    <w:p w:rsidR="00F31A6F" w:rsidRPr="00FC5E02" w:rsidRDefault="00F31A6F" w:rsidP="00F31A6F">
      <w:pPr>
        <w:numPr>
          <w:ilvl w:val="0"/>
          <w:numId w:val="1"/>
        </w:numPr>
        <w:jc w:val="both"/>
      </w:pPr>
      <w:r>
        <w:t>Федеральным базисным учебным планом</w:t>
      </w:r>
    </w:p>
    <w:p w:rsidR="00F31A6F" w:rsidRDefault="00F31A6F" w:rsidP="00F31A6F">
      <w:pPr>
        <w:numPr>
          <w:ilvl w:val="0"/>
          <w:numId w:val="1"/>
        </w:numPr>
        <w:jc w:val="both"/>
      </w:pPr>
      <w:r w:rsidRPr="00FC5E02">
        <w:t xml:space="preserve">учебным планом школы </w:t>
      </w:r>
      <w:proofErr w:type="gramStart"/>
      <w:r w:rsidRPr="00FC5E02">
        <w:t xml:space="preserve">( </w:t>
      </w:r>
      <w:proofErr w:type="gramEnd"/>
      <w:r w:rsidR="00416557">
        <w:t>2016 /2017</w:t>
      </w:r>
      <w:r w:rsidRPr="00FC5E02">
        <w:t xml:space="preserve"> уч. год),</w:t>
      </w:r>
    </w:p>
    <w:p w:rsidR="00F31A6F" w:rsidRPr="000D64E1" w:rsidRDefault="00F31A6F" w:rsidP="00F31A6F">
      <w:pPr>
        <w:pStyle w:val="a6"/>
        <w:numPr>
          <w:ilvl w:val="0"/>
          <w:numId w:val="1"/>
        </w:numPr>
        <w:jc w:val="both"/>
        <w:rPr>
          <w:spacing w:val="-6"/>
          <w:szCs w:val="28"/>
        </w:rPr>
      </w:pPr>
      <w:r w:rsidRPr="000D64E1">
        <w:rPr>
          <w:szCs w:val="28"/>
        </w:rPr>
        <w:t xml:space="preserve">примерными программами по </w:t>
      </w:r>
      <w:r w:rsidRPr="000D64E1">
        <w:rPr>
          <w:spacing w:val="-6"/>
          <w:szCs w:val="28"/>
        </w:rPr>
        <w:t>иностранным языкам // Новые государственные стандарты по иностранному языку: 2–11 классы / Образование в документах и</w:t>
      </w:r>
      <w:r w:rsidRPr="000D64E1">
        <w:rPr>
          <w:spacing w:val="-6"/>
          <w:szCs w:val="28"/>
          <w:vertAlign w:val="superscript"/>
        </w:rPr>
        <w:t xml:space="preserve"> </w:t>
      </w:r>
      <w:r w:rsidRPr="000D64E1">
        <w:rPr>
          <w:spacing w:val="-6"/>
          <w:szCs w:val="28"/>
        </w:rPr>
        <w:t>комментариях. – М.</w:t>
      </w:r>
      <w:proofErr w:type="gramStart"/>
      <w:r w:rsidRPr="000D64E1">
        <w:rPr>
          <w:spacing w:val="-6"/>
          <w:szCs w:val="28"/>
        </w:rPr>
        <w:t xml:space="preserve"> :</w:t>
      </w:r>
      <w:proofErr w:type="gramEnd"/>
      <w:r w:rsidRPr="000D64E1">
        <w:rPr>
          <w:spacing w:val="-6"/>
          <w:szCs w:val="28"/>
        </w:rPr>
        <w:t xml:space="preserve"> АСТ ; </w:t>
      </w:r>
      <w:proofErr w:type="spellStart"/>
      <w:r w:rsidRPr="000D64E1">
        <w:rPr>
          <w:spacing w:val="-6"/>
          <w:szCs w:val="28"/>
        </w:rPr>
        <w:t>Астрель</w:t>
      </w:r>
      <w:proofErr w:type="spellEnd"/>
      <w:r w:rsidRPr="000D64E1">
        <w:rPr>
          <w:spacing w:val="-6"/>
          <w:szCs w:val="28"/>
        </w:rPr>
        <w:t>, 2004.</w:t>
      </w:r>
    </w:p>
    <w:p w:rsidR="00F31A6F" w:rsidRPr="00FC5E02" w:rsidRDefault="00F31A6F" w:rsidP="00F31A6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Федеральным перечнем</w:t>
      </w:r>
      <w:r w:rsidRPr="00FC5E02">
        <w:rPr>
          <w:bCs/>
        </w:rPr>
        <w:t xml:space="preserve"> учебников, </w:t>
      </w:r>
      <w:r>
        <w:rPr>
          <w:bCs/>
        </w:rPr>
        <w:t>утвержденным приказом МО</w:t>
      </w:r>
      <w:r w:rsidRPr="00FC5E02">
        <w:rPr>
          <w:bCs/>
        </w:rPr>
        <w:t xml:space="preserve"> РФ, рекомендованных (</w:t>
      </w:r>
      <w:r>
        <w:rPr>
          <w:bCs/>
        </w:rPr>
        <w:t>допущенных) к использованию в ОП</w:t>
      </w:r>
      <w:r w:rsidRPr="00FC5E02">
        <w:rPr>
          <w:bCs/>
        </w:rPr>
        <w:t xml:space="preserve"> </w:t>
      </w:r>
      <w:r>
        <w:rPr>
          <w:bCs/>
        </w:rPr>
        <w:t xml:space="preserve"> (2012/2013 уч. год)</w:t>
      </w:r>
    </w:p>
    <w:p w:rsidR="00F31A6F" w:rsidRPr="00A860C2" w:rsidRDefault="00F31A6F" w:rsidP="00F31A6F">
      <w:pPr>
        <w:numPr>
          <w:ilvl w:val="0"/>
          <w:numId w:val="1"/>
        </w:numPr>
        <w:rPr>
          <w:b/>
          <w:i/>
        </w:rPr>
      </w:pPr>
      <w:r w:rsidRPr="00A860C2">
        <w:rPr>
          <w:b/>
          <w:i/>
        </w:rPr>
        <w:t xml:space="preserve">авторской рабочей программой курса английского  языка для </w:t>
      </w:r>
      <w:r>
        <w:rPr>
          <w:b/>
          <w:i/>
        </w:rPr>
        <w:t>10-11</w:t>
      </w:r>
      <w:r w:rsidRPr="00A860C2">
        <w:rPr>
          <w:b/>
          <w:i/>
        </w:rPr>
        <w:t xml:space="preserve">классов общеобразовательных учреждений </w:t>
      </w:r>
      <w:r>
        <w:rPr>
          <w:b/>
          <w:i/>
        </w:rPr>
        <w:t>«Счастливый английский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у</w:t>
      </w:r>
      <w:proofErr w:type="spellEnd"/>
      <w:r>
        <w:rPr>
          <w:b/>
          <w:i/>
        </w:rPr>
        <w:t xml:space="preserve">» </w:t>
      </w:r>
      <w:r w:rsidRPr="00A860C2">
        <w:rPr>
          <w:b/>
          <w:i/>
        </w:rPr>
        <w:t>(“</w:t>
      </w:r>
      <w:proofErr w:type="spellStart"/>
      <w:r w:rsidRPr="00A860C2">
        <w:rPr>
          <w:b/>
          <w:i/>
        </w:rPr>
        <w:t>Happy</w:t>
      </w:r>
      <w:proofErr w:type="spellEnd"/>
      <w:r w:rsidRPr="00A860C2">
        <w:rPr>
          <w:b/>
          <w:i/>
        </w:rPr>
        <w:t xml:space="preserve"> </w:t>
      </w:r>
      <w:proofErr w:type="spellStart"/>
      <w:r w:rsidRPr="00A860C2">
        <w:rPr>
          <w:b/>
          <w:i/>
        </w:rPr>
        <w:t>English</w:t>
      </w:r>
      <w:proofErr w:type="spellEnd"/>
      <w:r w:rsidRPr="00A860C2">
        <w:rPr>
          <w:b/>
          <w:i/>
        </w:rPr>
        <w:t xml:space="preserve">. </w:t>
      </w:r>
      <w:proofErr w:type="spellStart"/>
      <w:r w:rsidRPr="00A860C2">
        <w:rPr>
          <w:b/>
          <w:i/>
        </w:rPr>
        <w:t>ru</w:t>
      </w:r>
      <w:proofErr w:type="spellEnd"/>
      <w:r w:rsidRPr="00A860C2">
        <w:rPr>
          <w:b/>
          <w:i/>
        </w:rPr>
        <w:t>”, К. И. Кауфман, М. Ю. Кауфман,</w:t>
      </w:r>
      <w:r w:rsidRPr="000D64E1">
        <w:rPr>
          <w:rFonts w:ascii="Tahoma" w:hAnsi="Tahoma" w:cs="Tahoma"/>
          <w:color w:val="000000"/>
          <w:sz w:val="29"/>
          <w:szCs w:val="29"/>
          <w:shd w:val="clear" w:color="auto" w:fill="FFFFFF"/>
        </w:rPr>
        <w:t xml:space="preserve"> </w:t>
      </w:r>
      <w:r w:rsidRPr="000D64E1">
        <w:rPr>
          <w:b/>
          <w:i/>
          <w:color w:val="000000"/>
          <w:szCs w:val="29"/>
          <w:shd w:val="clear" w:color="auto" w:fill="FFFFFF"/>
        </w:rPr>
        <w:t>Обнинск</w:t>
      </w:r>
      <w:r>
        <w:rPr>
          <w:b/>
          <w:i/>
          <w:color w:val="000000"/>
          <w:szCs w:val="29"/>
          <w:shd w:val="clear" w:color="auto" w:fill="FFFFFF"/>
        </w:rPr>
        <w:t>,</w:t>
      </w:r>
      <w:r w:rsidRPr="000D64E1">
        <w:rPr>
          <w:color w:val="000000"/>
          <w:szCs w:val="29"/>
          <w:shd w:val="clear" w:color="auto" w:fill="FFFFFF"/>
        </w:rPr>
        <w:t xml:space="preserve"> </w:t>
      </w:r>
      <w:r w:rsidRPr="00A860C2">
        <w:rPr>
          <w:b/>
          <w:i/>
        </w:rPr>
        <w:t xml:space="preserve">«Титул», </w:t>
      </w:r>
      <w:r>
        <w:rPr>
          <w:b/>
          <w:i/>
        </w:rPr>
        <w:t>2009</w:t>
      </w:r>
      <w:r w:rsidRPr="00A860C2">
        <w:rPr>
          <w:b/>
          <w:i/>
        </w:rPr>
        <w:t xml:space="preserve"> г.)</w:t>
      </w:r>
    </w:p>
    <w:p w:rsidR="00F31A6F" w:rsidRPr="00F31A6F" w:rsidRDefault="00F31A6F" w:rsidP="00F31A6F">
      <w:pPr>
        <w:numPr>
          <w:ilvl w:val="0"/>
          <w:numId w:val="1"/>
        </w:numPr>
        <w:jc w:val="both"/>
        <w:rPr>
          <w:szCs w:val="28"/>
        </w:rPr>
      </w:pPr>
      <w:r w:rsidRPr="00F31A6F">
        <w:rPr>
          <w:szCs w:val="28"/>
        </w:rPr>
        <w:t>Учебно-методический комплекс “</w:t>
      </w:r>
      <w:r w:rsidRPr="00F31A6F">
        <w:rPr>
          <w:szCs w:val="28"/>
          <w:lang w:val="en-US"/>
        </w:rPr>
        <w:t>Happy</w:t>
      </w:r>
      <w:r w:rsidRPr="00F31A6F">
        <w:rPr>
          <w:szCs w:val="28"/>
        </w:rPr>
        <w:t xml:space="preserve"> </w:t>
      </w:r>
      <w:r w:rsidRPr="00F31A6F">
        <w:rPr>
          <w:szCs w:val="28"/>
          <w:lang w:val="en-US"/>
        </w:rPr>
        <w:t>English</w:t>
      </w:r>
      <w:r w:rsidRPr="00F31A6F">
        <w:rPr>
          <w:szCs w:val="28"/>
        </w:rPr>
        <w:t>.</w:t>
      </w:r>
      <w:proofErr w:type="spellStart"/>
      <w:r w:rsidRPr="00F31A6F">
        <w:rPr>
          <w:szCs w:val="28"/>
          <w:lang w:val="en-US"/>
        </w:rPr>
        <w:t>ru</w:t>
      </w:r>
      <w:proofErr w:type="spellEnd"/>
      <w:r w:rsidRPr="00F31A6F">
        <w:rPr>
          <w:szCs w:val="28"/>
        </w:rPr>
        <w:t>” для 11 класса (шестой год обучения) авторов К.И. Кауфман, М.Ю. Кауфман (2011г.)</w:t>
      </w:r>
    </w:p>
    <w:p w:rsidR="00F31A6F" w:rsidRPr="00C87BFA" w:rsidRDefault="00F31A6F" w:rsidP="00F31A6F">
      <w:pPr>
        <w:jc w:val="both"/>
        <w:rPr>
          <w:sz w:val="28"/>
          <w:szCs w:val="28"/>
        </w:rPr>
      </w:pPr>
    </w:p>
    <w:p w:rsidR="00F31A6F" w:rsidRPr="00F31A6F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7BFA">
        <w:rPr>
          <w:rFonts w:ascii="Times New Roman" w:hAnsi="Times New Roman" w:cs="Times New Roman"/>
          <w:sz w:val="28"/>
          <w:szCs w:val="28"/>
        </w:rPr>
        <w:tab/>
      </w:r>
      <w:r w:rsidRPr="00C87BFA">
        <w:rPr>
          <w:rFonts w:ascii="Times New Roman" w:hAnsi="Times New Roman" w:cs="Times New Roman"/>
          <w:color w:val="424242"/>
          <w:sz w:val="28"/>
          <w:szCs w:val="28"/>
        </w:rPr>
        <w:t xml:space="preserve">   </w:t>
      </w:r>
    </w:p>
    <w:p w:rsidR="00F31A6F" w:rsidRDefault="00F31A6F" w:rsidP="00F31A6F">
      <w:pPr>
        <w:rPr>
          <w:b/>
          <w:i/>
        </w:rPr>
      </w:pPr>
      <w:r w:rsidRPr="00A860C2">
        <w:rPr>
          <w:b/>
          <w:i/>
        </w:rPr>
        <w:t xml:space="preserve">Данная программа рассчитана  </w:t>
      </w:r>
      <w:r w:rsidR="004F204B">
        <w:rPr>
          <w:b/>
          <w:i/>
        </w:rPr>
        <w:t>на 10</w:t>
      </w:r>
      <w:r w:rsidR="004F204B" w:rsidRPr="004F204B">
        <w:rPr>
          <w:b/>
          <w:i/>
        </w:rPr>
        <w:t>2</w:t>
      </w:r>
      <w:r w:rsidR="004F204B">
        <w:rPr>
          <w:b/>
          <w:i/>
        </w:rPr>
        <w:t xml:space="preserve">  часа</w:t>
      </w:r>
      <w:r w:rsidRPr="00A860C2">
        <w:rPr>
          <w:b/>
          <w:i/>
        </w:rPr>
        <w:t xml:space="preserve"> из расчёта 3 </w:t>
      </w:r>
      <w:proofErr w:type="gramStart"/>
      <w:r w:rsidRPr="00A860C2">
        <w:rPr>
          <w:b/>
          <w:i/>
        </w:rPr>
        <w:t>учебных</w:t>
      </w:r>
      <w:proofErr w:type="gramEnd"/>
      <w:r w:rsidRPr="00A860C2">
        <w:rPr>
          <w:b/>
          <w:i/>
        </w:rPr>
        <w:t xml:space="preserve"> часа в неделю</w:t>
      </w:r>
      <w:r>
        <w:rPr>
          <w:b/>
          <w:i/>
        </w:rPr>
        <w:t>.</w:t>
      </w:r>
    </w:p>
    <w:p w:rsidR="00F31A6F" w:rsidRDefault="00F31A6F" w:rsidP="00F31A6F">
      <w:pPr>
        <w:rPr>
          <w:b/>
          <w:i/>
        </w:rPr>
      </w:pPr>
      <w:r>
        <w:rPr>
          <w:b/>
          <w:i/>
        </w:rPr>
        <w:t>В том числе:</w:t>
      </w:r>
    </w:p>
    <w:p w:rsidR="00F31A6F" w:rsidRDefault="00F31A6F" w:rsidP="00F31A6F">
      <w:pPr>
        <w:rPr>
          <w:b/>
          <w:i/>
        </w:rPr>
      </w:pPr>
      <w:r>
        <w:rPr>
          <w:b/>
          <w:i/>
        </w:rPr>
        <w:t xml:space="preserve">тестовые работы - </w:t>
      </w:r>
      <w:r w:rsidR="009E71BE">
        <w:rPr>
          <w:b/>
          <w:i/>
        </w:rPr>
        <w:t>7 часов</w:t>
      </w:r>
      <w:r>
        <w:rPr>
          <w:b/>
          <w:i/>
        </w:rPr>
        <w:t>,</w:t>
      </w:r>
    </w:p>
    <w:p w:rsidR="00F31A6F" w:rsidRDefault="00F31A6F" w:rsidP="00F31A6F">
      <w:pPr>
        <w:rPr>
          <w:b/>
          <w:i/>
        </w:rPr>
      </w:pPr>
      <w:r>
        <w:rPr>
          <w:b/>
          <w:i/>
        </w:rPr>
        <w:t xml:space="preserve"> контрольные работы - </w:t>
      </w:r>
      <w:r w:rsidR="009E71BE">
        <w:rPr>
          <w:b/>
          <w:i/>
        </w:rPr>
        <w:t>4</w:t>
      </w:r>
      <w:r>
        <w:rPr>
          <w:b/>
          <w:i/>
        </w:rPr>
        <w:t xml:space="preserve"> часа,</w:t>
      </w:r>
      <w:r w:rsidRPr="00A860C2">
        <w:rPr>
          <w:b/>
          <w:i/>
        </w:rPr>
        <w:t xml:space="preserve"> </w:t>
      </w:r>
    </w:p>
    <w:p w:rsidR="00F31A6F" w:rsidRDefault="00F31A6F" w:rsidP="00F31A6F">
      <w:pPr>
        <w:rPr>
          <w:b/>
          <w:i/>
        </w:rPr>
      </w:pPr>
      <w:r>
        <w:rPr>
          <w:b/>
          <w:i/>
        </w:rPr>
        <w:t>проектные исследования –</w:t>
      </w:r>
      <w:r w:rsidR="009E71BE">
        <w:rPr>
          <w:b/>
          <w:i/>
        </w:rPr>
        <w:t xml:space="preserve"> 6</w:t>
      </w:r>
      <w:r>
        <w:rPr>
          <w:b/>
          <w:i/>
        </w:rPr>
        <w:t xml:space="preserve"> часов. </w:t>
      </w:r>
      <w:r w:rsidRPr="00A860C2">
        <w:rPr>
          <w:b/>
          <w:i/>
        </w:rPr>
        <w:t xml:space="preserve">            </w:t>
      </w:r>
    </w:p>
    <w:p w:rsidR="00F31A6F" w:rsidRDefault="00F31A6F" w:rsidP="00F31A6F">
      <w:pPr>
        <w:rPr>
          <w:b/>
          <w:i/>
        </w:rPr>
      </w:pPr>
      <w:r w:rsidRPr="00A860C2">
        <w:rPr>
          <w:b/>
          <w:i/>
        </w:rPr>
        <w:t xml:space="preserve"> </w:t>
      </w:r>
    </w:p>
    <w:p w:rsidR="00F31A6F" w:rsidRDefault="00F31A6F" w:rsidP="00F31A6F">
      <w:pPr>
        <w:rPr>
          <w:b/>
          <w:i/>
        </w:rPr>
      </w:pPr>
      <w:r w:rsidRPr="00A860C2">
        <w:rPr>
          <w:b/>
          <w:i/>
        </w:rPr>
        <w:t>Срок реализации программы 1 год.</w:t>
      </w:r>
    </w:p>
    <w:p w:rsidR="00F31A6F" w:rsidRPr="007A2B4F" w:rsidRDefault="00F31A6F" w:rsidP="00F31A6F">
      <w:pPr>
        <w:rPr>
          <w:b/>
          <w:i/>
        </w:rPr>
      </w:pPr>
    </w:p>
    <w:p w:rsidR="00F31A6F" w:rsidRDefault="00F31A6F" w:rsidP="00F31A6F">
      <w:pPr>
        <w:jc w:val="both"/>
      </w:pPr>
      <w:r>
        <w:t xml:space="preserve">Используемый </w:t>
      </w:r>
      <w:r w:rsidRPr="00FC5E02">
        <w:t xml:space="preserve"> УМК:</w:t>
      </w:r>
    </w:p>
    <w:p w:rsidR="00F31A6F" w:rsidRDefault="00F31A6F" w:rsidP="00F31A6F">
      <w:pPr>
        <w:jc w:val="both"/>
      </w:pPr>
    </w:p>
    <w:p w:rsidR="00F31A6F" w:rsidRDefault="00F31A6F" w:rsidP="00F31A6F">
      <w:pPr>
        <w:jc w:val="both"/>
      </w:pPr>
      <w:r w:rsidRPr="00FC5E02">
        <w:t xml:space="preserve"> </w:t>
      </w:r>
      <w:r>
        <w:t>учебник,</w:t>
      </w:r>
    </w:p>
    <w:p w:rsidR="00F31A6F" w:rsidRDefault="00F31A6F" w:rsidP="00F31A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31A6F" w:rsidTr="00982AE0">
        <w:tc>
          <w:tcPr>
            <w:tcW w:w="1914" w:type="dxa"/>
          </w:tcPr>
          <w:p w:rsidR="00F31A6F" w:rsidRPr="008710A2" w:rsidRDefault="00F31A6F" w:rsidP="00982AE0">
            <w:pPr>
              <w:jc w:val="center"/>
              <w:rPr>
                <w:b/>
              </w:rPr>
            </w:pPr>
            <w:r w:rsidRPr="008710A2">
              <w:rPr>
                <w:b/>
              </w:rPr>
              <w:t>Название учебника</w:t>
            </w:r>
          </w:p>
        </w:tc>
        <w:tc>
          <w:tcPr>
            <w:tcW w:w="1914" w:type="dxa"/>
          </w:tcPr>
          <w:p w:rsidR="00F31A6F" w:rsidRPr="008710A2" w:rsidRDefault="00F31A6F" w:rsidP="00982AE0">
            <w:pPr>
              <w:jc w:val="center"/>
              <w:rPr>
                <w:b/>
              </w:rPr>
            </w:pPr>
            <w:r w:rsidRPr="008710A2">
              <w:rPr>
                <w:b/>
              </w:rPr>
              <w:t>Класс</w:t>
            </w:r>
          </w:p>
        </w:tc>
        <w:tc>
          <w:tcPr>
            <w:tcW w:w="1914" w:type="dxa"/>
          </w:tcPr>
          <w:p w:rsidR="00F31A6F" w:rsidRPr="008710A2" w:rsidRDefault="00F31A6F" w:rsidP="00982AE0">
            <w:pPr>
              <w:jc w:val="center"/>
              <w:rPr>
                <w:b/>
              </w:rPr>
            </w:pPr>
            <w:r w:rsidRPr="008710A2">
              <w:rPr>
                <w:b/>
              </w:rPr>
              <w:t>ФИО автора</w:t>
            </w:r>
          </w:p>
        </w:tc>
        <w:tc>
          <w:tcPr>
            <w:tcW w:w="1914" w:type="dxa"/>
          </w:tcPr>
          <w:p w:rsidR="00F31A6F" w:rsidRPr="008710A2" w:rsidRDefault="00F31A6F" w:rsidP="00982AE0">
            <w:pPr>
              <w:jc w:val="center"/>
              <w:rPr>
                <w:b/>
              </w:rPr>
            </w:pPr>
            <w:r w:rsidRPr="008710A2">
              <w:rPr>
                <w:b/>
              </w:rPr>
              <w:t>Издательство</w:t>
            </w:r>
          </w:p>
        </w:tc>
        <w:tc>
          <w:tcPr>
            <w:tcW w:w="1915" w:type="dxa"/>
          </w:tcPr>
          <w:p w:rsidR="00F31A6F" w:rsidRPr="008710A2" w:rsidRDefault="00F31A6F" w:rsidP="00982AE0">
            <w:pPr>
              <w:jc w:val="center"/>
              <w:rPr>
                <w:b/>
              </w:rPr>
            </w:pPr>
            <w:r w:rsidRPr="008710A2">
              <w:rPr>
                <w:b/>
              </w:rPr>
              <w:t>Год издания</w:t>
            </w:r>
          </w:p>
        </w:tc>
      </w:tr>
      <w:tr w:rsidR="00F31A6F" w:rsidTr="00982AE0">
        <w:tc>
          <w:tcPr>
            <w:tcW w:w="1914" w:type="dxa"/>
          </w:tcPr>
          <w:p w:rsidR="00F31A6F" w:rsidRDefault="00F31A6F" w:rsidP="00982AE0">
            <w:pPr>
              <w:jc w:val="both"/>
            </w:pPr>
          </w:p>
          <w:p w:rsidR="00F31A6F" w:rsidRDefault="00F31A6F" w:rsidP="00982AE0">
            <w:pPr>
              <w:jc w:val="both"/>
            </w:pPr>
            <w:r w:rsidRPr="00FC5E02">
              <w:t>«Счастливый английский</w:t>
            </w:r>
            <w:proofErr w:type="gramStart"/>
            <w:r w:rsidRPr="00FC5E02">
              <w:t>.</w:t>
            </w:r>
            <w:proofErr w:type="gramEnd"/>
            <w:r w:rsidRPr="00FC5E02">
              <w:t xml:space="preserve"> </w:t>
            </w:r>
            <w:proofErr w:type="spellStart"/>
            <w:proofErr w:type="gramStart"/>
            <w:r w:rsidRPr="00FC5E02">
              <w:t>р</w:t>
            </w:r>
            <w:proofErr w:type="gramEnd"/>
            <w:r w:rsidRPr="00FC5E02">
              <w:t>у</w:t>
            </w:r>
            <w:proofErr w:type="spellEnd"/>
            <w:r w:rsidRPr="00FC5E02">
              <w:t>»</w:t>
            </w:r>
          </w:p>
          <w:p w:rsidR="00F31A6F" w:rsidRDefault="00F31A6F" w:rsidP="00982AE0">
            <w:pPr>
              <w:jc w:val="both"/>
            </w:pPr>
            <w:r>
              <w:t>(</w:t>
            </w:r>
            <w:r w:rsidRPr="00FC5E02">
              <w:t>“</w:t>
            </w:r>
            <w:proofErr w:type="spellStart"/>
            <w:r w:rsidRPr="00FC5E02">
              <w:t>Happy</w:t>
            </w:r>
            <w:proofErr w:type="spellEnd"/>
            <w:r w:rsidRPr="00FC5E02">
              <w:t xml:space="preserve"> </w:t>
            </w:r>
            <w:proofErr w:type="spellStart"/>
            <w:r w:rsidRPr="00FC5E02">
              <w:t>English</w:t>
            </w:r>
            <w:proofErr w:type="spellEnd"/>
            <w:r w:rsidRPr="00FC5E02">
              <w:t xml:space="preserve">. </w:t>
            </w:r>
            <w:proofErr w:type="spellStart"/>
            <w:r w:rsidRPr="00FC5E02">
              <w:t>ru</w:t>
            </w:r>
            <w:proofErr w:type="spellEnd"/>
            <w:r w:rsidRPr="00FC5E02">
              <w:t>”</w:t>
            </w:r>
            <w:r>
              <w:t>)</w:t>
            </w:r>
          </w:p>
        </w:tc>
        <w:tc>
          <w:tcPr>
            <w:tcW w:w="1914" w:type="dxa"/>
          </w:tcPr>
          <w:p w:rsidR="00F31A6F" w:rsidRDefault="00F31A6F" w:rsidP="00982AE0">
            <w:pPr>
              <w:jc w:val="both"/>
            </w:pPr>
          </w:p>
          <w:p w:rsidR="00F31A6F" w:rsidRPr="00F31A6F" w:rsidRDefault="00F31A6F" w:rsidP="00982AE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F31A6F" w:rsidRDefault="00F31A6F" w:rsidP="00982AE0">
            <w:pPr>
              <w:jc w:val="both"/>
            </w:pPr>
          </w:p>
          <w:p w:rsidR="00F31A6F" w:rsidRDefault="00F31A6F" w:rsidP="00982AE0">
            <w:pPr>
              <w:jc w:val="both"/>
            </w:pPr>
            <w:r>
              <w:t>К. И. Кауфман, М. Ю. Кауфман</w:t>
            </w:r>
          </w:p>
        </w:tc>
        <w:tc>
          <w:tcPr>
            <w:tcW w:w="1914" w:type="dxa"/>
          </w:tcPr>
          <w:p w:rsidR="00F31A6F" w:rsidRDefault="00F31A6F" w:rsidP="00982AE0">
            <w:pPr>
              <w:jc w:val="both"/>
            </w:pPr>
          </w:p>
          <w:p w:rsidR="00F31A6F" w:rsidRDefault="00F31A6F" w:rsidP="00982AE0">
            <w:pPr>
              <w:jc w:val="both"/>
            </w:pPr>
            <w:r w:rsidRPr="00FB62A7">
              <w:t>«Титул»</w:t>
            </w:r>
          </w:p>
        </w:tc>
        <w:tc>
          <w:tcPr>
            <w:tcW w:w="1915" w:type="dxa"/>
          </w:tcPr>
          <w:p w:rsidR="00F31A6F" w:rsidRDefault="00F31A6F" w:rsidP="00982AE0">
            <w:pPr>
              <w:jc w:val="both"/>
            </w:pPr>
          </w:p>
          <w:p w:rsidR="00F31A6F" w:rsidRDefault="00F31A6F" w:rsidP="00982AE0">
            <w:pPr>
              <w:jc w:val="both"/>
            </w:pPr>
            <w:r>
              <w:t>2013</w:t>
            </w:r>
            <w:r w:rsidRPr="00FC5E02">
              <w:t xml:space="preserve"> г</w:t>
            </w:r>
          </w:p>
        </w:tc>
      </w:tr>
    </w:tbl>
    <w:p w:rsidR="00F31A6F" w:rsidRDefault="00F31A6F" w:rsidP="00F31A6F">
      <w:pPr>
        <w:spacing w:line="160" w:lineRule="atLeast"/>
      </w:pPr>
    </w:p>
    <w:p w:rsidR="00F31A6F" w:rsidRDefault="00F31A6F" w:rsidP="00F31A6F">
      <w:pPr>
        <w:spacing w:line="160" w:lineRule="atLeast"/>
      </w:pPr>
      <w:r>
        <w:t xml:space="preserve">рабочие  тетради  </w:t>
      </w:r>
      <w:r w:rsidRPr="00FC5E02">
        <w:t xml:space="preserve">(№1,2) </w:t>
      </w:r>
      <w:r>
        <w:t>,</w:t>
      </w:r>
      <w:r w:rsidRPr="00FC5E02">
        <w:t xml:space="preserve"> </w:t>
      </w:r>
    </w:p>
    <w:p w:rsidR="00F31A6F" w:rsidRDefault="00F31A6F" w:rsidP="00F31A6F">
      <w:pPr>
        <w:spacing w:line="160" w:lineRule="atLeast"/>
      </w:pPr>
    </w:p>
    <w:p w:rsidR="00F31A6F" w:rsidRDefault="00AF17E8" w:rsidP="00F31A6F">
      <w:pPr>
        <w:spacing w:line="160" w:lineRule="atLeast"/>
      </w:pPr>
      <w:proofErr w:type="gramStart"/>
      <w:r>
        <w:t>книга</w:t>
      </w:r>
      <w:r w:rsidR="00F31A6F">
        <w:t xml:space="preserve"> </w:t>
      </w:r>
      <w:r w:rsidR="00F31A6F" w:rsidRPr="00FC5E02">
        <w:t xml:space="preserve"> для учителя</w:t>
      </w:r>
      <w:r w:rsidR="00F31A6F">
        <w:t xml:space="preserve"> </w:t>
      </w:r>
      <w:r w:rsidR="00F31A6F" w:rsidRPr="00FC5E02">
        <w:t xml:space="preserve"> (авторы УМК:</w:t>
      </w:r>
      <w:proofErr w:type="gramEnd"/>
      <w:r w:rsidR="00F31A6F" w:rsidRPr="00FC5E02">
        <w:t xml:space="preserve"> </w:t>
      </w:r>
      <w:proofErr w:type="gramStart"/>
      <w:r w:rsidR="00F31A6F" w:rsidRPr="00FC5E02">
        <w:t xml:space="preserve">К.И.Кауфман, М.Ю.Кауфман) </w:t>
      </w:r>
      <w:proofErr w:type="gramEnd"/>
    </w:p>
    <w:p w:rsidR="00FF3F9A" w:rsidRPr="00FF3F9A" w:rsidRDefault="00FF3F9A" w:rsidP="00F31A6F">
      <w:pPr>
        <w:ind w:firstLine="708"/>
        <w:jc w:val="both"/>
        <w:rPr>
          <w:szCs w:val="28"/>
        </w:rPr>
      </w:pPr>
    </w:p>
    <w:p w:rsidR="00F31A6F" w:rsidRDefault="00F31A6F" w:rsidP="00FF3F9A">
      <w:pPr>
        <w:jc w:val="both"/>
        <w:rPr>
          <w:snapToGrid w:val="0"/>
          <w:szCs w:val="28"/>
        </w:rPr>
      </w:pPr>
      <w:proofErr w:type="spellStart"/>
      <w:r w:rsidRPr="00FF3F9A">
        <w:rPr>
          <w:szCs w:val="28"/>
        </w:rPr>
        <w:t>ауди</w:t>
      </w:r>
      <w:r w:rsidR="00FF3F9A">
        <w:rPr>
          <w:szCs w:val="28"/>
        </w:rPr>
        <w:t>оприложение</w:t>
      </w:r>
      <w:proofErr w:type="spellEnd"/>
      <w:r w:rsidRPr="00FF3F9A">
        <w:rPr>
          <w:snapToGrid w:val="0"/>
          <w:szCs w:val="28"/>
        </w:rPr>
        <w:t xml:space="preserve">. </w:t>
      </w:r>
    </w:p>
    <w:p w:rsidR="00FF3F9A" w:rsidRDefault="00FF3F9A" w:rsidP="00FF3F9A">
      <w:pPr>
        <w:jc w:val="both"/>
        <w:rPr>
          <w:snapToGrid w:val="0"/>
          <w:szCs w:val="28"/>
        </w:rPr>
      </w:pPr>
    </w:p>
    <w:p w:rsidR="00FF3F9A" w:rsidRDefault="00FF3F9A" w:rsidP="00FF3F9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Особенности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23F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»11</w:t>
      </w:r>
    </w:p>
    <w:p w:rsidR="00FF3F9A" w:rsidRDefault="00FF3F9A" w:rsidP="00FF3F9A">
      <w:pPr>
        <w:jc w:val="both"/>
        <w:rPr>
          <w:snapToGrid w:val="0"/>
          <w:szCs w:val="28"/>
        </w:rPr>
      </w:pPr>
    </w:p>
    <w:p w:rsidR="00FF3F9A" w:rsidRPr="00FF3F9A" w:rsidRDefault="00FF3F9A" w:rsidP="00FF3F9A">
      <w:pPr>
        <w:rPr>
          <w:snapToGrid w:val="0"/>
          <w:szCs w:val="28"/>
        </w:rPr>
      </w:pPr>
      <w:r w:rsidRPr="00FF3F9A">
        <w:rPr>
          <w:snapToGrid w:val="0"/>
          <w:szCs w:val="28"/>
        </w:rPr>
        <w:t xml:space="preserve">В соответствии с требованиями Федерального компонента государственного образовательного стандарта по иностранному языку УМК для 11-го класса </w:t>
      </w:r>
      <w:proofErr w:type="gramStart"/>
      <w:r w:rsidRPr="00FF3F9A">
        <w:rPr>
          <w:snapToGrid w:val="0"/>
          <w:szCs w:val="28"/>
        </w:rPr>
        <w:t>нацелен</w:t>
      </w:r>
      <w:proofErr w:type="gramEnd"/>
      <w:r w:rsidRPr="00FF3F9A">
        <w:rPr>
          <w:snapToGrid w:val="0"/>
          <w:szCs w:val="28"/>
        </w:rPr>
        <w:t xml:space="preserve"> на</w:t>
      </w:r>
      <w:r w:rsidR="00AF17E8">
        <w:rPr>
          <w:snapToGrid w:val="0"/>
          <w:szCs w:val="28"/>
        </w:rPr>
        <w:t xml:space="preserve"> </w:t>
      </w:r>
      <w:r w:rsidRPr="00FF3F9A">
        <w:rPr>
          <w:snapToGrid w:val="0"/>
          <w:szCs w:val="28"/>
        </w:rPr>
        <w:lastRenderedPageBreak/>
        <w:t>достижение общеевропейского порогового уровня подготовки по английскому языку (</w:t>
      </w:r>
      <w:r w:rsidRPr="00FF3F9A">
        <w:rPr>
          <w:snapToGrid w:val="0"/>
          <w:szCs w:val="28"/>
          <w:lang w:val="de-DE"/>
        </w:rPr>
        <w:t>B</w:t>
      </w:r>
      <w:r w:rsidRPr="00FF3F9A">
        <w:rPr>
          <w:snapToGrid w:val="0"/>
          <w:szCs w:val="28"/>
        </w:rPr>
        <w:t>-1) ко времени окончания обучения в средней общеобразовательной школе.</w:t>
      </w:r>
    </w:p>
    <w:p w:rsidR="00FF3F9A" w:rsidRPr="00FF3F9A" w:rsidRDefault="00FF3F9A" w:rsidP="00FF3F9A">
      <w:pPr>
        <w:jc w:val="both"/>
        <w:rPr>
          <w:snapToGrid w:val="0"/>
          <w:sz w:val="22"/>
          <w:szCs w:val="28"/>
        </w:rPr>
      </w:pPr>
    </w:p>
    <w:p w:rsidR="00FF3F9A" w:rsidRPr="00FF3F9A" w:rsidRDefault="00FF3F9A" w:rsidP="00FF3F9A">
      <w:pPr>
        <w:jc w:val="both"/>
        <w:rPr>
          <w:szCs w:val="28"/>
        </w:rPr>
      </w:pPr>
    </w:p>
    <w:p w:rsidR="00F31A6F" w:rsidRPr="00AF17E8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7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F31A6F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F31A6F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Социокультурная  воспитательная направленность</w:t>
      </w:r>
    </w:p>
    <w:p w:rsidR="00F31A6F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 рассматривается как</w:t>
      </w:r>
    </w:p>
    <w:p w:rsidR="00F31A6F" w:rsidRDefault="00F31A6F" w:rsidP="00F31A6F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F31A6F" w:rsidRDefault="00F31A6F" w:rsidP="00F31A6F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F31A6F" w:rsidRDefault="00F31A6F" w:rsidP="00F31A6F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F31A6F" w:rsidRDefault="00F31A6F" w:rsidP="00F31A6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13F04" w:rsidRPr="00AF17E8" w:rsidRDefault="00913F04" w:rsidP="00913F0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AF17E8">
        <w:rPr>
          <w:b/>
          <w:bCs/>
          <w:szCs w:val="28"/>
        </w:rPr>
        <w:t xml:space="preserve"> Назначение УМК</w:t>
      </w:r>
    </w:p>
    <w:p w:rsidR="00913F04" w:rsidRPr="00AF17E8" w:rsidRDefault="00913F04" w:rsidP="00913F04">
      <w:pPr>
        <w:autoSpaceDE w:val="0"/>
        <w:autoSpaceDN w:val="0"/>
        <w:adjustRightInd w:val="0"/>
        <w:ind w:firstLine="360"/>
        <w:rPr>
          <w:szCs w:val="28"/>
        </w:rPr>
      </w:pPr>
      <w:r w:rsidRPr="00AF17E8">
        <w:rPr>
          <w:szCs w:val="28"/>
        </w:rPr>
        <w:t xml:space="preserve">УМК  “Счастливый </w:t>
      </w:r>
      <w:proofErr w:type="spellStart"/>
      <w:r w:rsidRPr="00AF17E8">
        <w:rPr>
          <w:szCs w:val="28"/>
        </w:rPr>
        <w:t>английский</w:t>
      </w:r>
      <w:proofErr w:type="gramStart"/>
      <w:r w:rsidRPr="00AF17E8">
        <w:rPr>
          <w:szCs w:val="28"/>
        </w:rPr>
        <w:t>.р</w:t>
      </w:r>
      <w:proofErr w:type="gramEnd"/>
      <w:r w:rsidRPr="00AF17E8">
        <w:rPr>
          <w:szCs w:val="28"/>
        </w:rPr>
        <w:t>у</w:t>
      </w:r>
      <w:proofErr w:type="spellEnd"/>
      <w:r w:rsidRPr="00AF17E8">
        <w:rPr>
          <w:szCs w:val="28"/>
        </w:rPr>
        <w:t>” / “</w:t>
      </w:r>
      <w:proofErr w:type="spellStart"/>
      <w:r w:rsidRPr="00AF17E8">
        <w:rPr>
          <w:szCs w:val="28"/>
        </w:rPr>
        <w:t>Happy</w:t>
      </w:r>
      <w:proofErr w:type="spellEnd"/>
      <w:r w:rsidRPr="00AF17E8">
        <w:rPr>
          <w:szCs w:val="28"/>
        </w:rPr>
        <w:t xml:space="preserve"> English.ru” для 11-го класса является зав</w:t>
      </w:r>
      <w:r w:rsidR="00AF17E8">
        <w:rPr>
          <w:szCs w:val="28"/>
        </w:rPr>
        <w:t xml:space="preserve">ершающим в единой линейке УМК </w:t>
      </w:r>
      <w:r w:rsidRPr="00AF17E8">
        <w:rPr>
          <w:szCs w:val="28"/>
        </w:rPr>
        <w:t xml:space="preserve">“Счастливый </w:t>
      </w:r>
      <w:proofErr w:type="spellStart"/>
      <w:r w:rsidRPr="00AF17E8">
        <w:rPr>
          <w:szCs w:val="28"/>
        </w:rPr>
        <w:t>английский.ру</w:t>
      </w:r>
      <w:proofErr w:type="spellEnd"/>
      <w:r w:rsidRPr="00AF17E8">
        <w:rPr>
          <w:szCs w:val="28"/>
        </w:rPr>
        <w:t>” / “</w:t>
      </w:r>
      <w:proofErr w:type="spellStart"/>
      <w:r w:rsidRPr="00AF17E8">
        <w:rPr>
          <w:szCs w:val="28"/>
        </w:rPr>
        <w:t>Happy</w:t>
      </w:r>
      <w:proofErr w:type="spellEnd"/>
      <w:r w:rsidRPr="00AF17E8">
        <w:rPr>
          <w:szCs w:val="28"/>
        </w:rPr>
        <w:t xml:space="preserve"> English.ru” для 2–11-х классов. </w:t>
      </w:r>
    </w:p>
    <w:p w:rsidR="00913F04" w:rsidRPr="00AF17E8" w:rsidRDefault="00913F04" w:rsidP="00913F04">
      <w:pPr>
        <w:ind w:firstLine="360"/>
        <w:rPr>
          <w:snapToGrid w:val="0"/>
          <w:szCs w:val="28"/>
        </w:rPr>
      </w:pPr>
      <w:r w:rsidRPr="00AF17E8">
        <w:rPr>
          <w:szCs w:val="28"/>
        </w:rPr>
        <w:t>Данный УМК предназначен для использования в классах базового уровня, а также в классах профильного уровня, в которых английский язык не является профильным предметом</w:t>
      </w:r>
      <w:r w:rsidRPr="00AF17E8">
        <w:rPr>
          <w:snapToGrid w:val="0"/>
          <w:szCs w:val="28"/>
        </w:rPr>
        <w:t xml:space="preserve">. </w:t>
      </w:r>
    </w:p>
    <w:p w:rsidR="00913F04" w:rsidRPr="00AF17E8" w:rsidRDefault="00913F04" w:rsidP="00913F04">
      <w:pPr>
        <w:ind w:firstLine="360"/>
        <w:jc w:val="both"/>
        <w:rPr>
          <w:szCs w:val="28"/>
        </w:rPr>
      </w:pPr>
      <w:r w:rsidRPr="00AF17E8">
        <w:rPr>
          <w:snapToGrid w:val="0"/>
          <w:szCs w:val="28"/>
        </w:rPr>
        <w:t xml:space="preserve">Содержание УМК полностью </w:t>
      </w:r>
      <w:r w:rsidRPr="00AF17E8">
        <w:rPr>
          <w:szCs w:val="28"/>
        </w:rPr>
        <w:t xml:space="preserve">соответствует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общеобразовательной школы. </w:t>
      </w:r>
    </w:p>
    <w:p w:rsidR="00913F04" w:rsidRPr="00AF17E8" w:rsidRDefault="00913F04" w:rsidP="00913F04">
      <w:pPr>
        <w:ind w:firstLine="283"/>
        <w:jc w:val="both"/>
        <w:rPr>
          <w:szCs w:val="28"/>
        </w:rPr>
      </w:pPr>
    </w:p>
    <w:p w:rsidR="00913F04" w:rsidRPr="00AF17E8" w:rsidRDefault="00AF17E8" w:rsidP="00913F04">
      <w:pPr>
        <w:ind w:firstLine="283"/>
        <w:jc w:val="both"/>
        <w:rPr>
          <w:szCs w:val="28"/>
        </w:rPr>
      </w:pPr>
      <w:r>
        <w:rPr>
          <w:szCs w:val="28"/>
        </w:rPr>
        <w:t>Тематика УМК</w:t>
      </w:r>
      <w:r w:rsidR="00913F04" w:rsidRPr="00AF17E8">
        <w:rPr>
          <w:szCs w:val="28"/>
        </w:rPr>
        <w:t xml:space="preserve"> отобрана с учетом возрастных особенностей, интересов и реальных речевых потребностей старшеклассников. Разнообразные по жанру и стилю тексты УМК и гибкая система упражнений обеспечивают формирование языковых знаний, навыков и речевых умений на заданном в Стандарте и Примерной программе уровне. </w:t>
      </w:r>
    </w:p>
    <w:p w:rsidR="00913F04" w:rsidRPr="00AF17E8" w:rsidRDefault="00913F04" w:rsidP="00913F04">
      <w:pPr>
        <w:ind w:firstLine="283"/>
        <w:jc w:val="both"/>
        <w:rPr>
          <w:szCs w:val="28"/>
        </w:rPr>
      </w:pP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napToGrid w:val="0"/>
          <w:szCs w:val="28"/>
        </w:rPr>
        <w:tab/>
      </w:r>
      <w:r w:rsidRPr="00AF17E8">
        <w:rPr>
          <w:szCs w:val="28"/>
        </w:rPr>
        <w:t xml:space="preserve"> </w:t>
      </w:r>
    </w:p>
    <w:p w:rsidR="00913F04" w:rsidRPr="00AF17E8" w:rsidRDefault="00913F04" w:rsidP="00913F04">
      <w:pPr>
        <w:rPr>
          <w:snapToGrid w:val="0"/>
          <w:szCs w:val="28"/>
        </w:rPr>
      </w:pPr>
      <w:r w:rsidRPr="00AF17E8">
        <w:rPr>
          <w:snapToGrid w:val="0"/>
          <w:szCs w:val="28"/>
        </w:rPr>
        <w:t>Эта комплексная задача включает в себя, но не исчерпывается решением следующих задач, которые ставили перед собой авторы УМК.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b/>
          <w:szCs w:val="28"/>
        </w:rPr>
        <w:t>1.1 Дальнейшее развитие коммуникативной компетенции</w:t>
      </w:r>
      <w:r w:rsidRPr="00AF17E8">
        <w:rPr>
          <w:szCs w:val="28"/>
        </w:rPr>
        <w:t xml:space="preserve"> 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Основной целью обучения английскому языку является дальнейшее развитие коммуникативной компетенции, то есть умения успешно общаться на английском языке. Иноязычное общение становится одновременно и целью, и средством обучения, что выражается в коммуникативной направленности упражнений и речевых ситуаций на уроках, а также в выборе методов и приемов обучения.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b/>
          <w:szCs w:val="28"/>
        </w:rPr>
        <w:t xml:space="preserve">1.2. Дальнейшее развитие информационной компетенции 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является одной из важнейших задач обучения английскому языку на современном этапе. Обучение не сводится к механическому запоминанию информации из УМК.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ситуации общения и решения конкретных коммуникативных и реальных жизненных задач.</w:t>
      </w:r>
    </w:p>
    <w:p w:rsidR="00913F04" w:rsidRPr="00AF17E8" w:rsidRDefault="00913F04" w:rsidP="00913F04">
      <w:pPr>
        <w:numPr>
          <w:ilvl w:val="1"/>
          <w:numId w:val="3"/>
        </w:numPr>
        <w:jc w:val="both"/>
        <w:rPr>
          <w:b/>
          <w:szCs w:val="28"/>
        </w:rPr>
      </w:pPr>
      <w:r w:rsidRPr="00AF17E8">
        <w:rPr>
          <w:b/>
          <w:szCs w:val="28"/>
        </w:rPr>
        <w:t>Дальнейшее развитие социокультурной компетенции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lastRenderedPageBreak/>
        <w:t>Знание иноязычной культуры необходимо для успешного общения. Полноценное общение не может осуществляться, если ученики не знакомы с 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результат. Одной из важнейших целей развития социокультурной компетенции является научить учащихся представлять свою культуру и свою страну на изучаемом языке, уметь с уважением относиться к другим культурам и гордиться своей страной, уметь сосуществовать в быстро изменяющемся мире, в то же время, оставаясь носителем культуры своей страны. Можно сказать, что развитие социокультурной компетенции является одним из ключевых факторов в воспитании патриотизма у школьников.</w:t>
      </w:r>
    </w:p>
    <w:p w:rsidR="00913F04" w:rsidRPr="00AF17E8" w:rsidRDefault="00913F04" w:rsidP="00913F04">
      <w:pPr>
        <w:numPr>
          <w:ilvl w:val="1"/>
          <w:numId w:val="3"/>
        </w:numPr>
        <w:tabs>
          <w:tab w:val="clear" w:pos="720"/>
        </w:tabs>
        <w:ind w:left="0" w:firstLine="0"/>
        <w:jc w:val="both"/>
        <w:rPr>
          <w:szCs w:val="28"/>
        </w:rPr>
      </w:pPr>
      <w:r w:rsidRPr="00AF17E8">
        <w:rPr>
          <w:b/>
          <w:szCs w:val="28"/>
        </w:rPr>
        <w:t xml:space="preserve">Реализация </w:t>
      </w:r>
      <w:proofErr w:type="spellStart"/>
      <w:r w:rsidRPr="00AF17E8">
        <w:rPr>
          <w:b/>
          <w:szCs w:val="28"/>
        </w:rPr>
        <w:t>межпредметных</w:t>
      </w:r>
      <w:proofErr w:type="spellEnd"/>
      <w:r w:rsidRPr="00AF17E8">
        <w:rPr>
          <w:b/>
          <w:szCs w:val="28"/>
        </w:rPr>
        <w:t xml:space="preserve"> связей</w:t>
      </w:r>
      <w:r w:rsidRPr="00AF17E8">
        <w:rPr>
          <w:szCs w:val="28"/>
        </w:rPr>
        <w:t xml:space="preserve"> 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 xml:space="preserve">На уроке английского языка </w:t>
      </w:r>
      <w:proofErr w:type="spellStart"/>
      <w:r w:rsidRPr="00AF17E8">
        <w:rPr>
          <w:szCs w:val="28"/>
        </w:rPr>
        <w:t>межпредметные</w:t>
      </w:r>
      <w:proofErr w:type="spellEnd"/>
      <w:r w:rsidRPr="00AF17E8">
        <w:rPr>
          <w:szCs w:val="28"/>
        </w:rPr>
        <w:t xml:space="preserve"> связи способствуют воспитанию гармоничной, всесторонне развитой личности. Учащиеся могут получать дополнительные знания по другим предметам, например, таким, как история, география, основы этики и эстетики, история мировой и отечественной художественной культуры, а также в ходе подготовки к выбору будущей профессии, в рамках </w:t>
      </w:r>
      <w:proofErr w:type="spellStart"/>
      <w:r w:rsidRPr="00AF17E8">
        <w:rPr>
          <w:szCs w:val="28"/>
        </w:rPr>
        <w:t>предпрофильной</w:t>
      </w:r>
      <w:proofErr w:type="spellEnd"/>
      <w:r w:rsidRPr="00AF17E8">
        <w:rPr>
          <w:szCs w:val="28"/>
        </w:rPr>
        <w:t xml:space="preserve"> подготовки и профильного обучения.</w:t>
      </w:r>
    </w:p>
    <w:p w:rsidR="00913F04" w:rsidRPr="00AF17E8" w:rsidRDefault="00913F04" w:rsidP="00913F04">
      <w:pPr>
        <w:numPr>
          <w:ilvl w:val="1"/>
          <w:numId w:val="3"/>
        </w:numPr>
        <w:jc w:val="both"/>
        <w:rPr>
          <w:szCs w:val="28"/>
        </w:rPr>
      </w:pPr>
      <w:r w:rsidRPr="00AF17E8">
        <w:rPr>
          <w:b/>
          <w:szCs w:val="28"/>
        </w:rPr>
        <w:t>Личностное и интеллектуальное развитие учащихся</w:t>
      </w:r>
    </w:p>
    <w:p w:rsidR="00913F04" w:rsidRPr="00AF17E8" w:rsidRDefault="00913F04" w:rsidP="00913F04">
      <w:pPr>
        <w:tabs>
          <w:tab w:val="num" w:pos="0"/>
        </w:tabs>
        <w:jc w:val="both"/>
        <w:rPr>
          <w:szCs w:val="28"/>
        </w:rPr>
      </w:pPr>
      <w:r w:rsidRPr="00AF17E8">
        <w:rPr>
          <w:szCs w:val="28"/>
        </w:rPr>
        <w:t xml:space="preserve">В ходе обучения английскому языку могут решаться различные задачи по развитию школьников – развитие внимания, восприятия, догадки, что важно как для общего развития, так и для развития </w:t>
      </w:r>
      <w:proofErr w:type="spellStart"/>
      <w:r w:rsidRPr="00AF17E8">
        <w:rPr>
          <w:szCs w:val="28"/>
        </w:rPr>
        <w:t>общеучебных</w:t>
      </w:r>
      <w:proofErr w:type="spellEnd"/>
      <w:r w:rsidRPr="00AF17E8">
        <w:rPr>
          <w:szCs w:val="28"/>
        </w:rPr>
        <w:t xml:space="preserve"> умений.</w:t>
      </w:r>
    </w:p>
    <w:p w:rsidR="00913F04" w:rsidRPr="00AF17E8" w:rsidRDefault="00913F04" w:rsidP="00913F04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AF17E8">
        <w:rPr>
          <w:b/>
          <w:szCs w:val="28"/>
        </w:rPr>
        <w:t>Воспитание достойных граждан России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Развитие эстетического вкуса осуществляется за счет правильного отбора содержания курса и общей воспитательной направленности упражнений.</w:t>
      </w:r>
    </w:p>
    <w:p w:rsidR="00913F04" w:rsidRPr="00AF17E8" w:rsidRDefault="00913F04" w:rsidP="00913F04">
      <w:pPr>
        <w:tabs>
          <w:tab w:val="num" w:pos="0"/>
        </w:tabs>
        <w:jc w:val="both"/>
        <w:rPr>
          <w:szCs w:val="28"/>
        </w:rPr>
      </w:pPr>
      <w:r w:rsidRPr="00AF17E8">
        <w:rPr>
          <w:szCs w:val="28"/>
        </w:rPr>
        <w:t>Помимо решения общих воспитательных задач, курс “</w:t>
      </w:r>
      <w:r w:rsidRPr="00AF17E8">
        <w:rPr>
          <w:szCs w:val="28"/>
          <w:lang w:val="en-US"/>
        </w:rPr>
        <w:t>Happy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English</w:t>
      </w:r>
      <w:r w:rsidRPr="00AF17E8">
        <w:rPr>
          <w:szCs w:val="28"/>
        </w:rPr>
        <w:t>.</w:t>
      </w:r>
      <w:proofErr w:type="spellStart"/>
      <w:r w:rsidRPr="00AF17E8">
        <w:rPr>
          <w:szCs w:val="28"/>
          <w:lang w:val="en-US"/>
        </w:rPr>
        <w:t>ru</w:t>
      </w:r>
      <w:proofErr w:type="spellEnd"/>
      <w:r w:rsidRPr="00AF17E8">
        <w:rPr>
          <w:szCs w:val="28"/>
        </w:rPr>
        <w:t>”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• помогает школьникам преодолевать проблемы межличностного общения;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• поддерживает в трудном для подростков переходном возрасте;</w:t>
      </w:r>
    </w:p>
    <w:p w:rsidR="00913F04" w:rsidRPr="00AF17E8" w:rsidRDefault="00913F04" w:rsidP="00913F04">
      <w:pPr>
        <w:jc w:val="both"/>
        <w:rPr>
          <w:szCs w:val="28"/>
        </w:rPr>
      </w:pPr>
      <w:r w:rsidRPr="00AF17E8">
        <w:rPr>
          <w:szCs w:val="28"/>
        </w:rPr>
        <w:t>• способствует выбору будущей профессии, а также установлению достойных жизненных целей и приоритетов.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Задачи развития социокультурной компетенции и воспитания учащихся последовательно решаются следующим образом: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 xml:space="preserve">• В процессе чтения и </w:t>
      </w:r>
      <w:proofErr w:type="spellStart"/>
      <w:r w:rsidRPr="00AF17E8">
        <w:rPr>
          <w:szCs w:val="28"/>
        </w:rPr>
        <w:t>аудирования</w:t>
      </w:r>
      <w:proofErr w:type="spellEnd"/>
      <w:r w:rsidRPr="00AF17E8">
        <w:rPr>
          <w:szCs w:val="28"/>
        </w:rPr>
        <w:t xml:space="preserve"> страноведческих и </w:t>
      </w:r>
      <w:proofErr w:type="spellStart"/>
      <w:r w:rsidRPr="00AF17E8">
        <w:rPr>
          <w:szCs w:val="28"/>
        </w:rPr>
        <w:t>культуроведческих</w:t>
      </w:r>
      <w:proofErr w:type="spellEnd"/>
      <w:r w:rsidRPr="00AF17E8">
        <w:rPr>
          <w:szCs w:val="28"/>
        </w:rPr>
        <w:t xml:space="preserve"> текстов у учащихся формируются такие важные навыки и умения, как умение анализировать, сравнивать, сопоставлять, аргументировать, суммировать информацию, определять отношение разных людей к одним и тем же событиям, явлениям, фактам.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В процессе говорения и письма, а также выполнения упражнений, направленных на развитие данных речевых умений, учащиеся овладевают формулами вежливости, осваивают нормы оформления устных и письменных текстов, соответствующих ситуации учебного общения.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 xml:space="preserve">• Учащимся также предлагается постоянно систематизировать получаемые страноведческие знания и </w:t>
      </w:r>
      <w:proofErr w:type="spellStart"/>
      <w:r w:rsidRPr="00AF17E8">
        <w:rPr>
          <w:szCs w:val="28"/>
        </w:rPr>
        <w:t>культуроведческие</w:t>
      </w:r>
      <w:proofErr w:type="spellEnd"/>
      <w:r w:rsidRPr="00AF17E8">
        <w:rPr>
          <w:szCs w:val="28"/>
        </w:rPr>
        <w:t xml:space="preserve"> умения, в том числе и с опорой на опыт изучения других учебных предметов.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</w:p>
    <w:p w:rsidR="00913F04" w:rsidRPr="00AF17E8" w:rsidRDefault="00913F04" w:rsidP="00913F0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AF17E8">
        <w:rPr>
          <w:rFonts w:ascii="Times New Roman" w:hAnsi="Times New Roman" w:cs="Times New Roman"/>
          <w:sz w:val="24"/>
          <w:szCs w:val="28"/>
        </w:rPr>
        <w:tab/>
      </w:r>
    </w:p>
    <w:p w:rsidR="009E71BE" w:rsidRDefault="009E71BE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E71BE" w:rsidRDefault="009E71BE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E71BE" w:rsidRDefault="009E71BE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E71BE" w:rsidRDefault="009E71BE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E71BE" w:rsidRDefault="009E71BE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13F04" w:rsidRPr="00AF17E8" w:rsidRDefault="00913F04" w:rsidP="00AF17E8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8"/>
        </w:rPr>
      </w:pPr>
      <w:r w:rsidRPr="00AF17E8">
        <w:rPr>
          <w:rFonts w:ascii="Times New Roman" w:hAnsi="Times New Roman" w:cs="Times New Roman"/>
          <w:b/>
          <w:sz w:val="24"/>
          <w:szCs w:val="28"/>
        </w:rPr>
        <w:lastRenderedPageBreak/>
        <w:t>Основное содержание программы</w:t>
      </w:r>
    </w:p>
    <w:p w:rsidR="00913F04" w:rsidRPr="00AF17E8" w:rsidRDefault="00913F04" w:rsidP="00913F0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13F04" w:rsidRPr="00AF17E8" w:rsidRDefault="00913F04" w:rsidP="00AF17E8">
      <w:pPr>
        <w:pStyle w:val="HTML"/>
        <w:ind w:left="360"/>
        <w:textAlignment w:val="top"/>
        <w:rPr>
          <w:rFonts w:ascii="Times New Roman" w:hAnsi="Times New Roman" w:cs="Times New Roman"/>
          <w:color w:val="424242"/>
          <w:sz w:val="24"/>
          <w:szCs w:val="28"/>
        </w:rPr>
      </w:pPr>
      <w:r w:rsidRPr="00AF17E8">
        <w:rPr>
          <w:rFonts w:ascii="Times New Roman" w:hAnsi="Times New Roman" w:cs="Times New Roman"/>
          <w:sz w:val="24"/>
          <w:szCs w:val="28"/>
        </w:rPr>
        <w:t xml:space="preserve"> </w:t>
      </w:r>
      <w:r w:rsidRPr="00AF17E8">
        <w:rPr>
          <w:rFonts w:ascii="Times New Roman" w:hAnsi="Times New Roman" w:cs="Times New Roman"/>
          <w:b/>
          <w:sz w:val="24"/>
          <w:szCs w:val="28"/>
        </w:rPr>
        <w:t>Тематическое содержание УМК “</w:t>
      </w:r>
      <w:proofErr w:type="spellStart"/>
      <w:r w:rsidRPr="00AF17E8">
        <w:rPr>
          <w:rFonts w:ascii="Times New Roman" w:hAnsi="Times New Roman" w:cs="Times New Roman"/>
          <w:b/>
          <w:sz w:val="24"/>
          <w:szCs w:val="28"/>
        </w:rPr>
        <w:t>Happy</w:t>
      </w:r>
      <w:proofErr w:type="spellEnd"/>
      <w:r w:rsidRPr="00AF17E8">
        <w:rPr>
          <w:rFonts w:ascii="Times New Roman" w:hAnsi="Times New Roman" w:cs="Times New Roman"/>
          <w:b/>
          <w:sz w:val="24"/>
          <w:szCs w:val="28"/>
        </w:rPr>
        <w:t xml:space="preserve"> English.ru” 11 класс:</w:t>
      </w:r>
    </w:p>
    <w:p w:rsidR="00913F04" w:rsidRPr="00AF17E8" w:rsidRDefault="00913F04" w:rsidP="00AF17E8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 xml:space="preserve">Общую тему всего УМК можно </w:t>
      </w:r>
      <w:proofErr w:type="gramStart"/>
      <w:r w:rsidRPr="00AF17E8">
        <w:rPr>
          <w:szCs w:val="28"/>
        </w:rPr>
        <w:t>сформулировать</w:t>
      </w:r>
      <w:proofErr w:type="gramEnd"/>
      <w:r w:rsidRPr="00AF17E8">
        <w:rPr>
          <w:szCs w:val="28"/>
        </w:rPr>
        <w:t xml:space="preserve"> как „Кем быть и каким быть“. Учащимся предлагается для изучения четыре тематических раздела, объединенных единой смысловой направленностью.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AF17E8">
        <w:rPr>
          <w:b/>
          <w:szCs w:val="28"/>
        </w:rPr>
        <w:t xml:space="preserve">Unit 1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Раздел содержит следующие темы: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b/>
          <w:szCs w:val="28"/>
        </w:rPr>
        <w:br/>
      </w:r>
      <w:r w:rsidRPr="00AF17E8">
        <w:rPr>
          <w:szCs w:val="28"/>
        </w:rPr>
        <w:t>• Система выпускных школьных экзаменов в Англии, США, России</w:t>
      </w:r>
      <w:r w:rsidRPr="00AF17E8">
        <w:rPr>
          <w:szCs w:val="28"/>
        </w:rPr>
        <w:br/>
        <w:t xml:space="preserve">• Университеты Англии и России.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 xml:space="preserve">• Вступительные экзамены.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Рубрика “</w:t>
      </w:r>
      <w:r w:rsidRPr="00AF17E8">
        <w:rPr>
          <w:szCs w:val="28"/>
          <w:lang w:val="en-US"/>
        </w:rPr>
        <w:t>Exam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know</w:t>
      </w:r>
      <w:r w:rsidRPr="00AF17E8">
        <w:rPr>
          <w:szCs w:val="28"/>
        </w:rPr>
        <w:t>-</w:t>
      </w:r>
      <w:r w:rsidRPr="00AF17E8">
        <w:rPr>
          <w:szCs w:val="28"/>
          <w:lang w:val="en-US"/>
        </w:rPr>
        <w:t>how</w:t>
      </w:r>
      <w:r w:rsidRPr="00AF17E8">
        <w:rPr>
          <w:szCs w:val="28"/>
        </w:rPr>
        <w:t xml:space="preserve">”: рекомендации, упражнения и задания по написанию писем личного и официального характера и образцы их выполнения </w:t>
      </w:r>
      <w:r w:rsidRPr="00AF17E8">
        <w:rPr>
          <w:szCs w:val="28"/>
        </w:rPr>
        <w:br/>
      </w:r>
      <w:r w:rsidRPr="00AF17E8">
        <w:rPr>
          <w:b/>
          <w:szCs w:val="28"/>
        </w:rPr>
        <w:t xml:space="preserve">Unit 2 </w:t>
      </w:r>
      <w:r w:rsidRPr="00AF17E8">
        <w:rPr>
          <w:b/>
          <w:szCs w:val="28"/>
        </w:rPr>
        <w:br/>
      </w:r>
      <w:r w:rsidRPr="00AF17E8">
        <w:rPr>
          <w:szCs w:val="28"/>
        </w:rPr>
        <w:t>Раздел содержит следующие темы: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Какой информацией надо обладать иностранному студенту, чтобы поступить в английский университет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Как воспользоваться информацией из Интернета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Условия жизни и быта на кампусе и вне его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Взаимоотношения со сверстниками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Рубрика “</w:t>
      </w:r>
      <w:r w:rsidRPr="00AF17E8">
        <w:rPr>
          <w:szCs w:val="28"/>
          <w:lang w:val="en-US"/>
        </w:rPr>
        <w:t>Exam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know</w:t>
      </w:r>
      <w:r w:rsidRPr="00AF17E8">
        <w:rPr>
          <w:szCs w:val="28"/>
        </w:rPr>
        <w:t>-</w:t>
      </w:r>
      <w:r w:rsidRPr="00AF17E8">
        <w:rPr>
          <w:szCs w:val="28"/>
          <w:lang w:val="en-US"/>
        </w:rPr>
        <w:t>how</w:t>
      </w:r>
      <w:r w:rsidRPr="00AF17E8">
        <w:rPr>
          <w:szCs w:val="28"/>
        </w:rPr>
        <w:t>”: рекомендации, упражнения, задания и образцы их выполнения к разделу „</w:t>
      </w:r>
      <w:proofErr w:type="spellStart"/>
      <w:r w:rsidRPr="00AF17E8">
        <w:rPr>
          <w:szCs w:val="28"/>
        </w:rPr>
        <w:t>Аудирование</w:t>
      </w:r>
      <w:proofErr w:type="spellEnd"/>
      <w:r w:rsidRPr="00AF17E8">
        <w:rPr>
          <w:szCs w:val="28"/>
        </w:rPr>
        <w:t>“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AF17E8">
        <w:rPr>
          <w:b/>
          <w:szCs w:val="28"/>
        </w:rPr>
        <w:t xml:space="preserve">Unit 3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Раздел содержит следующие темы: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Поездка в Кентербери: осмотр достопримечательностей, посещение кафе и ресторанов.</w:t>
      </w:r>
      <w:r w:rsidRPr="00AF17E8">
        <w:rPr>
          <w:szCs w:val="28"/>
        </w:rPr>
        <w:br/>
        <w:t>• Глобализация — плюсы и минусы. Живем ли мы уже в “глобальной деревне”?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Возрождение фермерских рынков в Англии.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szCs w:val="28"/>
        </w:rPr>
      </w:pPr>
      <w:r w:rsidRPr="00AF17E8">
        <w:rPr>
          <w:szCs w:val="28"/>
        </w:rPr>
        <w:t>• Экологические катастрофы и их влияние на ситуацию в мире.</w:t>
      </w:r>
      <w:r w:rsidRPr="00AF17E8">
        <w:rPr>
          <w:szCs w:val="28"/>
        </w:rPr>
        <w:br/>
        <w:t>• Рубрика “</w:t>
      </w:r>
      <w:r w:rsidRPr="00AF17E8">
        <w:rPr>
          <w:szCs w:val="28"/>
          <w:lang w:val="en-US"/>
        </w:rPr>
        <w:t>Exam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know</w:t>
      </w:r>
      <w:r w:rsidRPr="00AF17E8">
        <w:rPr>
          <w:szCs w:val="28"/>
        </w:rPr>
        <w:t>-</w:t>
      </w:r>
      <w:r w:rsidRPr="00AF17E8">
        <w:rPr>
          <w:szCs w:val="28"/>
          <w:lang w:val="en-US"/>
        </w:rPr>
        <w:t>how</w:t>
      </w:r>
      <w:r w:rsidRPr="00AF17E8">
        <w:rPr>
          <w:szCs w:val="28"/>
        </w:rPr>
        <w:t xml:space="preserve">”: рекомендации, упражнения и задания по написанию эссе и образцы их выполнения </w:t>
      </w:r>
      <w:r w:rsidRPr="00AF17E8">
        <w:rPr>
          <w:szCs w:val="28"/>
        </w:rPr>
        <w:br/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  <w:r w:rsidRPr="00AF17E8">
        <w:rPr>
          <w:b/>
          <w:szCs w:val="28"/>
        </w:rPr>
        <w:t xml:space="preserve">Unit 4 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  <w:r w:rsidRPr="00AF17E8">
        <w:rPr>
          <w:szCs w:val="28"/>
        </w:rPr>
        <w:t>Раздел содержит следующие темы:</w:t>
      </w:r>
      <w:r w:rsidRPr="00AF17E8">
        <w:rPr>
          <w:b/>
          <w:szCs w:val="28"/>
        </w:rPr>
        <w:br/>
      </w:r>
      <w:r w:rsidRPr="00AF17E8">
        <w:rPr>
          <w:szCs w:val="28"/>
        </w:rPr>
        <w:t xml:space="preserve">• Какими качествами и образованием надо обладать, чтобы найти интересную работу после окончания школы? </w:t>
      </w:r>
      <w:r w:rsidRPr="00AF17E8">
        <w:rPr>
          <w:szCs w:val="28"/>
        </w:rPr>
        <w:br/>
        <w:t>• Как составлять резюме и вести себя на интервью?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  <w:r w:rsidRPr="00AF17E8">
        <w:rPr>
          <w:szCs w:val="28"/>
        </w:rPr>
        <w:t>• Как правильно писать деловые письма?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  <w:r w:rsidRPr="00AF17E8">
        <w:rPr>
          <w:szCs w:val="28"/>
        </w:rPr>
        <w:t>• Что главное в выборе профессии?</w:t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ind w:left="360"/>
        <w:rPr>
          <w:szCs w:val="28"/>
        </w:rPr>
      </w:pPr>
      <w:r w:rsidRPr="00AF17E8">
        <w:rPr>
          <w:szCs w:val="28"/>
        </w:rPr>
        <w:t>• Рубрика “</w:t>
      </w:r>
      <w:r w:rsidRPr="00AF17E8">
        <w:rPr>
          <w:szCs w:val="28"/>
          <w:lang w:val="en-US"/>
        </w:rPr>
        <w:t>Exam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know</w:t>
      </w:r>
      <w:r w:rsidRPr="00AF17E8">
        <w:rPr>
          <w:szCs w:val="28"/>
        </w:rPr>
        <w:t>-</w:t>
      </w:r>
      <w:r w:rsidRPr="00AF17E8">
        <w:rPr>
          <w:szCs w:val="28"/>
          <w:lang w:val="en-US"/>
        </w:rPr>
        <w:t>how</w:t>
      </w:r>
      <w:r w:rsidRPr="00AF17E8">
        <w:rPr>
          <w:szCs w:val="28"/>
        </w:rPr>
        <w:t xml:space="preserve">”: рекомендации, упражнения и задания и образцы их выполнения к разделу „Чтение“ </w:t>
      </w:r>
      <w:r w:rsidRPr="00AF17E8">
        <w:rPr>
          <w:szCs w:val="28"/>
        </w:rPr>
        <w:br/>
      </w:r>
    </w:p>
    <w:p w:rsidR="00913F04" w:rsidRPr="00AF17E8" w:rsidRDefault="00913F04" w:rsidP="00913F04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AF17E8">
        <w:rPr>
          <w:b/>
          <w:bCs/>
          <w:szCs w:val="28"/>
        </w:rPr>
        <w:t xml:space="preserve">Грамматический материал УМК представлен следующими темами: </w:t>
      </w:r>
    </w:p>
    <w:p w:rsidR="00913F04" w:rsidRPr="00AF17E8" w:rsidRDefault="00913F04" w:rsidP="00913F04">
      <w:pPr>
        <w:rPr>
          <w:szCs w:val="28"/>
        </w:rPr>
      </w:pPr>
      <w:r w:rsidRPr="00AF17E8">
        <w:rPr>
          <w:b/>
          <w:szCs w:val="28"/>
        </w:rPr>
        <w:t>Unit 1</w:t>
      </w:r>
      <w:r w:rsidRPr="00AF17E8">
        <w:rPr>
          <w:b/>
          <w:szCs w:val="28"/>
        </w:rPr>
        <w:br/>
      </w:r>
      <w:r w:rsidRPr="00AF17E8">
        <w:rPr>
          <w:szCs w:val="28"/>
        </w:rPr>
        <w:t>Герундий</w:t>
      </w:r>
      <w:r w:rsidRPr="00AF17E8">
        <w:rPr>
          <w:szCs w:val="28"/>
        </w:rPr>
        <w:br/>
        <w:t>Функции герундия в предложении, случаи употребления, перевод на русский язык</w:t>
      </w:r>
      <w:r w:rsidRPr="00AF17E8">
        <w:rPr>
          <w:szCs w:val="28"/>
        </w:rPr>
        <w:br/>
      </w:r>
      <w:r w:rsidRPr="00AF17E8">
        <w:rPr>
          <w:b/>
          <w:szCs w:val="28"/>
        </w:rPr>
        <w:t>Unit 2</w:t>
      </w:r>
      <w:r w:rsidRPr="00AF17E8">
        <w:rPr>
          <w:b/>
          <w:szCs w:val="28"/>
        </w:rPr>
        <w:br/>
      </w:r>
      <w:r w:rsidRPr="00AF17E8">
        <w:rPr>
          <w:szCs w:val="28"/>
        </w:rPr>
        <w:t>Причастие I, II</w:t>
      </w:r>
      <w:r w:rsidRPr="00AF17E8">
        <w:rPr>
          <w:szCs w:val="28"/>
        </w:rPr>
        <w:br/>
      </w:r>
      <w:r w:rsidRPr="00AF17E8">
        <w:rPr>
          <w:szCs w:val="28"/>
        </w:rPr>
        <w:lastRenderedPageBreak/>
        <w:t>Образование</w:t>
      </w:r>
      <w:r w:rsidRPr="00AF17E8">
        <w:rPr>
          <w:szCs w:val="28"/>
        </w:rPr>
        <w:br/>
        <w:t>Формы причастий, употребление, перевод на русский язык</w:t>
      </w:r>
    </w:p>
    <w:p w:rsidR="00913F04" w:rsidRPr="00AF17E8" w:rsidRDefault="00913F04" w:rsidP="00913F04">
      <w:pPr>
        <w:rPr>
          <w:szCs w:val="28"/>
        </w:rPr>
      </w:pPr>
      <w:r w:rsidRPr="00AF17E8">
        <w:rPr>
          <w:szCs w:val="28"/>
        </w:rPr>
        <w:t>Оборот сложное дополнение с причастием II</w:t>
      </w:r>
      <w:r w:rsidRPr="00AF17E8">
        <w:rPr>
          <w:szCs w:val="28"/>
        </w:rPr>
        <w:br/>
      </w:r>
      <w:r w:rsidRPr="00AF17E8">
        <w:rPr>
          <w:b/>
          <w:szCs w:val="28"/>
        </w:rPr>
        <w:t>Unit 3</w:t>
      </w:r>
      <w:r w:rsidRPr="00AF17E8">
        <w:rPr>
          <w:b/>
          <w:szCs w:val="28"/>
        </w:rPr>
        <w:br/>
      </w:r>
      <w:r w:rsidRPr="00AF17E8">
        <w:rPr>
          <w:szCs w:val="28"/>
        </w:rPr>
        <w:t>Оборот сложное дополнение с причастием I</w:t>
      </w:r>
      <w:r w:rsidRPr="00AF17E8">
        <w:rPr>
          <w:szCs w:val="28"/>
        </w:rPr>
        <w:br/>
        <w:t>Исчисляемые и неисчисляемые существительные</w:t>
      </w:r>
      <w:r w:rsidRPr="00AF17E8">
        <w:rPr>
          <w:szCs w:val="28"/>
        </w:rPr>
        <w:br/>
      </w:r>
      <w:r w:rsidRPr="00AF17E8">
        <w:rPr>
          <w:b/>
          <w:szCs w:val="28"/>
        </w:rPr>
        <w:t>Unit 4</w:t>
      </w:r>
      <w:r w:rsidRPr="00AF17E8">
        <w:rPr>
          <w:szCs w:val="28"/>
        </w:rPr>
        <w:br/>
        <w:t xml:space="preserve">Сослагательное наклонение – </w:t>
      </w:r>
      <w:r w:rsidRPr="00AF17E8">
        <w:rPr>
          <w:szCs w:val="28"/>
          <w:lang w:val="en-US"/>
        </w:rPr>
        <w:t>II</w:t>
      </w:r>
      <w:r w:rsidRPr="00AF17E8">
        <w:rPr>
          <w:szCs w:val="28"/>
        </w:rPr>
        <w:t xml:space="preserve"> и III типы условных предложений </w:t>
      </w:r>
    </w:p>
    <w:p w:rsidR="00913F04" w:rsidRPr="00AF17E8" w:rsidRDefault="00913F04" w:rsidP="00913F04">
      <w:pPr>
        <w:rPr>
          <w:szCs w:val="28"/>
        </w:rPr>
      </w:pPr>
      <w:r w:rsidRPr="00AF17E8">
        <w:rPr>
          <w:szCs w:val="28"/>
        </w:rPr>
        <w:t>Смешанный тип условных предложений</w:t>
      </w:r>
      <w:r w:rsidRPr="00AF17E8">
        <w:rPr>
          <w:szCs w:val="28"/>
        </w:rPr>
        <w:br/>
        <w:t xml:space="preserve">Союз </w:t>
      </w:r>
    </w:p>
    <w:p w:rsidR="00913F04" w:rsidRPr="00AF17E8" w:rsidRDefault="00913F04" w:rsidP="00913F04">
      <w:pPr>
        <w:jc w:val="both"/>
        <w:rPr>
          <w:b/>
          <w:szCs w:val="28"/>
        </w:rPr>
      </w:pPr>
      <w:r w:rsidRPr="00AF17E8">
        <w:rPr>
          <w:b/>
          <w:szCs w:val="28"/>
        </w:rPr>
        <w:t>Контроль и оценка деятельности учащихся:</w:t>
      </w:r>
    </w:p>
    <w:p w:rsidR="00913F04" w:rsidRPr="00AF17E8" w:rsidRDefault="00913F04" w:rsidP="00913F04">
      <w:pPr>
        <w:jc w:val="both"/>
        <w:rPr>
          <w:szCs w:val="28"/>
        </w:rPr>
      </w:pP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>Контроль и оценка деятельности учащихся осуществляется с помощью контрольных заданий после каждого раздела УМК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 xml:space="preserve"> (4 теста). Тесты для каждого раздела состоят  из письменной и  устной части и дают возможность проверить усвоение материала каждого раздела. 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>Контрольные работы проводятся в конце каждого полугодия по всем видам речевой деятельности: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>1 полугодие  -  контроль навыков говорения</w:t>
      </w:r>
      <w:proofErr w:type="gramStart"/>
      <w:r w:rsidRPr="00AF17E8">
        <w:rPr>
          <w:szCs w:val="28"/>
        </w:rPr>
        <w:t xml:space="preserve"> ,</w:t>
      </w:r>
      <w:proofErr w:type="gramEnd"/>
      <w:r w:rsidRPr="00AF17E8">
        <w:rPr>
          <w:szCs w:val="28"/>
        </w:rPr>
        <w:t xml:space="preserve"> </w:t>
      </w:r>
      <w:proofErr w:type="spellStart"/>
      <w:r w:rsidRPr="00AF17E8">
        <w:rPr>
          <w:szCs w:val="28"/>
        </w:rPr>
        <w:t>аудирования</w:t>
      </w:r>
      <w:proofErr w:type="spellEnd"/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 xml:space="preserve">                       - контроль навыков чтения, письма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>2 полугодие – контроль навыков говорения, чтения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 xml:space="preserve">                      -  контроль навыков </w:t>
      </w:r>
      <w:proofErr w:type="spellStart"/>
      <w:r w:rsidRPr="00AF17E8">
        <w:rPr>
          <w:szCs w:val="28"/>
        </w:rPr>
        <w:t>аудирования</w:t>
      </w:r>
      <w:proofErr w:type="spellEnd"/>
      <w:r w:rsidRPr="00AF17E8">
        <w:rPr>
          <w:szCs w:val="28"/>
        </w:rPr>
        <w:t>, письма</w:t>
      </w:r>
    </w:p>
    <w:p w:rsidR="00913F04" w:rsidRPr="00AF17E8" w:rsidRDefault="00913F04" w:rsidP="00913F04">
      <w:pPr>
        <w:ind w:firstLine="708"/>
        <w:jc w:val="both"/>
        <w:rPr>
          <w:szCs w:val="28"/>
        </w:rPr>
      </w:pP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913F04" w:rsidRPr="00AF17E8" w:rsidRDefault="00913F04" w:rsidP="00913F04">
      <w:pPr>
        <w:jc w:val="both"/>
        <w:rPr>
          <w:b/>
          <w:szCs w:val="28"/>
          <w:lang w:val="en-US"/>
        </w:rPr>
      </w:pPr>
      <w:r w:rsidRPr="00AF17E8">
        <w:rPr>
          <w:b/>
          <w:szCs w:val="28"/>
        </w:rPr>
        <w:t>Проекты</w:t>
      </w:r>
    </w:p>
    <w:p w:rsidR="00913F04" w:rsidRPr="00AF17E8" w:rsidRDefault="00913F04" w:rsidP="00913F04">
      <w:pPr>
        <w:jc w:val="both"/>
        <w:rPr>
          <w:b/>
          <w:szCs w:val="28"/>
          <w:lang w:val="en-US"/>
        </w:rPr>
      </w:pPr>
    </w:p>
    <w:p w:rsidR="00913F04" w:rsidRPr="00AF17E8" w:rsidRDefault="00913F04" w:rsidP="00913F04">
      <w:pPr>
        <w:ind w:left="360"/>
        <w:jc w:val="both"/>
        <w:rPr>
          <w:szCs w:val="28"/>
          <w:lang w:val="en-US"/>
        </w:rPr>
      </w:pPr>
      <w:r w:rsidRPr="00AF17E8">
        <w:rPr>
          <w:b/>
          <w:szCs w:val="28"/>
          <w:lang w:val="en-US"/>
        </w:rPr>
        <w:t xml:space="preserve">1.  </w:t>
      </w:r>
      <w:r w:rsidRPr="00AF17E8">
        <w:rPr>
          <w:b/>
          <w:bCs/>
          <w:szCs w:val="28"/>
          <w:lang w:val="de-DE"/>
        </w:rPr>
        <w:t>Unit 1</w:t>
      </w:r>
      <w:r w:rsidRPr="00AF17E8">
        <w:rPr>
          <w:b/>
          <w:bCs/>
          <w:szCs w:val="28"/>
          <w:lang w:val="en-US"/>
        </w:rPr>
        <w:t xml:space="preserve"> “A world of opportunities”</w:t>
      </w:r>
    </w:p>
    <w:p w:rsidR="00913F04" w:rsidRPr="00AF17E8" w:rsidRDefault="00913F04" w:rsidP="00913F04">
      <w:pPr>
        <w:ind w:left="360"/>
        <w:jc w:val="both"/>
        <w:rPr>
          <w:bCs/>
          <w:szCs w:val="28"/>
          <w:lang w:val="en-US"/>
        </w:rPr>
      </w:pPr>
      <w:r w:rsidRPr="00AF17E8">
        <w:rPr>
          <w:b/>
          <w:szCs w:val="28"/>
          <w:lang w:val="en-US"/>
        </w:rPr>
        <w:t>2.  Unit 2</w:t>
      </w:r>
      <w:r w:rsidRPr="00AF17E8">
        <w:rPr>
          <w:szCs w:val="28"/>
          <w:lang w:val="en-US"/>
        </w:rPr>
        <w:t xml:space="preserve"> </w:t>
      </w:r>
      <w:r w:rsidRPr="00AF17E8">
        <w:rPr>
          <w:b/>
          <w:szCs w:val="28"/>
          <w:lang w:val="en-US"/>
        </w:rPr>
        <w:t>“My blog”</w:t>
      </w:r>
    </w:p>
    <w:p w:rsidR="00913F04" w:rsidRPr="00AF17E8" w:rsidRDefault="00913F04" w:rsidP="00913F04">
      <w:pPr>
        <w:ind w:left="360"/>
        <w:jc w:val="both"/>
        <w:rPr>
          <w:szCs w:val="28"/>
          <w:lang w:val="en-US"/>
        </w:rPr>
      </w:pPr>
      <w:r w:rsidRPr="00AF17E8">
        <w:rPr>
          <w:b/>
          <w:szCs w:val="28"/>
          <w:lang w:val="en-US"/>
        </w:rPr>
        <w:t>3.  Unit 3 Role-play “</w:t>
      </w:r>
      <w:proofErr w:type="spellStart"/>
      <w:r w:rsidRPr="00AF17E8">
        <w:rPr>
          <w:b/>
          <w:szCs w:val="28"/>
          <w:lang w:val="en-US"/>
        </w:rPr>
        <w:t>Globalisation</w:t>
      </w:r>
      <w:proofErr w:type="spellEnd"/>
      <w:r w:rsidRPr="00AF17E8">
        <w:rPr>
          <w:b/>
          <w:szCs w:val="28"/>
          <w:lang w:val="en-US"/>
        </w:rPr>
        <w:t xml:space="preserve"> is brought to court”</w:t>
      </w:r>
    </w:p>
    <w:p w:rsidR="00913F04" w:rsidRPr="00AF17E8" w:rsidRDefault="00913F04" w:rsidP="00913F04">
      <w:pPr>
        <w:ind w:left="360"/>
        <w:jc w:val="both"/>
        <w:rPr>
          <w:szCs w:val="28"/>
          <w:lang w:val="en-GB"/>
        </w:rPr>
      </w:pPr>
      <w:r w:rsidRPr="00AF17E8">
        <w:rPr>
          <w:b/>
          <w:szCs w:val="28"/>
          <w:lang w:val="en-US"/>
        </w:rPr>
        <w:t>4.  Unit 4 “Fly to the stars”</w:t>
      </w:r>
    </w:p>
    <w:p w:rsidR="00913F04" w:rsidRPr="00AF17E8" w:rsidRDefault="00913F04" w:rsidP="00913F04">
      <w:pPr>
        <w:ind w:left="360"/>
        <w:jc w:val="both"/>
        <w:rPr>
          <w:b/>
          <w:szCs w:val="28"/>
          <w:lang w:val="en-US"/>
        </w:rPr>
      </w:pPr>
    </w:p>
    <w:p w:rsidR="00913F04" w:rsidRPr="00AF17E8" w:rsidRDefault="00913F04" w:rsidP="00913F04">
      <w:pPr>
        <w:ind w:firstLine="708"/>
        <w:jc w:val="both"/>
        <w:rPr>
          <w:szCs w:val="28"/>
        </w:rPr>
      </w:pPr>
      <w:r w:rsidRPr="00AF17E8">
        <w:rPr>
          <w:szCs w:val="28"/>
        </w:rPr>
        <w:t>Задания всех проектов интересны, доступны и связаны с материалом пройденных лексических тем.</w:t>
      </w:r>
    </w:p>
    <w:p w:rsidR="00C87BFA" w:rsidRPr="00AF17E8" w:rsidRDefault="00C87BFA" w:rsidP="00913F04">
      <w:pPr>
        <w:ind w:firstLine="708"/>
        <w:jc w:val="both"/>
        <w:rPr>
          <w:szCs w:val="28"/>
        </w:rPr>
      </w:pPr>
    </w:p>
    <w:p w:rsidR="00AF17E8" w:rsidRPr="00F74200" w:rsidRDefault="00AF17E8" w:rsidP="009E71BE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F74200">
        <w:rPr>
          <w:rFonts w:ascii="Times New Roman" w:hAnsi="Times New Roman"/>
          <w:sz w:val="32"/>
          <w:szCs w:val="32"/>
        </w:rPr>
        <w:t>Промежуточная и итоговая аттестация</w:t>
      </w:r>
    </w:p>
    <w:p w:rsidR="00AF17E8" w:rsidRDefault="00AF17E8" w:rsidP="00AF17E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F17E8" w:rsidRDefault="00AF17E8" w:rsidP="00AF17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3B5661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AF17E8" w:rsidRDefault="00AF17E8" w:rsidP="00AF17E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F17E8" w:rsidRDefault="00AF17E8" w:rsidP="00AF17E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курса  регулярно осуществляется  текущий и итоговый контроль, самоконтроль и  взаимоконтроль. Наиболее распространенными формами являются:</w:t>
      </w:r>
    </w:p>
    <w:p w:rsidR="00AF17E8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AF17E8" w:rsidRPr="003B5661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</w:t>
      </w:r>
    </w:p>
    <w:p w:rsidR="00AF17E8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карточками </w:t>
      </w:r>
    </w:p>
    <w:p w:rsidR="00AF17E8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</w:t>
      </w:r>
    </w:p>
    <w:p w:rsidR="00AF17E8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AF17E8" w:rsidRDefault="00AF17E8" w:rsidP="00AF17E8">
      <w:pPr>
        <w:pStyle w:val="HTML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работы</w:t>
      </w:r>
    </w:p>
    <w:p w:rsidR="00AF17E8" w:rsidRPr="00492C2B" w:rsidRDefault="00AF17E8" w:rsidP="00AF17E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17E8" w:rsidRDefault="00AF17E8" w:rsidP="00AF17E8">
      <w:pPr>
        <w:spacing w:line="160" w:lineRule="atLeast"/>
        <w:rPr>
          <w:i/>
        </w:rPr>
      </w:pPr>
      <w:r>
        <w:rPr>
          <w:i/>
        </w:rPr>
        <w:lastRenderedPageBreak/>
        <w:t xml:space="preserve">                                                     </w:t>
      </w:r>
    </w:p>
    <w:p w:rsidR="00AF17E8" w:rsidRDefault="00AF17E8" w:rsidP="00AF17E8">
      <w:pPr>
        <w:spacing w:line="160" w:lineRule="atLeast"/>
        <w:rPr>
          <w:i/>
        </w:rPr>
      </w:pPr>
    </w:p>
    <w:p w:rsidR="00AF17E8" w:rsidRDefault="00AF17E8" w:rsidP="00AF17E8">
      <w:pPr>
        <w:spacing w:line="160" w:lineRule="atLeast"/>
        <w:rPr>
          <w:i/>
        </w:rPr>
      </w:pPr>
    </w:p>
    <w:p w:rsidR="00AF17E8" w:rsidRDefault="00AF17E8" w:rsidP="00AF17E8">
      <w:pPr>
        <w:spacing w:line="160" w:lineRule="atLeast"/>
        <w:rPr>
          <w:i/>
        </w:rPr>
      </w:pPr>
    </w:p>
    <w:p w:rsidR="00AF17E8" w:rsidRDefault="00AF17E8" w:rsidP="00AF17E8">
      <w:pPr>
        <w:spacing w:line="160" w:lineRule="atLeast"/>
        <w:rPr>
          <w:i/>
        </w:rPr>
      </w:pPr>
    </w:p>
    <w:p w:rsidR="00AF17E8" w:rsidRDefault="00AF17E8" w:rsidP="00AF17E8">
      <w:pPr>
        <w:spacing w:line="160" w:lineRule="atLeast"/>
        <w:rPr>
          <w:i/>
        </w:rPr>
      </w:pPr>
    </w:p>
    <w:p w:rsidR="00AF17E8" w:rsidRPr="002C200B" w:rsidRDefault="00AF17E8" w:rsidP="00AF17E8">
      <w:pPr>
        <w:spacing w:line="160" w:lineRule="atLeast"/>
        <w:jc w:val="center"/>
        <w:rPr>
          <w:i/>
        </w:rPr>
      </w:pPr>
      <w:r w:rsidRPr="0021404B">
        <w:rPr>
          <w:b/>
          <w:i/>
        </w:rPr>
        <w:t>Итоговый контроль</w:t>
      </w:r>
    </w:p>
    <w:p w:rsidR="00AF17E8" w:rsidRPr="0021404B" w:rsidRDefault="00AF17E8" w:rsidP="00AF17E8">
      <w:pPr>
        <w:spacing w:line="160" w:lineRule="atLeast"/>
        <w:rPr>
          <w:b/>
          <w:i/>
        </w:rPr>
      </w:pPr>
    </w:p>
    <w:tbl>
      <w:tblPr>
        <w:tblW w:w="6867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11"/>
        <w:gridCol w:w="1088"/>
        <w:gridCol w:w="2676"/>
      </w:tblGrid>
      <w:tr w:rsidR="00AF17E8" w:rsidTr="00982AE0">
        <w:trPr>
          <w:trHeight w:val="553"/>
        </w:trPr>
        <w:tc>
          <w:tcPr>
            <w:tcW w:w="592" w:type="dxa"/>
          </w:tcPr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№</w:t>
            </w: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proofErr w:type="gramStart"/>
            <w:r w:rsidRPr="000D64E1">
              <w:rPr>
                <w:b/>
              </w:rPr>
              <w:t>п</w:t>
            </w:r>
            <w:proofErr w:type="gramEnd"/>
            <w:r w:rsidRPr="000D64E1">
              <w:rPr>
                <w:b/>
              </w:rPr>
              <w:t>/п</w:t>
            </w:r>
          </w:p>
        </w:tc>
        <w:tc>
          <w:tcPr>
            <w:tcW w:w="2511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Раздел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(</w:t>
            </w:r>
            <w:r w:rsidRPr="000D64E1">
              <w:rPr>
                <w:b/>
                <w:lang w:val="en-US"/>
              </w:rPr>
              <w:t>Unit</w:t>
            </w:r>
            <w:r w:rsidRPr="000D64E1">
              <w:rPr>
                <w:b/>
              </w:rPr>
              <w:t>)</w:t>
            </w:r>
          </w:p>
        </w:tc>
        <w:tc>
          <w:tcPr>
            <w:tcW w:w="1088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Кол-во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часов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раздела</w:t>
            </w:r>
          </w:p>
        </w:tc>
        <w:tc>
          <w:tcPr>
            <w:tcW w:w="2676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Вид контроля</w:t>
            </w:r>
          </w:p>
        </w:tc>
      </w:tr>
      <w:tr w:rsidR="00AF17E8" w:rsidTr="00982AE0">
        <w:trPr>
          <w:trHeight w:val="775"/>
        </w:trPr>
        <w:tc>
          <w:tcPr>
            <w:tcW w:w="592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1</w:t>
            </w:r>
          </w:p>
        </w:tc>
        <w:tc>
          <w:tcPr>
            <w:tcW w:w="2511" w:type="dxa"/>
          </w:tcPr>
          <w:p w:rsidR="006845CC" w:rsidRDefault="006845CC" w:rsidP="00982AE0">
            <w:pPr>
              <w:spacing w:line="160" w:lineRule="atLeast"/>
              <w:rPr>
                <w:b/>
              </w:rPr>
            </w:pPr>
          </w:p>
          <w:p w:rsidR="00AF17E8" w:rsidRDefault="006845CC" w:rsidP="00982AE0">
            <w:pPr>
              <w:spacing w:line="160" w:lineRule="atLeast"/>
              <w:rPr>
                <w:b/>
              </w:rPr>
            </w:pPr>
            <w:r>
              <w:rPr>
                <w:b/>
              </w:rPr>
              <w:t>Система образования в Великобритании, США и России</w:t>
            </w:r>
          </w:p>
          <w:p w:rsidR="006845CC" w:rsidRPr="000D64E1" w:rsidRDefault="006845CC" w:rsidP="00982AE0">
            <w:pPr>
              <w:spacing w:line="160" w:lineRule="atLeast"/>
              <w:rPr>
                <w:b/>
              </w:rPr>
            </w:pPr>
          </w:p>
        </w:tc>
        <w:tc>
          <w:tcPr>
            <w:tcW w:w="1088" w:type="dxa"/>
          </w:tcPr>
          <w:p w:rsidR="006845CC" w:rsidRPr="006845CC" w:rsidRDefault="006845CC" w:rsidP="006845CC">
            <w:pPr>
              <w:spacing w:line="160" w:lineRule="atLeast"/>
              <w:jc w:val="center"/>
              <w:rPr>
                <w:b/>
              </w:rPr>
            </w:pPr>
          </w:p>
          <w:p w:rsidR="006845CC" w:rsidRPr="006845CC" w:rsidRDefault="006845CC" w:rsidP="006845CC">
            <w:pPr>
              <w:jc w:val="center"/>
              <w:rPr>
                <w:b/>
              </w:rPr>
            </w:pPr>
          </w:p>
          <w:p w:rsidR="00AF17E8" w:rsidRPr="006845CC" w:rsidRDefault="006845CC" w:rsidP="006845CC">
            <w:pPr>
              <w:jc w:val="center"/>
              <w:rPr>
                <w:b/>
              </w:rPr>
            </w:pPr>
            <w:r w:rsidRPr="006845CC">
              <w:rPr>
                <w:b/>
              </w:rPr>
              <w:t>24</w:t>
            </w:r>
          </w:p>
        </w:tc>
        <w:tc>
          <w:tcPr>
            <w:tcW w:w="2676" w:type="dxa"/>
          </w:tcPr>
          <w:p w:rsidR="006845CC" w:rsidRDefault="006845CC" w:rsidP="00982AE0">
            <w:pPr>
              <w:rPr>
                <w:b/>
                <w:sz w:val="20"/>
              </w:rPr>
            </w:pPr>
          </w:p>
          <w:p w:rsidR="006845CC" w:rsidRDefault="00AF17E8" w:rsidP="00982AE0">
            <w:pPr>
              <w:rPr>
                <w:b/>
                <w:sz w:val="20"/>
              </w:rPr>
            </w:pPr>
            <w:r w:rsidRPr="000D64E1">
              <w:rPr>
                <w:b/>
                <w:sz w:val="20"/>
              </w:rPr>
              <w:t>Тест  по материалу блока № 1</w:t>
            </w:r>
          </w:p>
          <w:p w:rsidR="00AF17E8" w:rsidRPr="006845CC" w:rsidRDefault="006845CC" w:rsidP="006845CC">
            <w:pPr>
              <w:rPr>
                <w:sz w:val="20"/>
              </w:rPr>
            </w:pPr>
            <w:r w:rsidRPr="00206CBC">
              <w:t xml:space="preserve">( </w:t>
            </w:r>
            <w:proofErr w:type="spellStart"/>
            <w:r w:rsidRPr="00206CBC">
              <w:t>аудирование</w:t>
            </w:r>
            <w:proofErr w:type="spellEnd"/>
            <w:r w:rsidRPr="00206CBC">
              <w:t xml:space="preserve">, </w:t>
            </w:r>
            <w:r>
              <w:t xml:space="preserve">чтение, лексика, </w:t>
            </w:r>
            <w:r w:rsidRPr="00206CBC">
              <w:t>грамматика</w:t>
            </w:r>
            <w:r>
              <w:t>, эссе</w:t>
            </w:r>
            <w:r w:rsidRPr="00206CBC">
              <w:t>)</w:t>
            </w:r>
          </w:p>
        </w:tc>
      </w:tr>
      <w:tr w:rsidR="00AF17E8" w:rsidTr="00982AE0">
        <w:trPr>
          <w:trHeight w:val="268"/>
        </w:trPr>
        <w:tc>
          <w:tcPr>
            <w:tcW w:w="592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2</w:t>
            </w:r>
          </w:p>
        </w:tc>
        <w:tc>
          <w:tcPr>
            <w:tcW w:w="2511" w:type="dxa"/>
          </w:tcPr>
          <w:p w:rsidR="006845CC" w:rsidRDefault="006845CC" w:rsidP="00982AE0"/>
          <w:p w:rsidR="00AF17E8" w:rsidRPr="006845CC" w:rsidRDefault="006845CC" w:rsidP="006845CC">
            <w:pPr>
              <w:rPr>
                <w:b/>
              </w:rPr>
            </w:pPr>
            <w:r w:rsidRPr="006845CC">
              <w:rPr>
                <w:b/>
              </w:rPr>
              <w:t>Самостоятельная жизнь после школы</w:t>
            </w:r>
          </w:p>
        </w:tc>
        <w:tc>
          <w:tcPr>
            <w:tcW w:w="1088" w:type="dxa"/>
          </w:tcPr>
          <w:p w:rsidR="006845CC" w:rsidRPr="006845CC" w:rsidRDefault="006845CC" w:rsidP="006845CC">
            <w:pPr>
              <w:spacing w:line="160" w:lineRule="atLeast"/>
              <w:jc w:val="center"/>
              <w:rPr>
                <w:b/>
              </w:rPr>
            </w:pPr>
          </w:p>
          <w:p w:rsidR="006845CC" w:rsidRPr="006845CC" w:rsidRDefault="006845CC" w:rsidP="006845CC">
            <w:pPr>
              <w:jc w:val="center"/>
              <w:rPr>
                <w:b/>
              </w:rPr>
            </w:pPr>
          </w:p>
          <w:p w:rsidR="00AF17E8" w:rsidRPr="006845CC" w:rsidRDefault="006845CC" w:rsidP="006845CC">
            <w:pPr>
              <w:jc w:val="center"/>
              <w:rPr>
                <w:b/>
              </w:rPr>
            </w:pPr>
            <w:r w:rsidRPr="006845CC">
              <w:rPr>
                <w:b/>
              </w:rPr>
              <w:t>23</w:t>
            </w:r>
          </w:p>
        </w:tc>
        <w:tc>
          <w:tcPr>
            <w:tcW w:w="2676" w:type="dxa"/>
          </w:tcPr>
          <w:p w:rsidR="00AF17E8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Контр</w:t>
            </w:r>
            <w:proofErr w:type="gramStart"/>
            <w:r w:rsidRPr="000D64E1">
              <w:rPr>
                <w:b/>
              </w:rPr>
              <w:t>.</w:t>
            </w:r>
            <w:proofErr w:type="gramEnd"/>
            <w:r w:rsidRPr="000D64E1">
              <w:rPr>
                <w:b/>
              </w:rPr>
              <w:t xml:space="preserve"> </w:t>
            </w:r>
            <w:proofErr w:type="gramStart"/>
            <w:r w:rsidRPr="000D64E1">
              <w:rPr>
                <w:b/>
              </w:rPr>
              <w:t>р</w:t>
            </w:r>
            <w:proofErr w:type="gramEnd"/>
            <w:r w:rsidRPr="000D64E1">
              <w:rPr>
                <w:b/>
              </w:rPr>
              <w:t>абота № 1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 урока</w:t>
            </w:r>
          </w:p>
          <w:p w:rsidR="00AF17E8" w:rsidRDefault="00AF17E8" w:rsidP="00982AE0">
            <w:pPr>
              <w:spacing w:line="160" w:lineRule="atLeast"/>
            </w:pPr>
            <w:r w:rsidRPr="00206CBC">
              <w:t xml:space="preserve">( </w:t>
            </w:r>
            <w:proofErr w:type="spellStart"/>
            <w:r w:rsidRPr="00206CBC">
              <w:t>аудирование</w:t>
            </w:r>
            <w:proofErr w:type="spellEnd"/>
            <w:r w:rsidRPr="00206CBC">
              <w:t xml:space="preserve">, </w:t>
            </w:r>
            <w:r>
              <w:t xml:space="preserve">чтение, лексика, </w:t>
            </w:r>
            <w:r w:rsidRPr="00206CBC">
              <w:t>грамматика</w:t>
            </w:r>
            <w:r>
              <w:t>, письмо</w:t>
            </w:r>
            <w:r w:rsidRPr="00206CBC">
              <w:t xml:space="preserve">) </w:t>
            </w:r>
          </w:p>
          <w:p w:rsidR="006845CC" w:rsidRPr="00124849" w:rsidRDefault="006845CC" w:rsidP="00684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Тест  по материалу блока №  2</w:t>
            </w:r>
          </w:p>
          <w:p w:rsidR="006845CC" w:rsidRPr="00206CBC" w:rsidRDefault="006845CC" w:rsidP="00982AE0">
            <w:pPr>
              <w:spacing w:line="160" w:lineRule="atLeast"/>
            </w:pPr>
          </w:p>
        </w:tc>
      </w:tr>
      <w:tr w:rsidR="00AF17E8" w:rsidRPr="00851DDB" w:rsidTr="00982AE0">
        <w:trPr>
          <w:trHeight w:val="268"/>
        </w:trPr>
        <w:tc>
          <w:tcPr>
            <w:tcW w:w="592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3</w:t>
            </w:r>
          </w:p>
        </w:tc>
        <w:tc>
          <w:tcPr>
            <w:tcW w:w="2511" w:type="dxa"/>
          </w:tcPr>
          <w:p w:rsidR="006845CC" w:rsidRDefault="006845CC" w:rsidP="00982AE0"/>
          <w:p w:rsidR="00AF17E8" w:rsidRDefault="006845CC" w:rsidP="006845CC">
            <w:pPr>
              <w:rPr>
                <w:b/>
              </w:rPr>
            </w:pPr>
            <w:r w:rsidRPr="006845CC">
              <w:rPr>
                <w:b/>
              </w:rPr>
              <w:t>Глобализация. Плюсы и минусы</w:t>
            </w:r>
          </w:p>
          <w:p w:rsidR="006845CC" w:rsidRPr="006845CC" w:rsidRDefault="006845CC" w:rsidP="006845CC">
            <w:pPr>
              <w:rPr>
                <w:b/>
              </w:rPr>
            </w:pPr>
          </w:p>
        </w:tc>
        <w:tc>
          <w:tcPr>
            <w:tcW w:w="1088" w:type="dxa"/>
          </w:tcPr>
          <w:p w:rsidR="006845CC" w:rsidRPr="006845CC" w:rsidRDefault="006845CC" w:rsidP="006845CC">
            <w:pPr>
              <w:spacing w:line="160" w:lineRule="atLeast"/>
              <w:jc w:val="center"/>
              <w:rPr>
                <w:b/>
              </w:rPr>
            </w:pPr>
          </w:p>
          <w:p w:rsidR="00AF17E8" w:rsidRPr="006845CC" w:rsidRDefault="006845CC" w:rsidP="006845CC">
            <w:pPr>
              <w:jc w:val="center"/>
              <w:rPr>
                <w:b/>
              </w:rPr>
            </w:pPr>
            <w:r w:rsidRPr="006845CC">
              <w:rPr>
                <w:b/>
              </w:rPr>
              <w:t>26</w:t>
            </w:r>
          </w:p>
        </w:tc>
        <w:tc>
          <w:tcPr>
            <w:tcW w:w="2676" w:type="dxa"/>
          </w:tcPr>
          <w:p w:rsidR="006845CC" w:rsidRDefault="006845CC" w:rsidP="006845CC">
            <w:pPr>
              <w:rPr>
                <w:b/>
              </w:rPr>
            </w:pPr>
          </w:p>
          <w:p w:rsidR="006845CC" w:rsidRPr="00124849" w:rsidRDefault="006845CC" w:rsidP="00684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Тест  по материалу блока №  3</w:t>
            </w:r>
          </w:p>
          <w:p w:rsidR="00AF17E8" w:rsidRDefault="006845CC" w:rsidP="006845CC">
            <w:r w:rsidRPr="00206CBC">
              <w:t xml:space="preserve">( </w:t>
            </w:r>
            <w:proofErr w:type="spellStart"/>
            <w:r w:rsidRPr="00206CBC">
              <w:t>аудирование</w:t>
            </w:r>
            <w:proofErr w:type="spellEnd"/>
            <w:r w:rsidRPr="00206CBC">
              <w:t xml:space="preserve">, </w:t>
            </w:r>
            <w:r>
              <w:t xml:space="preserve">чтение, лексика, </w:t>
            </w:r>
            <w:r w:rsidRPr="00206CBC">
              <w:t>грамматика</w:t>
            </w:r>
            <w:r>
              <w:t>, эссе</w:t>
            </w:r>
            <w:r w:rsidRPr="00206CBC">
              <w:t>)</w:t>
            </w:r>
          </w:p>
          <w:p w:rsidR="006845CC" w:rsidRPr="006845CC" w:rsidRDefault="006845CC" w:rsidP="006845CC"/>
        </w:tc>
      </w:tr>
      <w:tr w:rsidR="00AF17E8" w:rsidTr="00982AE0">
        <w:trPr>
          <w:trHeight w:val="1979"/>
        </w:trPr>
        <w:tc>
          <w:tcPr>
            <w:tcW w:w="592" w:type="dxa"/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4</w:t>
            </w:r>
          </w:p>
        </w:tc>
        <w:tc>
          <w:tcPr>
            <w:tcW w:w="2511" w:type="dxa"/>
          </w:tcPr>
          <w:p w:rsidR="006845CC" w:rsidRDefault="006845CC" w:rsidP="00982AE0"/>
          <w:p w:rsidR="00AF17E8" w:rsidRPr="006845CC" w:rsidRDefault="006845CC" w:rsidP="006845CC">
            <w:pPr>
              <w:rPr>
                <w:b/>
              </w:rPr>
            </w:pPr>
            <w:r w:rsidRPr="006845CC">
              <w:rPr>
                <w:b/>
              </w:rPr>
              <w:t>Выбор профессии</w:t>
            </w:r>
          </w:p>
        </w:tc>
        <w:tc>
          <w:tcPr>
            <w:tcW w:w="1088" w:type="dxa"/>
          </w:tcPr>
          <w:p w:rsidR="00AF17E8" w:rsidRDefault="00AF17E8" w:rsidP="006845CC">
            <w:pPr>
              <w:spacing w:line="160" w:lineRule="atLeast"/>
              <w:jc w:val="center"/>
              <w:rPr>
                <w:b/>
              </w:rPr>
            </w:pPr>
          </w:p>
          <w:p w:rsidR="006845CC" w:rsidRPr="006845CC" w:rsidRDefault="006845CC" w:rsidP="006845CC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76" w:type="dxa"/>
          </w:tcPr>
          <w:p w:rsidR="006845CC" w:rsidRPr="00124849" w:rsidRDefault="006845CC" w:rsidP="00684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Тест  по материалу блока №</w:t>
            </w:r>
            <w:r w:rsidR="009E71BE">
              <w:rPr>
                <w:b/>
                <w:sz w:val="20"/>
              </w:rPr>
              <w:t xml:space="preserve">  4</w:t>
            </w:r>
          </w:p>
          <w:p w:rsidR="006845CC" w:rsidRDefault="006845CC" w:rsidP="006845CC">
            <w:r w:rsidRPr="00206CBC">
              <w:t xml:space="preserve">( </w:t>
            </w:r>
            <w:proofErr w:type="spellStart"/>
            <w:r w:rsidRPr="00206CBC">
              <w:t>аудирование</w:t>
            </w:r>
            <w:proofErr w:type="spellEnd"/>
            <w:r w:rsidRPr="00206CBC">
              <w:t xml:space="preserve">, </w:t>
            </w:r>
            <w:r>
              <w:t xml:space="preserve">чтение, лексика, </w:t>
            </w:r>
            <w:r w:rsidRPr="00206CBC">
              <w:t>грамматика</w:t>
            </w:r>
            <w:r>
              <w:t>, эссе</w:t>
            </w:r>
            <w:r w:rsidRPr="00206CBC">
              <w:t>)</w:t>
            </w:r>
          </w:p>
          <w:p w:rsidR="006845CC" w:rsidRDefault="006845CC" w:rsidP="00982AE0">
            <w:pPr>
              <w:spacing w:line="160" w:lineRule="atLeast"/>
              <w:rPr>
                <w:b/>
              </w:rPr>
            </w:pPr>
          </w:p>
          <w:p w:rsidR="00AF17E8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Контр</w:t>
            </w:r>
            <w:proofErr w:type="gramStart"/>
            <w:r w:rsidRPr="000D64E1">
              <w:rPr>
                <w:b/>
              </w:rPr>
              <w:t>.</w:t>
            </w:r>
            <w:proofErr w:type="gramEnd"/>
            <w:r w:rsidRPr="000D64E1">
              <w:rPr>
                <w:b/>
              </w:rPr>
              <w:t xml:space="preserve"> </w:t>
            </w:r>
            <w:proofErr w:type="gramStart"/>
            <w:r w:rsidRPr="000D64E1">
              <w:rPr>
                <w:b/>
              </w:rPr>
              <w:t>р</w:t>
            </w:r>
            <w:proofErr w:type="gramEnd"/>
            <w:r w:rsidRPr="000D64E1">
              <w:rPr>
                <w:b/>
              </w:rPr>
              <w:t>абота  № 2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 урока</w:t>
            </w:r>
          </w:p>
          <w:p w:rsidR="00AF17E8" w:rsidRPr="002C200B" w:rsidRDefault="00AF17E8" w:rsidP="00982AE0">
            <w:pPr>
              <w:spacing w:line="160" w:lineRule="atLeast"/>
            </w:pPr>
            <w:r w:rsidRPr="00206CBC">
              <w:t xml:space="preserve">( </w:t>
            </w:r>
            <w:proofErr w:type="spellStart"/>
            <w:r>
              <w:t>аудирование</w:t>
            </w:r>
            <w:proofErr w:type="spellEnd"/>
            <w:r>
              <w:t xml:space="preserve">, </w:t>
            </w:r>
            <w:r w:rsidRPr="00206CBC">
              <w:t xml:space="preserve"> чтение</w:t>
            </w:r>
            <w:r>
              <w:t xml:space="preserve">, </w:t>
            </w:r>
            <w:r w:rsidRPr="00206CBC">
              <w:t>лексика</w:t>
            </w:r>
            <w:r>
              <w:t>, грамматика, письмо</w:t>
            </w:r>
            <w:r w:rsidRPr="00206CBC">
              <w:t>)</w:t>
            </w:r>
          </w:p>
        </w:tc>
      </w:tr>
      <w:tr w:rsidR="00AF17E8" w:rsidTr="00982AE0">
        <w:trPr>
          <w:trHeight w:val="1130"/>
        </w:trPr>
        <w:tc>
          <w:tcPr>
            <w:tcW w:w="592" w:type="dxa"/>
            <w:tcBorders>
              <w:bottom w:val="single" w:sz="18" w:space="0" w:color="auto"/>
            </w:tcBorders>
          </w:tcPr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>5</w:t>
            </w: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6845CC" w:rsidRDefault="006845CC" w:rsidP="00982AE0"/>
          <w:p w:rsidR="00AF17E8" w:rsidRPr="006845CC" w:rsidRDefault="006845CC" w:rsidP="006845CC">
            <w:pPr>
              <w:rPr>
                <w:b/>
              </w:rPr>
            </w:pPr>
            <w:r w:rsidRPr="006845CC">
              <w:rPr>
                <w:b/>
              </w:rPr>
              <w:t>Повторение</w:t>
            </w: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6845CC" w:rsidRDefault="006845CC" w:rsidP="006845CC">
            <w:pPr>
              <w:spacing w:line="160" w:lineRule="atLeast"/>
              <w:jc w:val="center"/>
              <w:rPr>
                <w:b/>
              </w:rPr>
            </w:pPr>
          </w:p>
          <w:p w:rsidR="00AF17E8" w:rsidRPr="006845CC" w:rsidRDefault="004F204B" w:rsidP="006845CC">
            <w:pPr>
              <w:jc w:val="center"/>
            </w:pPr>
            <w:r>
              <w:t>4</w:t>
            </w:r>
          </w:p>
        </w:tc>
        <w:tc>
          <w:tcPr>
            <w:tcW w:w="2676" w:type="dxa"/>
            <w:tcBorders>
              <w:bottom w:val="single" w:sz="18" w:space="0" w:color="auto"/>
            </w:tcBorders>
          </w:tcPr>
          <w:p w:rsidR="00AF17E8" w:rsidRPr="000D64E1" w:rsidRDefault="00AF17E8" w:rsidP="00982AE0">
            <w:pPr>
              <w:jc w:val="center"/>
              <w:rPr>
                <w:b/>
                <w:sz w:val="20"/>
              </w:rPr>
            </w:pPr>
          </w:p>
          <w:p w:rsidR="00AF17E8" w:rsidRPr="000D64E1" w:rsidRDefault="00AF17E8" w:rsidP="00982AE0">
            <w:pPr>
              <w:rPr>
                <w:b/>
              </w:rPr>
            </w:pPr>
            <w:r w:rsidRPr="000D64E1">
              <w:rPr>
                <w:b/>
                <w:sz w:val="20"/>
              </w:rPr>
              <w:t xml:space="preserve"> </w:t>
            </w:r>
          </w:p>
          <w:p w:rsidR="00AF17E8" w:rsidRPr="000D64E1" w:rsidRDefault="009E71BE" w:rsidP="00982AE0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17E8" w:rsidTr="00982AE0">
        <w:trPr>
          <w:trHeight w:val="413"/>
        </w:trPr>
        <w:tc>
          <w:tcPr>
            <w:tcW w:w="592" w:type="dxa"/>
            <w:tcBorders>
              <w:top w:val="single" w:sz="18" w:space="0" w:color="auto"/>
            </w:tcBorders>
          </w:tcPr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rPr>
                <w:b/>
              </w:rPr>
            </w:pPr>
            <w:r w:rsidRPr="000D64E1">
              <w:rPr>
                <w:b/>
              </w:rPr>
              <w:t>Всего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4F204B" w:rsidP="00982AE0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676" w:type="dxa"/>
            <w:tcBorders>
              <w:top w:val="single" w:sz="18" w:space="0" w:color="auto"/>
            </w:tcBorders>
          </w:tcPr>
          <w:p w:rsidR="00AF17E8" w:rsidRPr="000D64E1" w:rsidRDefault="009E71BE" w:rsidP="00982AE0">
            <w:pPr>
              <w:spacing w:line="160" w:lineRule="atLeast"/>
              <w:rPr>
                <w:b/>
              </w:rPr>
            </w:pPr>
            <w:r>
              <w:rPr>
                <w:b/>
              </w:rPr>
              <w:t>Тесты – 4</w:t>
            </w:r>
          </w:p>
          <w:p w:rsidR="00AF17E8" w:rsidRPr="000D64E1" w:rsidRDefault="004F204B" w:rsidP="00982AE0">
            <w:pPr>
              <w:spacing w:line="160" w:lineRule="atLeas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65pt;margin-top:10pt;width:59.55pt;height:24.85pt;flip:x;z-index:251660800" o:connectortype="straight"/>
              </w:pict>
            </w:r>
            <w:r w:rsidR="00AF17E8">
              <w:rPr>
                <w:b/>
              </w:rPr>
              <w:t>Контр. -2</w:t>
            </w: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</w:p>
          <w:p w:rsidR="00AF17E8" w:rsidRPr="000D64E1" w:rsidRDefault="00AF17E8" w:rsidP="00982AE0">
            <w:pPr>
              <w:spacing w:line="160" w:lineRule="atLeast"/>
              <w:jc w:val="center"/>
              <w:rPr>
                <w:b/>
              </w:rPr>
            </w:pPr>
            <w:r w:rsidRPr="000D64E1">
              <w:rPr>
                <w:b/>
              </w:rPr>
              <w:t xml:space="preserve">      </w:t>
            </w:r>
            <w:r w:rsidR="009E71BE">
              <w:rPr>
                <w:b/>
              </w:rPr>
              <w:t>6</w:t>
            </w:r>
          </w:p>
        </w:tc>
      </w:tr>
    </w:tbl>
    <w:p w:rsidR="00AF17E8" w:rsidRDefault="00AF17E8" w:rsidP="00AF17E8">
      <w:pPr>
        <w:jc w:val="center"/>
        <w:rPr>
          <w:b/>
        </w:rPr>
      </w:pPr>
    </w:p>
    <w:p w:rsidR="009E71BE" w:rsidRDefault="009E71BE" w:rsidP="00AF17E8">
      <w:pPr>
        <w:jc w:val="center"/>
        <w:rPr>
          <w:b/>
        </w:rPr>
      </w:pPr>
      <w:bookmarkStart w:id="0" w:name="_GoBack"/>
      <w:bookmarkEnd w:id="0"/>
    </w:p>
    <w:p w:rsidR="00AF17E8" w:rsidRDefault="00AF17E8" w:rsidP="00AF17E8">
      <w:pPr>
        <w:jc w:val="center"/>
        <w:rPr>
          <w:b/>
        </w:rPr>
      </w:pPr>
      <w:r>
        <w:rPr>
          <w:b/>
        </w:rPr>
        <w:lastRenderedPageBreak/>
        <w:t>Критерии оценки:</w:t>
      </w:r>
    </w:p>
    <w:p w:rsidR="00AF17E8" w:rsidRDefault="00AF17E8" w:rsidP="00AF17E8">
      <w:pPr>
        <w:jc w:val="center"/>
        <w:rPr>
          <w:b/>
        </w:rPr>
      </w:pPr>
    </w:p>
    <w:p w:rsidR="00AF17E8" w:rsidRDefault="00AF17E8" w:rsidP="00AF17E8">
      <w:pPr>
        <w:jc w:val="both"/>
      </w:pPr>
      <w:r>
        <w:t xml:space="preserve">   Являются качественными и количественными показателями по каждому виду речевой деятельности.</w:t>
      </w:r>
    </w:p>
    <w:p w:rsidR="00AF17E8" w:rsidRDefault="00AF17E8" w:rsidP="00AF17E8">
      <w:pPr>
        <w:jc w:val="both"/>
      </w:pPr>
      <w:r>
        <w:t xml:space="preserve">   При проверке письменной части теста (задания на проверку умений в чтении, </w:t>
      </w:r>
      <w:proofErr w:type="spellStart"/>
      <w:r>
        <w:t>аудировании</w:t>
      </w:r>
      <w:proofErr w:type="spellEnd"/>
      <w:r>
        <w:t xml:space="preserve">, на проверку языковых знаний и умений) верное выполнение любого задания оценивается в 1 балл. </w:t>
      </w:r>
    </w:p>
    <w:p w:rsidR="00AF17E8" w:rsidRDefault="00AF17E8" w:rsidP="00AF17E8">
      <w:pPr>
        <w:jc w:val="both"/>
      </w:pPr>
      <w: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шкалам, в соответствии с которыми учащиеся могут получить от 0 до 20 баллов за письменную работу и от 0 до 20 баллов за устную часть теста.</w:t>
      </w:r>
    </w:p>
    <w:p w:rsidR="00AF17E8" w:rsidRDefault="00AF17E8" w:rsidP="00AF17E8">
      <w:pPr>
        <w:jc w:val="both"/>
      </w:pPr>
      <w:r>
        <w:t xml:space="preserve">   Баллы за устный ответ учащегося выставляются с учетом специфических показателей </w:t>
      </w:r>
      <w:proofErr w:type="spellStart"/>
      <w:r>
        <w:t>сформированности</w:t>
      </w:r>
      <w:proofErr w:type="spellEnd"/>
      <w:r>
        <w:t xml:space="preserve"> умений монологической речи (соответствие коммуникативной задаче) и диалогической речи (способность к коммуникативному взаимодействию), а также показателей, характеризующих различные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AF17E8" w:rsidRDefault="00AF17E8" w:rsidP="00AF17E8">
      <w:pPr>
        <w:jc w:val="both"/>
      </w:pPr>
      <w:r>
        <w:t xml:space="preserve">  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AF17E8" w:rsidRDefault="00AF17E8" w:rsidP="00AF17E8">
      <w:pPr>
        <w:jc w:val="both"/>
      </w:pPr>
      <w:r>
        <w:t xml:space="preserve">   0 -30 баллов – 2 (неудовлетворительно);</w:t>
      </w:r>
    </w:p>
    <w:p w:rsidR="00AF17E8" w:rsidRDefault="00AF17E8" w:rsidP="00AF17E8">
      <w:pPr>
        <w:jc w:val="both"/>
        <w:rPr>
          <w:lang w:val="de-DE"/>
        </w:rPr>
      </w:pPr>
      <w:r>
        <w:t xml:space="preserve">   31 – 58 баллов – 3 (удовлетворительно);</w:t>
      </w:r>
    </w:p>
    <w:p w:rsidR="00AF17E8" w:rsidRDefault="00AF17E8" w:rsidP="00AF17E8">
      <w:pPr>
        <w:jc w:val="both"/>
      </w:pPr>
      <w:r>
        <w:t xml:space="preserve">   59 – 83 баллов (хорошо);</w:t>
      </w:r>
    </w:p>
    <w:p w:rsidR="00AF17E8" w:rsidRDefault="00AF17E8" w:rsidP="00AF17E8">
      <w:pPr>
        <w:jc w:val="both"/>
      </w:pPr>
      <w:r>
        <w:t xml:space="preserve">   84 – 100 баллов – 5 (отлично).</w:t>
      </w:r>
    </w:p>
    <w:p w:rsidR="00C87BFA" w:rsidRPr="00AF17E8" w:rsidRDefault="00C87BFA" w:rsidP="00913F04">
      <w:pPr>
        <w:ind w:firstLine="708"/>
        <w:jc w:val="both"/>
        <w:rPr>
          <w:szCs w:val="28"/>
        </w:rPr>
      </w:pPr>
    </w:p>
    <w:p w:rsidR="00C87BFA" w:rsidRPr="00AF17E8" w:rsidRDefault="00C87BFA" w:rsidP="00913F04">
      <w:pPr>
        <w:ind w:firstLine="708"/>
        <w:jc w:val="both"/>
        <w:rPr>
          <w:szCs w:val="28"/>
        </w:rPr>
      </w:pP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</w:t>
      </w:r>
      <w:r>
        <w:rPr>
          <w:rFonts w:ascii="Times New Roman" w:hAnsi="Times New Roman" w:cs="Times New Roman"/>
          <w:sz w:val="24"/>
          <w:szCs w:val="24"/>
        </w:rPr>
        <w:t xml:space="preserve">лом и английского в частности на старшей ступени обучения </w:t>
      </w: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>фографическими, лексическими, грамматическими) в соответствии c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9E71BE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 xml:space="preserve">ния, </w:t>
      </w:r>
      <w:r w:rsidRPr="009A5854">
        <w:rPr>
          <w:rFonts w:ascii="Times New Roman" w:hAnsi="Times New Roman" w:cs="Times New Roman"/>
          <w:sz w:val="24"/>
          <w:szCs w:val="24"/>
        </w:rPr>
        <w:lastRenderedPageBreak/>
        <w:t>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71BE" w:rsidRPr="00FD46CD" w:rsidRDefault="009E71BE" w:rsidP="009E71BE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CD">
        <w:rPr>
          <w:rFonts w:ascii="Times New Roman" w:hAnsi="Times New Roman" w:cs="Times New Roman"/>
          <w:sz w:val="24"/>
          <w:szCs w:val="24"/>
        </w:rPr>
        <w:t xml:space="preserve">Главной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00">
        <w:rPr>
          <w:rFonts w:ascii="Times New Roman" w:hAnsi="Times New Roman" w:cs="Times New Roman"/>
          <w:b/>
          <w:sz w:val="28"/>
          <w:szCs w:val="24"/>
        </w:rPr>
        <w:t>целью</w:t>
      </w:r>
      <w:r w:rsidRPr="00F7420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D46CD">
        <w:rPr>
          <w:rFonts w:ascii="Times New Roman" w:hAnsi="Times New Roman" w:cs="Times New Roman"/>
          <w:sz w:val="24"/>
          <w:szCs w:val="24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как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6CD">
        <w:rPr>
          <w:rFonts w:ascii="Times New Roman" w:hAnsi="Times New Roman" w:cs="Times New Roman"/>
          <w:sz w:val="24"/>
          <w:szCs w:val="24"/>
        </w:rPr>
        <w:t>альнейшее развитие иноязычной коммуникативной компетенции (речевой, языковой, социокультурной, компенсаторной и учебно-познавательной):</w:t>
      </w:r>
    </w:p>
    <w:p w:rsidR="009E71BE" w:rsidRPr="00FD46CD" w:rsidRDefault="009E71BE" w:rsidP="009E71BE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речевая компетенция – функциональное использование изучаемого языка как средства общения и познавательной  деятельности: умение понимать аутентичные иноязычные тексты (</w:t>
      </w:r>
      <w:proofErr w:type="spellStart"/>
      <w:r w:rsidRPr="00FD46C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46CD">
        <w:rPr>
          <w:rFonts w:ascii="Times New Roman" w:hAnsi="Times New Roman" w:cs="Times New Roman"/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поведение; </w:t>
      </w:r>
    </w:p>
    <w:p w:rsidR="009E71BE" w:rsidRPr="00FD46CD" w:rsidRDefault="009E71BE" w:rsidP="009E71BE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социокультурная компетенция – расширение объема </w:t>
      </w:r>
      <w:proofErr w:type="gramStart"/>
      <w:r w:rsidRPr="00FD46CD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D46CD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</w:t>
      </w:r>
    </w:p>
    <w:p w:rsidR="009E71BE" w:rsidRPr="00FD46CD" w:rsidRDefault="009E71BE" w:rsidP="009E71BE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9E71BE" w:rsidRPr="000F3C7C" w:rsidRDefault="009E71BE" w:rsidP="009E71BE">
      <w:pPr>
        <w:pStyle w:val="HTML"/>
        <w:ind w:firstLine="10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Развитие и воспитание способности к личностному и профессиональному самоопределению 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9E71BE" w:rsidRDefault="009E71BE" w:rsidP="009E71BE">
      <w:pPr>
        <w:jc w:val="both"/>
      </w:pPr>
      <w:r>
        <w:t xml:space="preserve">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E71BE" w:rsidRDefault="009E71BE" w:rsidP="009E71BE">
      <w:pPr>
        <w:jc w:val="both"/>
      </w:pPr>
      <w:r>
        <w:t xml:space="preserve">                 Иностранный язык как учебный предмет характеризуется: </w:t>
      </w:r>
    </w:p>
    <w:p w:rsidR="009E71BE" w:rsidRDefault="009E71BE" w:rsidP="009E71BE">
      <w:pPr>
        <w:jc w:val="both"/>
      </w:pPr>
      <w:proofErr w:type="spellStart"/>
      <w:r w:rsidRPr="00D43060">
        <w:rPr>
          <w:b/>
          <w:u w:val="single"/>
        </w:rP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E71BE" w:rsidRDefault="009E71BE" w:rsidP="009E71BE">
      <w:pPr>
        <w:jc w:val="both"/>
      </w:pPr>
      <w:proofErr w:type="spellStart"/>
      <w:r w:rsidRPr="00D43060">
        <w:rPr>
          <w:b/>
          <w:u w:val="single"/>
        </w:rP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E71BE" w:rsidRDefault="009E71BE" w:rsidP="009E71BE">
      <w:pPr>
        <w:jc w:val="both"/>
      </w:pPr>
      <w:proofErr w:type="spellStart"/>
      <w:r w:rsidRPr="00D43060">
        <w:rPr>
          <w:b/>
          <w:u w:val="single"/>
        </w:rPr>
        <w:t>полифункциональностью</w:t>
      </w:r>
      <w:proofErr w:type="spellEnd"/>
      <w:r w:rsidRPr="00D43060">
        <w:rPr>
          <w:b/>
          <w:u w:val="single"/>
        </w:rPr>
        <w:t xml:space="preserve"> </w:t>
      </w:r>
      <w:r>
        <w:t>(может выступать как цель обучения и как средство приобретения сведений в самых различных областях знания).</w:t>
      </w:r>
    </w:p>
    <w:p w:rsidR="009E71BE" w:rsidRDefault="009E71BE" w:rsidP="009E71BE">
      <w:pPr>
        <w:jc w:val="both"/>
      </w:pPr>
      <w:r>
        <w:lastRenderedPageBreak/>
        <w:t xml:space="preserve">       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E71BE" w:rsidRDefault="009E71BE" w:rsidP="009E71BE">
      <w:pPr>
        <w:jc w:val="both"/>
      </w:pPr>
      <w:r>
        <w:t xml:space="preserve">            Обучение иностранному языку нацелено на  реализацию личностно-ориентированного, коммуникативно-когнитивного, социокультурного и </w:t>
      </w:r>
      <w:proofErr w:type="spellStart"/>
      <w:r>
        <w:t>деятельностного</w:t>
      </w:r>
      <w:proofErr w:type="spellEnd"/>
      <w:r>
        <w:t xml:space="preserve">  подхода к обучению  английскому языку.</w:t>
      </w:r>
    </w:p>
    <w:p w:rsidR="009E71BE" w:rsidRDefault="009E71BE" w:rsidP="009E71BE">
      <w:pPr>
        <w:jc w:val="both"/>
      </w:pPr>
      <w:r>
        <w:t xml:space="preserve">     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1E5FB6">
        <w:t xml:space="preserve"> </w:t>
      </w:r>
      <w:r>
        <w:t xml:space="preserve">Настоящий календарно-тематический план учитывает направленность классов, в которых будет осуществляться учебный процесс. </w:t>
      </w:r>
    </w:p>
    <w:p w:rsidR="009E71BE" w:rsidRDefault="009E71BE" w:rsidP="009E71BE">
      <w:pPr>
        <w:jc w:val="both"/>
      </w:pPr>
      <w:r>
        <w:t xml:space="preserve">    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>
        <w:t>иноязычном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; обобщать информацию, выделять ее из различных источников.  </w:t>
      </w:r>
    </w:p>
    <w:p w:rsidR="009E71BE" w:rsidRDefault="009E71BE" w:rsidP="009E71BE">
      <w:pPr>
        <w:jc w:val="both"/>
      </w:pPr>
      <w:r>
        <w:t xml:space="preserve">          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>
        <w:t>межпредметных</w:t>
      </w:r>
      <w:proofErr w:type="spellEnd"/>
      <w:r>
        <w:t xml:space="preserve"> связей курса  английский язык. </w:t>
      </w:r>
    </w:p>
    <w:p w:rsidR="009E71BE" w:rsidRDefault="009E71BE" w:rsidP="009E71BE">
      <w:pPr>
        <w:jc w:val="both"/>
      </w:pPr>
      <w:r>
        <w:t xml:space="preserve">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</w:t>
      </w:r>
    </w:p>
    <w:p w:rsidR="009E71BE" w:rsidRDefault="009E71BE" w:rsidP="009E71BE">
      <w:pPr>
        <w:jc w:val="both"/>
      </w:pPr>
      <w:r>
        <w:t xml:space="preserve">           На старшем этапе обучения принципиально важная роль отведена в плане  участию лицеистов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9E71BE" w:rsidRDefault="009E71BE" w:rsidP="009E71BE">
      <w:pPr>
        <w:jc w:val="both"/>
      </w:pPr>
      <w:r>
        <w:t xml:space="preserve">             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</w:t>
      </w:r>
      <w:r>
        <w:lastRenderedPageBreak/>
        <w:t>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9E71BE" w:rsidRDefault="009E71BE" w:rsidP="009E71BE">
      <w:pPr>
        <w:jc w:val="both"/>
      </w:pPr>
      <w:r>
        <w:t xml:space="preserve">           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9E71BE" w:rsidRDefault="009E71BE" w:rsidP="009E71BE">
      <w:pPr>
        <w:jc w:val="both"/>
      </w:pPr>
      <w:r>
        <w:t xml:space="preserve">             Цель учебно-исследовательской деятельности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9E71BE" w:rsidRDefault="009E71BE" w:rsidP="009E71BE">
      <w:pPr>
        <w:jc w:val="both"/>
      </w:pPr>
      <w:r>
        <w:t xml:space="preserve">             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</w:t>
      </w:r>
    </w:p>
    <w:p w:rsidR="009E71BE" w:rsidRDefault="009E71BE" w:rsidP="009E71BE">
      <w:pPr>
        <w:jc w:val="both"/>
      </w:pPr>
      <w:r>
        <w:t xml:space="preserve">            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патриотизма.</w:t>
      </w:r>
    </w:p>
    <w:p w:rsidR="009E71BE" w:rsidRDefault="009E71BE" w:rsidP="009E71BE">
      <w:pPr>
        <w:pStyle w:val="HTML"/>
        <w:jc w:val="both"/>
        <w:textAlignment w:val="top"/>
      </w:pP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7DF0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</w:t>
      </w:r>
      <w:proofErr w:type="gramStart"/>
      <w:r w:rsidRPr="00A37DF0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воспитательного процесса получить представление о целях, содержании, общей стратегии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</w:t>
      </w:r>
      <w:r>
        <w:rPr>
          <w:rFonts w:ascii="Times New Roman" w:hAnsi="Times New Roman" w:cs="Times New Roman"/>
          <w:sz w:val="24"/>
          <w:szCs w:val="24"/>
        </w:rPr>
        <w:t>ми учебного предмета, о специфи</w:t>
      </w:r>
      <w:r w:rsidRPr="00A37DF0">
        <w:rPr>
          <w:rFonts w:ascii="Times New Roman" w:hAnsi="Times New Roman" w:cs="Times New Roman"/>
          <w:sz w:val="24"/>
          <w:szCs w:val="24"/>
        </w:rPr>
        <w:t>ке каждого этапа обучения.</w:t>
      </w:r>
    </w:p>
    <w:p w:rsidR="009E71BE" w:rsidRPr="00A37DF0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предусматривает вы</w:t>
      </w:r>
      <w:r>
        <w:rPr>
          <w:rFonts w:ascii="Times New Roman" w:hAnsi="Times New Roman" w:cs="Times New Roman"/>
          <w:sz w:val="24"/>
          <w:szCs w:val="24"/>
        </w:rPr>
        <w:t>деление этапов обуче</w:t>
      </w:r>
      <w:r w:rsidRPr="00A37DF0">
        <w:rPr>
          <w:rFonts w:ascii="Times New Roman" w:hAnsi="Times New Roman" w:cs="Times New Roman"/>
          <w:sz w:val="24"/>
          <w:szCs w:val="24"/>
        </w:rPr>
        <w:t>ния, определение количественных и качественных характеристик учебного материала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уровня подготовки учащихся по иностранному языку на каждом этапе.</w:t>
      </w:r>
    </w:p>
    <w:p w:rsidR="009E71BE" w:rsidRPr="00B70FEB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70FEB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EB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B70FEB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70F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0FEB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9E71BE" w:rsidRDefault="009E71BE" w:rsidP="009E71BE">
      <w:pPr>
        <w:jc w:val="both"/>
      </w:pPr>
      <w:r>
        <w:t xml:space="preserve">               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в содержании календарно-тематического планирования предполагается 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 подходы, которые определяют задачи обучения:</w:t>
      </w:r>
    </w:p>
    <w:p w:rsidR="009E71BE" w:rsidRDefault="009E71BE" w:rsidP="009E71BE">
      <w:pPr>
        <w:numPr>
          <w:ilvl w:val="0"/>
          <w:numId w:val="7"/>
        </w:numPr>
        <w:jc w:val="both"/>
      </w:pPr>
      <w:r>
        <w:t xml:space="preserve">Приобретение и углубление предметных и </w:t>
      </w:r>
      <w:proofErr w:type="spellStart"/>
      <w:r>
        <w:t>межпредметных</w:t>
      </w:r>
      <w:proofErr w:type="spellEnd"/>
      <w:r>
        <w:t xml:space="preserve"> знаний, их использование в практической деятельности и повседневной жизни;</w:t>
      </w:r>
    </w:p>
    <w:p w:rsidR="009E71BE" w:rsidRDefault="009E71BE" w:rsidP="009E71BE">
      <w:pPr>
        <w:numPr>
          <w:ilvl w:val="0"/>
          <w:numId w:val="7"/>
        </w:numPr>
        <w:jc w:val="both"/>
      </w:pPr>
      <w:r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</w:t>
      </w:r>
      <w:r>
        <w:lastRenderedPageBreak/>
        <w:t xml:space="preserve">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9E71BE" w:rsidRDefault="009E71BE" w:rsidP="009E71BE">
      <w:pPr>
        <w:numPr>
          <w:ilvl w:val="0"/>
          <w:numId w:val="7"/>
        </w:numPr>
        <w:jc w:val="both"/>
      </w:pPr>
      <w: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9E71BE" w:rsidRPr="009A5854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71BE" w:rsidRPr="008E0D34" w:rsidRDefault="009E71BE" w:rsidP="009E71BE">
      <w:pPr>
        <w:pStyle w:val="HTML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1BE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</w:t>
      </w:r>
      <w:r w:rsidRPr="00A37425"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обучения:</w:t>
      </w:r>
    </w:p>
    <w:p w:rsidR="009E71BE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E71BE" w:rsidRPr="00A37425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313E4F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9E71BE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11 классе основными формами работы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9E71BE" w:rsidRDefault="009E71BE" w:rsidP="009E71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ориентированнного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проектного обучения, информационно-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9E71BE" w:rsidRDefault="009E71BE" w:rsidP="009E71BE">
      <w:pPr>
        <w:pStyle w:val="HTML"/>
        <w:jc w:val="both"/>
        <w:textAlignment w:val="top"/>
        <w:rPr>
          <w:color w:val="424242"/>
        </w:rPr>
      </w:pPr>
    </w:p>
    <w:p w:rsidR="00913F04" w:rsidRPr="00AF17E8" w:rsidRDefault="00913F04" w:rsidP="00913F04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8"/>
        </w:rPr>
      </w:pPr>
      <w:r w:rsidRPr="00AF17E8">
        <w:rPr>
          <w:rFonts w:ascii="Times New Roman" w:hAnsi="Times New Roman" w:cs="Times New Roman"/>
          <w:b/>
          <w:sz w:val="24"/>
          <w:szCs w:val="28"/>
        </w:rPr>
        <w:t xml:space="preserve">ТРЕБОВАНИЯ К УРОВНЮ  ПОДГОТОВКИ УЧАЩИХСЯ </w:t>
      </w:r>
      <w:r w:rsidRPr="00AF17E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3F04" w:rsidRPr="00AF17E8" w:rsidRDefault="00913F04" w:rsidP="00913F04">
      <w:pPr>
        <w:pStyle w:val="HTML"/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p w:rsidR="00913F04" w:rsidRPr="00AF17E8" w:rsidRDefault="00913F04" w:rsidP="00913F04">
      <w:pPr>
        <w:ind w:firstLine="744"/>
        <w:jc w:val="both"/>
        <w:rPr>
          <w:b/>
          <w:szCs w:val="28"/>
        </w:rPr>
      </w:pPr>
    </w:p>
    <w:p w:rsidR="00913F04" w:rsidRPr="00AF17E8" w:rsidRDefault="00913F04" w:rsidP="00913F04">
      <w:pPr>
        <w:ind w:firstLine="744"/>
        <w:jc w:val="both"/>
        <w:rPr>
          <w:szCs w:val="28"/>
        </w:rPr>
      </w:pPr>
      <w:proofErr w:type="gramStart"/>
      <w:r w:rsidRPr="00AF17E8">
        <w:rPr>
          <w:szCs w:val="28"/>
        </w:rPr>
        <w:t xml:space="preserve">Требования направлены на реализацию </w:t>
      </w:r>
      <w:proofErr w:type="spellStart"/>
      <w:r w:rsidRPr="00AF17E8">
        <w:rPr>
          <w:szCs w:val="28"/>
        </w:rPr>
        <w:t>деятельностного</w:t>
      </w:r>
      <w:proofErr w:type="spellEnd"/>
      <w:r w:rsidRPr="00AF17E8">
        <w:rPr>
          <w:szCs w:val="28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Рубрика «Уметь</w:t>
      </w:r>
      <w:proofErr w:type="gramStart"/>
      <w:r w:rsidRPr="00AF17E8">
        <w:rPr>
          <w:szCs w:val="28"/>
        </w:rPr>
        <w:t>/В</w:t>
      </w:r>
      <w:proofErr w:type="gramEnd"/>
      <w:r w:rsidRPr="00AF17E8">
        <w:rPr>
          <w:szCs w:val="28"/>
        </w:rPr>
        <w:t>ладеть»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В результате изучения иностранного языка на базовом уровне в старшей школе ученик должен</w:t>
      </w:r>
    </w:p>
    <w:p w:rsidR="00913F04" w:rsidRPr="00AF17E8" w:rsidRDefault="00913F04" w:rsidP="00913F04">
      <w:pPr>
        <w:ind w:firstLine="744"/>
        <w:jc w:val="both"/>
        <w:rPr>
          <w:b/>
          <w:szCs w:val="28"/>
        </w:rPr>
      </w:pPr>
      <w:r w:rsidRPr="00AF17E8">
        <w:rPr>
          <w:b/>
          <w:szCs w:val="28"/>
        </w:rPr>
        <w:t>знать / понимать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lastRenderedPageBreak/>
        <w:t>- страноведческую информацию, расширенную за счет новой тематики и проблематики речевого общения;</w:t>
      </w:r>
    </w:p>
    <w:p w:rsidR="00913F04" w:rsidRPr="00AF17E8" w:rsidRDefault="00913F04" w:rsidP="00913F04">
      <w:pPr>
        <w:ind w:firstLine="744"/>
        <w:jc w:val="both"/>
        <w:rPr>
          <w:b/>
          <w:szCs w:val="28"/>
        </w:rPr>
      </w:pPr>
    </w:p>
    <w:p w:rsidR="00913F04" w:rsidRPr="00AF17E8" w:rsidRDefault="00913F04" w:rsidP="00913F04">
      <w:pPr>
        <w:ind w:firstLine="744"/>
        <w:jc w:val="both"/>
        <w:rPr>
          <w:b/>
          <w:szCs w:val="28"/>
        </w:rPr>
      </w:pPr>
      <w:r w:rsidRPr="00AF17E8">
        <w:rPr>
          <w:b/>
          <w:szCs w:val="28"/>
        </w:rPr>
        <w:t>уметь</w:t>
      </w:r>
    </w:p>
    <w:p w:rsidR="00913F04" w:rsidRPr="00AF17E8" w:rsidRDefault="00913F04" w:rsidP="00913F04">
      <w:pPr>
        <w:ind w:firstLine="744"/>
        <w:jc w:val="both"/>
        <w:rPr>
          <w:szCs w:val="28"/>
          <w:u w:val="single"/>
        </w:rPr>
      </w:pPr>
      <w:r w:rsidRPr="00AF17E8">
        <w:rPr>
          <w:szCs w:val="28"/>
        </w:rPr>
        <w:t xml:space="preserve"> </w:t>
      </w:r>
      <w:r w:rsidRPr="00AF17E8">
        <w:rPr>
          <w:szCs w:val="28"/>
          <w:u w:val="single"/>
        </w:rPr>
        <w:t>в области говорения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 xml:space="preserve">- 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 xml:space="preserve">- рассказывать о своем окружении, рассуждать в рамках изученной тематики и проблематики; 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представлять социокультурный портрет своей страны и страны/стран изучаемого языка;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</w:p>
    <w:p w:rsidR="00913F04" w:rsidRPr="00AF17E8" w:rsidRDefault="00913F04" w:rsidP="00913F04">
      <w:pPr>
        <w:ind w:firstLine="744"/>
        <w:jc w:val="both"/>
        <w:rPr>
          <w:szCs w:val="28"/>
          <w:u w:val="single"/>
        </w:rPr>
      </w:pPr>
      <w:r w:rsidRPr="00AF17E8">
        <w:rPr>
          <w:szCs w:val="28"/>
          <w:u w:val="single"/>
        </w:rPr>
        <w:t xml:space="preserve">в области </w:t>
      </w:r>
      <w:proofErr w:type="spellStart"/>
      <w:r w:rsidRPr="00AF17E8">
        <w:rPr>
          <w:szCs w:val="28"/>
          <w:u w:val="single"/>
        </w:rPr>
        <w:t>аудирования</w:t>
      </w:r>
      <w:proofErr w:type="spellEnd"/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AF17E8">
        <w:rPr>
          <w:szCs w:val="28"/>
        </w:rPr>
        <w:t>е-</w:t>
      </w:r>
      <w:proofErr w:type="gramEnd"/>
      <w:r w:rsidRPr="00AF17E8">
        <w:rPr>
          <w:szCs w:val="28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</w:p>
    <w:p w:rsidR="00913F04" w:rsidRPr="00AF17E8" w:rsidRDefault="00913F04" w:rsidP="00913F04">
      <w:pPr>
        <w:ind w:firstLine="744"/>
        <w:jc w:val="both"/>
        <w:rPr>
          <w:szCs w:val="28"/>
          <w:u w:val="single"/>
        </w:rPr>
      </w:pPr>
      <w:r w:rsidRPr="00AF17E8">
        <w:rPr>
          <w:szCs w:val="28"/>
          <w:u w:val="single"/>
        </w:rPr>
        <w:t>в области чтения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proofErr w:type="gramStart"/>
      <w:r w:rsidRPr="00AF17E8">
        <w:rPr>
          <w:szCs w:val="28"/>
        </w:rPr>
        <w:t>-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  <w:r w:rsidRPr="00AF17E8">
        <w:rPr>
          <w:szCs w:val="28"/>
        </w:rPr>
        <w:cr/>
      </w:r>
    </w:p>
    <w:p w:rsidR="00913F04" w:rsidRPr="00AF17E8" w:rsidRDefault="00913F04" w:rsidP="00913F04">
      <w:pPr>
        <w:ind w:firstLine="744"/>
        <w:jc w:val="both"/>
        <w:rPr>
          <w:szCs w:val="28"/>
          <w:u w:val="single"/>
        </w:rPr>
      </w:pPr>
      <w:r w:rsidRPr="00AF17E8">
        <w:rPr>
          <w:szCs w:val="28"/>
          <w:u w:val="single"/>
        </w:rPr>
        <w:t>в области письменной речи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b/>
          <w:szCs w:val="28"/>
        </w:rPr>
        <w:t>владеть</w:t>
      </w:r>
      <w:r w:rsidRPr="00AF17E8">
        <w:rPr>
          <w:szCs w:val="28"/>
        </w:rPr>
        <w:t xml:space="preserve"> способами познавательной деятельности: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 xml:space="preserve">- 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AF17E8">
        <w:rPr>
          <w:szCs w:val="28"/>
        </w:rPr>
        <w:t>аудиотексте</w:t>
      </w:r>
      <w:proofErr w:type="spellEnd"/>
      <w:r w:rsidRPr="00AF17E8">
        <w:rPr>
          <w:szCs w:val="28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понимать контекстуальное значение языковых средств, отражающих особенности иной культуры;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  <w:r w:rsidRPr="00AF17E8">
        <w:rPr>
          <w:szCs w:val="28"/>
        </w:rPr>
        <w:t>- 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13F04" w:rsidRPr="00AF17E8" w:rsidRDefault="00913F04" w:rsidP="00913F04">
      <w:pPr>
        <w:ind w:firstLine="744"/>
        <w:jc w:val="both"/>
        <w:rPr>
          <w:szCs w:val="28"/>
        </w:rPr>
      </w:pPr>
    </w:p>
    <w:p w:rsidR="00913F04" w:rsidRPr="00AF17E8" w:rsidRDefault="00913F04" w:rsidP="00913F04">
      <w:pPr>
        <w:pStyle w:val="a4"/>
        <w:ind w:firstLine="744"/>
        <w:rPr>
          <w:b/>
          <w:sz w:val="24"/>
          <w:szCs w:val="28"/>
        </w:rPr>
      </w:pPr>
      <w:r w:rsidRPr="00AF17E8">
        <w:rPr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17E8">
        <w:rPr>
          <w:b/>
          <w:sz w:val="24"/>
          <w:szCs w:val="28"/>
        </w:rPr>
        <w:t>для</w:t>
      </w:r>
      <w:proofErr w:type="gramEnd"/>
      <w:r w:rsidRPr="00AF17E8">
        <w:rPr>
          <w:b/>
          <w:sz w:val="24"/>
          <w:szCs w:val="28"/>
        </w:rPr>
        <w:t>:</w:t>
      </w:r>
    </w:p>
    <w:p w:rsidR="00913F04" w:rsidRPr="00AF17E8" w:rsidRDefault="00913F04" w:rsidP="00913F04">
      <w:pPr>
        <w:pStyle w:val="a4"/>
        <w:ind w:firstLine="744"/>
        <w:rPr>
          <w:sz w:val="24"/>
          <w:szCs w:val="28"/>
        </w:rPr>
      </w:pPr>
      <w:r w:rsidRPr="00AF17E8">
        <w:rPr>
          <w:b/>
          <w:sz w:val="24"/>
          <w:szCs w:val="28"/>
        </w:rPr>
        <w:t xml:space="preserve">- </w:t>
      </w:r>
      <w:r w:rsidRPr="00AF17E8">
        <w:rPr>
          <w:sz w:val="24"/>
          <w:szCs w:val="28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13F04" w:rsidRPr="00AF17E8" w:rsidRDefault="00913F04" w:rsidP="00913F04">
      <w:pPr>
        <w:pStyle w:val="a4"/>
        <w:ind w:firstLine="744"/>
        <w:rPr>
          <w:sz w:val="24"/>
          <w:szCs w:val="28"/>
        </w:rPr>
      </w:pPr>
      <w:r w:rsidRPr="00AF17E8">
        <w:rPr>
          <w:sz w:val="24"/>
          <w:szCs w:val="28"/>
        </w:rPr>
        <w:t xml:space="preserve">- расширения возможностей в использовании новых информационных технологий в профессионально-ориентированных целях; </w:t>
      </w:r>
    </w:p>
    <w:p w:rsidR="00913F04" w:rsidRPr="00AF17E8" w:rsidRDefault="00913F04" w:rsidP="00913F04">
      <w:pPr>
        <w:pStyle w:val="a4"/>
        <w:ind w:firstLine="744"/>
        <w:rPr>
          <w:sz w:val="24"/>
          <w:szCs w:val="28"/>
        </w:rPr>
      </w:pPr>
      <w:r w:rsidRPr="00AF17E8">
        <w:rPr>
          <w:sz w:val="24"/>
          <w:szCs w:val="28"/>
        </w:rPr>
        <w:t>- расширения возможностей трудоустройства и продолжения образования;</w:t>
      </w:r>
    </w:p>
    <w:p w:rsidR="00913F04" w:rsidRPr="00AF17E8" w:rsidRDefault="00913F04" w:rsidP="00913F04">
      <w:pPr>
        <w:pStyle w:val="a4"/>
        <w:ind w:firstLine="744"/>
        <w:rPr>
          <w:sz w:val="24"/>
          <w:szCs w:val="28"/>
        </w:rPr>
      </w:pPr>
      <w:r w:rsidRPr="00AF17E8">
        <w:rPr>
          <w:sz w:val="24"/>
          <w:szCs w:val="28"/>
        </w:rPr>
        <w:lastRenderedPageBreak/>
        <w:t xml:space="preserve">- участия в профильно-ориентированных </w:t>
      </w:r>
      <w:proofErr w:type="gramStart"/>
      <w:r w:rsidRPr="00AF17E8">
        <w:rPr>
          <w:sz w:val="24"/>
          <w:szCs w:val="28"/>
        </w:rPr>
        <w:t>Интернет-форумах</w:t>
      </w:r>
      <w:proofErr w:type="gramEnd"/>
      <w:r w:rsidRPr="00AF17E8">
        <w:rPr>
          <w:sz w:val="24"/>
          <w:szCs w:val="28"/>
        </w:rPr>
        <w:t>, межкультурных проектах, конкурсах, олимпиадах;</w:t>
      </w:r>
    </w:p>
    <w:p w:rsidR="00913F04" w:rsidRPr="00AF17E8" w:rsidRDefault="00913F04" w:rsidP="00913F04">
      <w:pPr>
        <w:pStyle w:val="a4"/>
        <w:ind w:firstLine="744"/>
        <w:rPr>
          <w:sz w:val="24"/>
          <w:szCs w:val="28"/>
        </w:rPr>
      </w:pPr>
      <w:r w:rsidRPr="00AF17E8">
        <w:rPr>
          <w:sz w:val="24"/>
          <w:szCs w:val="28"/>
        </w:rPr>
        <w:t>- обогащения своего мировосприятия, осознания места и роли родного и иностранного языков в сокровищнице мировой культуры.</w:t>
      </w:r>
    </w:p>
    <w:p w:rsidR="00913F04" w:rsidRPr="00AF17E8" w:rsidRDefault="00913F04" w:rsidP="00913F04">
      <w:pPr>
        <w:ind w:firstLine="744"/>
        <w:jc w:val="center"/>
        <w:rPr>
          <w:b/>
          <w:szCs w:val="28"/>
          <w:u w:val="single"/>
        </w:rPr>
      </w:pPr>
    </w:p>
    <w:p w:rsidR="00913F04" w:rsidRPr="00AF17E8" w:rsidRDefault="00913F04" w:rsidP="00913F04">
      <w:pPr>
        <w:ind w:firstLine="744"/>
        <w:jc w:val="center"/>
        <w:rPr>
          <w:b/>
          <w:szCs w:val="28"/>
          <w:u w:val="single"/>
        </w:rPr>
      </w:pPr>
    </w:p>
    <w:p w:rsidR="00913F04" w:rsidRPr="00AF17E8" w:rsidRDefault="00913F04" w:rsidP="00913F04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8"/>
        </w:rPr>
      </w:pPr>
    </w:p>
    <w:p w:rsidR="00913F04" w:rsidRPr="00AF17E8" w:rsidRDefault="00913F04" w:rsidP="00913F04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8"/>
        </w:rPr>
      </w:pPr>
    </w:p>
    <w:p w:rsidR="00913F04" w:rsidRPr="00AF17E8" w:rsidRDefault="00913F04" w:rsidP="00913F0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AF17E8">
        <w:rPr>
          <w:rFonts w:ascii="Times New Roman" w:hAnsi="Times New Roman" w:cs="Times New Roman"/>
          <w:b/>
          <w:sz w:val="24"/>
          <w:szCs w:val="28"/>
        </w:rPr>
        <w:t>Информационные ресурсы:</w:t>
      </w:r>
    </w:p>
    <w:p w:rsidR="00913F04" w:rsidRPr="00AF17E8" w:rsidRDefault="00913F04" w:rsidP="00913F04">
      <w:pPr>
        <w:pStyle w:val="HTML"/>
        <w:textAlignment w:val="top"/>
        <w:rPr>
          <w:rFonts w:ascii="Times New Roman" w:hAnsi="Times New Roman" w:cs="Times New Roman"/>
          <w:sz w:val="24"/>
          <w:szCs w:val="28"/>
        </w:rPr>
      </w:pPr>
    </w:p>
    <w:p w:rsidR="00913F04" w:rsidRPr="00AF17E8" w:rsidRDefault="00913F04" w:rsidP="00913F04">
      <w:pPr>
        <w:numPr>
          <w:ilvl w:val="0"/>
          <w:numId w:val="2"/>
        </w:numPr>
        <w:rPr>
          <w:szCs w:val="28"/>
        </w:rPr>
      </w:pPr>
      <w:r w:rsidRPr="00AF17E8">
        <w:rPr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AF17E8">
        <w:rPr>
          <w:iCs/>
          <w:szCs w:val="28"/>
        </w:rPr>
        <w:t>(Приложение к приказу Минобразования России от 5 марта 2004 года № 1089)</w:t>
      </w:r>
      <w:r w:rsidRPr="00AF17E8">
        <w:rPr>
          <w:szCs w:val="28"/>
        </w:rPr>
        <w:t xml:space="preserve">. </w:t>
      </w:r>
    </w:p>
    <w:p w:rsidR="00913F04" w:rsidRPr="00AF17E8" w:rsidRDefault="00913F04" w:rsidP="00913F04">
      <w:pPr>
        <w:numPr>
          <w:ilvl w:val="0"/>
          <w:numId w:val="2"/>
        </w:numPr>
        <w:rPr>
          <w:szCs w:val="28"/>
        </w:rPr>
      </w:pPr>
      <w:r w:rsidRPr="00AF17E8">
        <w:rPr>
          <w:szCs w:val="28"/>
        </w:rPr>
        <w:t>Примерные программы начального основного и среднего (полного) общего образования. Английский язык. 2004г.</w:t>
      </w:r>
    </w:p>
    <w:p w:rsidR="00913F04" w:rsidRPr="00AF17E8" w:rsidRDefault="00913F04" w:rsidP="00913F04">
      <w:pPr>
        <w:numPr>
          <w:ilvl w:val="0"/>
          <w:numId w:val="2"/>
        </w:numPr>
        <w:rPr>
          <w:szCs w:val="28"/>
        </w:rPr>
      </w:pPr>
      <w:r w:rsidRPr="00AF17E8">
        <w:rPr>
          <w:szCs w:val="28"/>
        </w:rPr>
        <w:t xml:space="preserve">Кауфман К.И., Кауфман М.Ю. Английский язык: счастливый </w:t>
      </w:r>
      <w:proofErr w:type="spellStart"/>
      <w:r w:rsidRPr="00AF17E8">
        <w:rPr>
          <w:szCs w:val="28"/>
        </w:rPr>
        <w:t>английский</w:t>
      </w:r>
      <w:proofErr w:type="gramStart"/>
      <w:r w:rsidRPr="00AF17E8">
        <w:rPr>
          <w:szCs w:val="28"/>
        </w:rPr>
        <w:t>.р</w:t>
      </w:r>
      <w:proofErr w:type="gramEnd"/>
      <w:r w:rsidRPr="00AF17E8">
        <w:rPr>
          <w:szCs w:val="28"/>
        </w:rPr>
        <w:t>у</w:t>
      </w:r>
      <w:proofErr w:type="spellEnd"/>
      <w:r w:rsidRPr="00AF17E8">
        <w:rPr>
          <w:szCs w:val="28"/>
        </w:rPr>
        <w:t>/</w:t>
      </w:r>
      <w:r w:rsidRPr="00AF17E8">
        <w:rPr>
          <w:szCs w:val="28"/>
          <w:lang w:val="en-US"/>
        </w:rPr>
        <w:t>Happy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English</w:t>
      </w:r>
      <w:r w:rsidRPr="00AF17E8">
        <w:rPr>
          <w:szCs w:val="28"/>
        </w:rPr>
        <w:t>.</w:t>
      </w:r>
      <w:proofErr w:type="spellStart"/>
      <w:r w:rsidRPr="00AF17E8">
        <w:rPr>
          <w:szCs w:val="28"/>
          <w:lang w:val="en-US"/>
        </w:rPr>
        <w:t>ru</w:t>
      </w:r>
      <w:proofErr w:type="spellEnd"/>
      <w:r w:rsidRPr="00AF17E8">
        <w:rPr>
          <w:szCs w:val="28"/>
        </w:rPr>
        <w:t xml:space="preserve">: УМК </w:t>
      </w:r>
      <w:proofErr w:type="spellStart"/>
      <w:r w:rsidRPr="00AF17E8">
        <w:rPr>
          <w:szCs w:val="28"/>
        </w:rPr>
        <w:t>англ</w:t>
      </w:r>
      <w:proofErr w:type="gramStart"/>
      <w:r w:rsidRPr="00AF17E8">
        <w:rPr>
          <w:szCs w:val="28"/>
        </w:rPr>
        <w:t>.я</w:t>
      </w:r>
      <w:proofErr w:type="gramEnd"/>
      <w:r w:rsidRPr="00AF17E8">
        <w:rPr>
          <w:szCs w:val="28"/>
        </w:rPr>
        <w:t>з</w:t>
      </w:r>
      <w:proofErr w:type="spellEnd"/>
      <w:r w:rsidRPr="00AF17E8">
        <w:rPr>
          <w:szCs w:val="28"/>
        </w:rPr>
        <w:t xml:space="preserve"> для 11 </w:t>
      </w:r>
      <w:proofErr w:type="spellStart"/>
      <w:r w:rsidRPr="00AF17E8">
        <w:rPr>
          <w:szCs w:val="28"/>
        </w:rPr>
        <w:t>кл</w:t>
      </w:r>
      <w:proofErr w:type="spellEnd"/>
      <w:r w:rsidRPr="00AF17E8">
        <w:rPr>
          <w:szCs w:val="28"/>
        </w:rPr>
        <w:t>. общеобразовательных  учреждений- Обнинск: Титул, 2011.</w:t>
      </w:r>
    </w:p>
    <w:p w:rsidR="00913F04" w:rsidRPr="00AF17E8" w:rsidRDefault="00913F04" w:rsidP="00913F04">
      <w:pPr>
        <w:numPr>
          <w:ilvl w:val="0"/>
          <w:numId w:val="2"/>
        </w:numPr>
        <w:rPr>
          <w:szCs w:val="28"/>
        </w:rPr>
      </w:pPr>
      <w:r w:rsidRPr="00AF17E8">
        <w:rPr>
          <w:szCs w:val="28"/>
        </w:rPr>
        <w:t xml:space="preserve">Кауфман К.И., Кауфман М.Ю. </w:t>
      </w:r>
      <w:proofErr w:type="spellStart"/>
      <w:r w:rsidRPr="00AF17E8">
        <w:rPr>
          <w:szCs w:val="28"/>
        </w:rPr>
        <w:t>Аудиоприложение</w:t>
      </w:r>
      <w:proofErr w:type="spellEnd"/>
      <w:r w:rsidRPr="00AF17E8">
        <w:rPr>
          <w:szCs w:val="28"/>
        </w:rPr>
        <w:t xml:space="preserve"> к УМК Счастливый </w:t>
      </w:r>
      <w:proofErr w:type="spellStart"/>
      <w:r w:rsidRPr="00AF17E8">
        <w:rPr>
          <w:szCs w:val="28"/>
        </w:rPr>
        <w:t>английский</w:t>
      </w:r>
      <w:proofErr w:type="gramStart"/>
      <w:r w:rsidRPr="00AF17E8">
        <w:rPr>
          <w:szCs w:val="28"/>
        </w:rPr>
        <w:t>.р</w:t>
      </w:r>
      <w:proofErr w:type="gramEnd"/>
      <w:r w:rsidRPr="00AF17E8">
        <w:rPr>
          <w:szCs w:val="28"/>
        </w:rPr>
        <w:t>у</w:t>
      </w:r>
      <w:proofErr w:type="spellEnd"/>
      <w:r w:rsidRPr="00AF17E8">
        <w:rPr>
          <w:szCs w:val="28"/>
        </w:rPr>
        <w:t xml:space="preserve">/ </w:t>
      </w:r>
      <w:r w:rsidRPr="00AF17E8">
        <w:rPr>
          <w:szCs w:val="28"/>
          <w:lang w:val="en-US"/>
        </w:rPr>
        <w:t>Happy</w:t>
      </w:r>
      <w:r w:rsidRPr="00AF17E8">
        <w:rPr>
          <w:szCs w:val="28"/>
        </w:rPr>
        <w:t xml:space="preserve"> </w:t>
      </w:r>
      <w:r w:rsidRPr="00AF17E8">
        <w:rPr>
          <w:szCs w:val="28"/>
          <w:lang w:val="en-US"/>
        </w:rPr>
        <w:t>English</w:t>
      </w:r>
      <w:r w:rsidRPr="00AF17E8">
        <w:rPr>
          <w:szCs w:val="28"/>
        </w:rPr>
        <w:t>.</w:t>
      </w:r>
      <w:proofErr w:type="spellStart"/>
      <w:r w:rsidRPr="00AF17E8">
        <w:rPr>
          <w:szCs w:val="28"/>
          <w:lang w:val="en-US"/>
        </w:rPr>
        <w:t>ru</w:t>
      </w:r>
      <w:proofErr w:type="spellEnd"/>
      <w:r w:rsidRPr="00AF17E8">
        <w:rPr>
          <w:szCs w:val="28"/>
        </w:rPr>
        <w:t xml:space="preserve"> для 11 </w:t>
      </w:r>
      <w:proofErr w:type="spellStart"/>
      <w:r w:rsidRPr="00AF17E8">
        <w:rPr>
          <w:szCs w:val="28"/>
        </w:rPr>
        <w:t>кл</w:t>
      </w:r>
      <w:proofErr w:type="spellEnd"/>
      <w:r w:rsidRPr="00AF17E8">
        <w:rPr>
          <w:szCs w:val="28"/>
        </w:rPr>
        <w:t>. общеобразовательных учреждений – Обнинск: Титул, 2011.</w:t>
      </w:r>
    </w:p>
    <w:p w:rsidR="00913F04" w:rsidRPr="00AF17E8" w:rsidRDefault="00913F04" w:rsidP="00913F04">
      <w:pPr>
        <w:numPr>
          <w:ilvl w:val="0"/>
          <w:numId w:val="2"/>
        </w:numPr>
        <w:rPr>
          <w:szCs w:val="28"/>
        </w:rPr>
      </w:pPr>
      <w:r w:rsidRPr="00AF17E8">
        <w:rPr>
          <w:szCs w:val="28"/>
        </w:rPr>
        <w:t xml:space="preserve">Материалы форума </w:t>
      </w:r>
      <w:hyperlink r:id="rId6" w:history="1">
        <w:r w:rsidRPr="00AF17E8">
          <w:rPr>
            <w:rStyle w:val="a3"/>
            <w:szCs w:val="28"/>
          </w:rPr>
          <w:t>http://www.englishteachers.ru/forum/index.php?s=b9863d35c580ceddbe85b540fc555f26&amp;showforum=113</w:t>
        </w:r>
      </w:hyperlink>
      <w:r w:rsidRPr="00AF17E8">
        <w:rPr>
          <w:szCs w:val="28"/>
        </w:rPr>
        <w:t xml:space="preserve"> </w:t>
      </w:r>
    </w:p>
    <w:p w:rsidR="006D234D" w:rsidRPr="00AF17E8" w:rsidRDefault="006D234D">
      <w:pPr>
        <w:rPr>
          <w:szCs w:val="28"/>
        </w:rPr>
      </w:pPr>
    </w:p>
    <w:sectPr w:rsidR="006D234D" w:rsidRPr="00AF17E8" w:rsidSect="00913F0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B9C"/>
    <w:multiLevelType w:val="multilevel"/>
    <w:tmpl w:val="9E0EF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665F22"/>
    <w:multiLevelType w:val="hybridMultilevel"/>
    <w:tmpl w:val="61BCE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D5CA3"/>
    <w:multiLevelType w:val="hybridMultilevel"/>
    <w:tmpl w:val="4E3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F04"/>
    <w:rsid w:val="000127A2"/>
    <w:rsid w:val="001116B8"/>
    <w:rsid w:val="00190F8A"/>
    <w:rsid w:val="00411DAF"/>
    <w:rsid w:val="00416557"/>
    <w:rsid w:val="0048286D"/>
    <w:rsid w:val="004F204B"/>
    <w:rsid w:val="006845CC"/>
    <w:rsid w:val="006D234D"/>
    <w:rsid w:val="00913F04"/>
    <w:rsid w:val="009E71BE"/>
    <w:rsid w:val="00A92228"/>
    <w:rsid w:val="00AA5582"/>
    <w:rsid w:val="00AC573E"/>
    <w:rsid w:val="00AF0162"/>
    <w:rsid w:val="00AF17E8"/>
    <w:rsid w:val="00C87BFA"/>
    <w:rsid w:val="00F31A6F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13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F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13F04"/>
    <w:rPr>
      <w:color w:val="0000FF"/>
      <w:u w:val="single"/>
    </w:rPr>
  </w:style>
  <w:style w:type="paragraph" w:styleId="a4">
    <w:name w:val="Body Text"/>
    <w:basedOn w:val="a"/>
    <w:link w:val="a5"/>
    <w:rsid w:val="00913F04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5">
    <w:name w:val="Основной текст Знак"/>
    <w:basedOn w:val="a0"/>
    <w:link w:val="a4"/>
    <w:rsid w:val="00913F04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paragraph" w:customStyle="1" w:styleId="Default">
    <w:name w:val="Default"/>
    <w:rsid w:val="00913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F31A6F"/>
  </w:style>
  <w:style w:type="paragraph" w:styleId="a7">
    <w:name w:val="Balloon Text"/>
    <w:basedOn w:val="a"/>
    <w:link w:val="a8"/>
    <w:uiPriority w:val="99"/>
    <w:semiHidden/>
    <w:unhideWhenUsed/>
    <w:rsid w:val="00416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forum/index.php?s=b9863d35c580ceddbe85b540fc555f26&amp;showforum=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10</cp:revision>
  <cp:lastPrinted>2016-09-16T04:54:00Z</cp:lastPrinted>
  <dcterms:created xsi:type="dcterms:W3CDTF">2012-09-20T04:40:00Z</dcterms:created>
  <dcterms:modified xsi:type="dcterms:W3CDTF">2016-12-12T22:52:00Z</dcterms:modified>
</cp:coreProperties>
</file>